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BA36F" w14:textId="77777777" w:rsidR="00E96F75" w:rsidRDefault="00E96F75" w:rsidP="00301B7C">
      <w:pPr>
        <w:jc w:val="center"/>
        <w:rPr>
          <w:rFonts w:ascii="Trebuchet MS" w:hAnsi="Trebuchet MS"/>
          <w:b/>
          <w:lang w:val="ro-RO"/>
        </w:rPr>
      </w:pPr>
    </w:p>
    <w:p w14:paraId="5210FFA2" w14:textId="44F37DBD" w:rsidR="00301B7C" w:rsidRPr="00350FA4" w:rsidRDefault="00301B7C" w:rsidP="00301B7C">
      <w:pPr>
        <w:jc w:val="center"/>
        <w:rPr>
          <w:rFonts w:ascii="Trebuchet MS" w:hAnsi="Trebuchet MS"/>
          <w:b/>
          <w:lang w:val="ro-RO"/>
        </w:rPr>
      </w:pPr>
      <w:r w:rsidRPr="00350FA4">
        <w:rPr>
          <w:rFonts w:ascii="Trebuchet MS" w:hAnsi="Trebuchet MS"/>
          <w:b/>
          <w:lang w:val="ro-RO"/>
        </w:rPr>
        <w:t>CERERE DE FINAN</w:t>
      </w:r>
      <w:r w:rsidR="00E1395B">
        <w:rPr>
          <w:rFonts w:ascii="Trebuchet MS" w:hAnsi="Trebuchet MS"/>
          <w:b/>
          <w:lang w:val="ro-RO"/>
        </w:rPr>
        <w:t>Ț</w:t>
      </w:r>
      <w:r w:rsidRPr="00350FA4">
        <w:rPr>
          <w:rFonts w:ascii="Trebuchet MS" w:hAnsi="Trebuchet MS"/>
          <w:b/>
          <w:lang w:val="ro-RO"/>
        </w:rPr>
        <w:t>ARE</w:t>
      </w:r>
    </w:p>
    <w:p w14:paraId="1DACE6D6" w14:textId="5CEF89AC" w:rsidR="00197856" w:rsidRPr="00DD6409" w:rsidRDefault="00197856" w:rsidP="00DD6409">
      <w:pPr>
        <w:spacing w:after="120"/>
        <w:rPr>
          <w:rFonts w:ascii="Trebuchet MS" w:hAnsi="Trebuchet MS"/>
          <w:b/>
          <w:color w:val="FF0000"/>
          <w:szCs w:val="20"/>
          <w:lang w:val="ro-RO"/>
        </w:rPr>
      </w:pPr>
      <w:r w:rsidRPr="00DD6409">
        <w:rPr>
          <w:rFonts w:ascii="Trebuchet MS" w:hAnsi="Trebuchet MS"/>
          <w:b/>
          <w:color w:val="FF0000"/>
          <w:szCs w:val="20"/>
          <w:lang w:val="ro-RO"/>
        </w:rPr>
        <w:t>A</w:t>
      </w:r>
      <w:r>
        <w:rPr>
          <w:rFonts w:ascii="Trebuchet MS" w:hAnsi="Trebuchet MS"/>
          <w:b/>
          <w:color w:val="FF0000"/>
          <w:szCs w:val="20"/>
          <w:lang w:val="ro-RO"/>
        </w:rPr>
        <w:t>TENȚIE</w:t>
      </w:r>
      <w:r w:rsidRPr="00DD6409">
        <w:rPr>
          <w:rFonts w:ascii="Trebuchet MS" w:hAnsi="Trebuchet MS"/>
          <w:b/>
          <w:color w:val="FF0000"/>
          <w:szCs w:val="20"/>
          <w:lang w:val="ro-RO"/>
        </w:rPr>
        <w:t>!</w:t>
      </w:r>
    </w:p>
    <w:p w14:paraId="38C7C858" w14:textId="5C584141" w:rsidR="00751BA8" w:rsidRDefault="00751BA8" w:rsidP="00DD6409">
      <w:pPr>
        <w:spacing w:after="120"/>
        <w:jc w:val="both"/>
        <w:rPr>
          <w:rFonts w:ascii="Trebuchet MS" w:hAnsi="Trebuchet MS"/>
          <w:sz w:val="20"/>
          <w:szCs w:val="20"/>
          <w:lang w:val="ro-RO"/>
        </w:rPr>
      </w:pPr>
      <w:r>
        <w:rPr>
          <w:rFonts w:ascii="Trebuchet MS" w:hAnsi="Trebuchet MS"/>
          <w:sz w:val="20"/>
          <w:szCs w:val="20"/>
          <w:lang w:val="ro-RO"/>
        </w:rPr>
        <w:t>Completarea cererii de finanțare se va realiza utilizând exclusiv aplicația Adobe Acrobat Reader (actualizată).</w:t>
      </w:r>
    </w:p>
    <w:p w14:paraId="0D205F82" w14:textId="279CC403" w:rsidR="00197856" w:rsidRPr="00DD6409" w:rsidRDefault="00197856" w:rsidP="00DD6409">
      <w:pPr>
        <w:spacing w:after="0"/>
        <w:jc w:val="both"/>
        <w:rPr>
          <w:rFonts w:ascii="Trebuchet MS" w:hAnsi="Trebuchet MS"/>
          <w:sz w:val="20"/>
          <w:szCs w:val="20"/>
          <w:lang w:val="ro-RO"/>
        </w:rPr>
      </w:pPr>
      <w:r w:rsidRPr="00DD6409">
        <w:rPr>
          <w:rFonts w:ascii="Trebuchet MS" w:hAnsi="Trebuchet MS"/>
          <w:sz w:val="20"/>
          <w:szCs w:val="20"/>
          <w:lang w:val="ro-RO"/>
        </w:rPr>
        <w:t xml:space="preserve">Depunerea unui formular al cererii de finanțare alterat* sau modificat, ce nu respectă formatul electronic pus la dispoziție de către MIPE pe site-ul oficial, </w:t>
      </w:r>
      <w:r w:rsidR="004E354B">
        <w:rPr>
          <w:rFonts w:ascii="Trebuchet MS" w:hAnsi="Trebuchet MS"/>
          <w:sz w:val="20"/>
          <w:szCs w:val="20"/>
          <w:lang w:val="ro-RO"/>
        </w:rPr>
        <w:t>va</w:t>
      </w:r>
      <w:r w:rsidRPr="00DD6409">
        <w:rPr>
          <w:rFonts w:ascii="Trebuchet MS" w:hAnsi="Trebuchet MS"/>
          <w:sz w:val="20"/>
          <w:szCs w:val="20"/>
          <w:lang w:val="ro-RO"/>
        </w:rPr>
        <w:t xml:space="preserve"> conduce la neeligibilitatea proiectului și emiterea deciziei de respingere, fără posibilitatea redepunerii acestuia.</w:t>
      </w:r>
    </w:p>
    <w:p w14:paraId="2DFCC7CF" w14:textId="77777777" w:rsidR="00197856" w:rsidRPr="00DD6409" w:rsidRDefault="00197856" w:rsidP="00197856">
      <w:pPr>
        <w:jc w:val="both"/>
        <w:rPr>
          <w:rFonts w:ascii="Trebuchet MS" w:hAnsi="Trebuchet MS"/>
          <w:i/>
          <w:sz w:val="20"/>
          <w:szCs w:val="20"/>
          <w:lang w:val="ro-RO"/>
        </w:rPr>
      </w:pPr>
      <w:r w:rsidRPr="00DD6409">
        <w:rPr>
          <w:rFonts w:ascii="Trebuchet MS" w:hAnsi="Trebuchet MS"/>
          <w:i/>
          <w:sz w:val="20"/>
          <w:szCs w:val="20"/>
          <w:lang w:val="ro-RO"/>
        </w:rPr>
        <w:t>*modificare care nu respectă forma inițială sau specificațiile stabilite și care poate duce la pierderea autenticității fișierului sau la invalidarea acestuia</w:t>
      </w:r>
    </w:p>
    <w:p w14:paraId="558A11E9" w14:textId="77777777" w:rsidR="00197856" w:rsidRPr="00DD6409" w:rsidRDefault="00197856" w:rsidP="00197856">
      <w:pPr>
        <w:jc w:val="both"/>
        <w:rPr>
          <w:rFonts w:ascii="Trebuchet MS" w:hAnsi="Trebuchet MS"/>
          <w:sz w:val="20"/>
          <w:szCs w:val="20"/>
          <w:lang w:val="ro-RO"/>
        </w:rPr>
      </w:pPr>
      <w:r w:rsidRPr="00DD6409">
        <w:rPr>
          <w:rFonts w:ascii="Trebuchet MS" w:hAnsi="Trebuchet MS"/>
          <w:sz w:val="20"/>
          <w:szCs w:val="20"/>
          <w:lang w:val="ro-RO"/>
        </w:rPr>
        <w:t xml:space="preserve">Se va evita completarea formularului, </w:t>
      </w:r>
      <w:proofErr w:type="spellStart"/>
      <w:r w:rsidRPr="00DD6409">
        <w:rPr>
          <w:rFonts w:ascii="Trebuchet MS" w:hAnsi="Trebuchet MS"/>
          <w:sz w:val="20"/>
          <w:szCs w:val="20"/>
          <w:lang w:val="ro-RO"/>
        </w:rPr>
        <w:t>printarea</w:t>
      </w:r>
      <w:proofErr w:type="spellEnd"/>
      <w:r w:rsidRPr="00DD6409">
        <w:rPr>
          <w:rFonts w:ascii="Trebuchet MS" w:hAnsi="Trebuchet MS"/>
          <w:sz w:val="20"/>
          <w:szCs w:val="20"/>
          <w:lang w:val="ro-RO"/>
        </w:rPr>
        <w:t xml:space="preserve"> acestuia, scanarea și ulterior semnarea electronică a acestuia în vederea încărcării în platforma PNRR. Cererile depuse astfel vor fi respinse de la finanțare.</w:t>
      </w:r>
    </w:p>
    <w:p w14:paraId="7957F539" w14:textId="77777777" w:rsidR="00197856" w:rsidRPr="00595368" w:rsidRDefault="00197856" w:rsidP="00301B7C">
      <w:pPr>
        <w:jc w:val="center"/>
        <w:rPr>
          <w:rFonts w:ascii="Trebuchet MS" w:hAnsi="Trebuchet MS"/>
          <w:b/>
          <w:sz w:val="20"/>
          <w:szCs w:val="20"/>
          <w:lang w:val="ro-RO"/>
        </w:rPr>
      </w:pPr>
    </w:p>
    <w:p w14:paraId="146EBF8E" w14:textId="7B5548B1" w:rsidR="00CA4994" w:rsidRPr="002B635F" w:rsidRDefault="00AB66BE" w:rsidP="005B3E9B">
      <w:pPr>
        <w:pStyle w:val="Heading1"/>
        <w:shd w:val="clear" w:color="auto" w:fill="BFBFBF" w:themeFill="background1" w:themeFillShade="BF"/>
        <w:spacing w:after="120"/>
        <w:rPr>
          <w:rFonts w:ascii="Trebuchet MS" w:hAnsi="Trebuchet MS"/>
          <w:b/>
          <w:color w:val="auto"/>
          <w:sz w:val="22"/>
          <w:lang w:val="ro-RO"/>
        </w:rPr>
      </w:pPr>
      <w:r w:rsidRPr="002B635F">
        <w:rPr>
          <w:rFonts w:ascii="Trebuchet MS" w:hAnsi="Trebuchet MS"/>
          <w:b/>
          <w:color w:val="auto"/>
          <w:sz w:val="22"/>
          <w:lang w:val="ro-RO"/>
        </w:rPr>
        <w:t xml:space="preserve">A. </w:t>
      </w:r>
      <w:r w:rsidR="0073625B" w:rsidRPr="002B635F">
        <w:rPr>
          <w:rFonts w:ascii="Trebuchet MS" w:hAnsi="Trebuchet MS"/>
          <w:b/>
          <w:color w:val="auto"/>
          <w:sz w:val="22"/>
          <w:lang w:val="ro-RO"/>
        </w:rPr>
        <w:t>PREZENTARE GENERAL</w:t>
      </w:r>
      <w:r w:rsidR="00646A09">
        <w:rPr>
          <w:rFonts w:ascii="Trebuchet MS" w:hAnsi="Trebuchet MS"/>
          <w:b/>
          <w:color w:val="auto"/>
          <w:sz w:val="22"/>
          <w:lang w:val="ro-RO"/>
        </w:rPr>
        <w:t>Ă</w:t>
      </w:r>
      <w:r w:rsidR="0073625B" w:rsidRPr="002B635F">
        <w:rPr>
          <w:rFonts w:ascii="Trebuchet MS" w:hAnsi="Trebuchet MS"/>
          <w:b/>
          <w:color w:val="auto"/>
          <w:sz w:val="22"/>
          <w:lang w:val="ro-RO"/>
        </w:rPr>
        <w:t xml:space="preserve"> PROGRAM</w:t>
      </w:r>
    </w:p>
    <w:p w14:paraId="4EF84D9D" w14:textId="6526F56A" w:rsidR="00AB66BE" w:rsidRPr="00595368" w:rsidRDefault="00AB66BE" w:rsidP="00D11739">
      <w:pPr>
        <w:jc w:val="both"/>
        <w:rPr>
          <w:rFonts w:ascii="Trebuchet MS" w:hAnsi="Trebuchet MS"/>
          <w:sz w:val="20"/>
          <w:szCs w:val="20"/>
          <w:lang w:val="ro-RO"/>
        </w:rPr>
      </w:pPr>
      <w:r w:rsidRPr="00595368">
        <w:rPr>
          <w:rFonts w:ascii="Trebuchet MS" w:hAnsi="Trebuchet MS"/>
          <w:sz w:val="20"/>
          <w:szCs w:val="20"/>
          <w:lang w:val="ro-RO"/>
        </w:rPr>
        <w:t xml:space="preserve">Componenta C16 – </w:t>
      </w:r>
      <w:proofErr w:type="spellStart"/>
      <w:r w:rsidRPr="00595368">
        <w:rPr>
          <w:rFonts w:ascii="Trebuchet MS" w:hAnsi="Trebuchet MS"/>
          <w:sz w:val="20"/>
          <w:szCs w:val="20"/>
          <w:lang w:val="ro-RO"/>
        </w:rPr>
        <w:t>RePowerEU</w:t>
      </w:r>
      <w:proofErr w:type="spellEnd"/>
    </w:p>
    <w:p w14:paraId="36DAC05A" w14:textId="60F7DB49" w:rsidR="00AB66BE" w:rsidRPr="00595368" w:rsidRDefault="00AB66BE" w:rsidP="00D11739">
      <w:pPr>
        <w:jc w:val="both"/>
        <w:rPr>
          <w:rFonts w:ascii="Trebuchet MS" w:hAnsi="Trebuchet MS"/>
          <w:sz w:val="20"/>
          <w:szCs w:val="20"/>
          <w:lang w:val="ro-RO"/>
        </w:rPr>
      </w:pPr>
      <w:proofErr w:type="spellStart"/>
      <w:r w:rsidRPr="00595368">
        <w:rPr>
          <w:rFonts w:ascii="Trebuchet MS" w:hAnsi="Trebuchet MS"/>
          <w:sz w:val="20"/>
          <w:szCs w:val="20"/>
          <w:lang w:val="ro-RO"/>
        </w:rPr>
        <w:t>Investiţia</w:t>
      </w:r>
      <w:proofErr w:type="spellEnd"/>
      <w:r w:rsidRPr="00595368">
        <w:rPr>
          <w:rFonts w:ascii="Trebuchet MS" w:hAnsi="Trebuchet MS"/>
          <w:sz w:val="20"/>
          <w:szCs w:val="20"/>
          <w:lang w:val="ro-RO"/>
        </w:rPr>
        <w:t xml:space="preserve">: 7 - Schema de granturi sub formă de bonuri valorice pentru îmbunătățirea eficienței energetice a gospodăriilor </w:t>
      </w:r>
    </w:p>
    <w:p w14:paraId="22A1C55E" w14:textId="2D662E03" w:rsidR="00AB66BE" w:rsidRPr="00595368" w:rsidRDefault="00AB66BE" w:rsidP="00D11739">
      <w:pPr>
        <w:jc w:val="both"/>
        <w:rPr>
          <w:rFonts w:ascii="Trebuchet MS" w:hAnsi="Trebuchet MS"/>
          <w:sz w:val="20"/>
          <w:szCs w:val="20"/>
          <w:lang w:val="ro-RO"/>
        </w:rPr>
      </w:pPr>
      <w:r w:rsidRPr="00595368">
        <w:rPr>
          <w:rFonts w:ascii="Trebuchet MS" w:hAnsi="Trebuchet MS"/>
          <w:sz w:val="20"/>
          <w:szCs w:val="20"/>
          <w:lang w:val="ro-RO"/>
        </w:rPr>
        <w:t>Axa I - Renovare ce vizează eficiența energetică combinată cu instalarea de panouri solare pe clădirile rezidențiale unifamiliale, numai pentru gospodăriile sărace din punct de vedere energetic și pentru consumatorii de energie vulnerabili</w:t>
      </w:r>
    </w:p>
    <w:p w14:paraId="43FFEFE6" w14:textId="0691F09C" w:rsidR="00AB66BE" w:rsidRPr="00595368" w:rsidRDefault="00AB66BE" w:rsidP="00D11739">
      <w:pPr>
        <w:jc w:val="both"/>
        <w:rPr>
          <w:rFonts w:ascii="Trebuchet MS" w:hAnsi="Trebuchet MS"/>
          <w:sz w:val="20"/>
          <w:szCs w:val="20"/>
          <w:lang w:val="ro-RO"/>
        </w:rPr>
      </w:pPr>
      <w:r w:rsidRPr="00595368">
        <w:rPr>
          <w:rFonts w:ascii="Trebuchet MS" w:hAnsi="Trebuchet MS"/>
          <w:sz w:val="20"/>
          <w:szCs w:val="20"/>
          <w:lang w:val="ro-RO"/>
        </w:rPr>
        <w:t xml:space="preserve">Apel: PNRR/2024/C16 </w:t>
      </w:r>
      <w:proofErr w:type="spellStart"/>
      <w:r w:rsidRPr="00595368">
        <w:rPr>
          <w:rFonts w:ascii="Trebuchet MS" w:hAnsi="Trebuchet MS"/>
          <w:sz w:val="20"/>
          <w:szCs w:val="20"/>
          <w:lang w:val="ro-RO"/>
        </w:rPr>
        <w:t>RePowerEU</w:t>
      </w:r>
      <w:proofErr w:type="spellEnd"/>
      <w:r w:rsidRPr="00595368">
        <w:rPr>
          <w:rFonts w:ascii="Trebuchet MS" w:hAnsi="Trebuchet MS"/>
          <w:sz w:val="20"/>
          <w:szCs w:val="20"/>
          <w:lang w:val="ro-RO"/>
        </w:rPr>
        <w:t>/I7/AXA1/1</w:t>
      </w:r>
    </w:p>
    <w:p w14:paraId="34711A56" w14:textId="1B097DDF" w:rsidR="0076645F" w:rsidRPr="002B635F" w:rsidRDefault="0076645F" w:rsidP="005B3E9B">
      <w:pPr>
        <w:pStyle w:val="Heading1"/>
        <w:shd w:val="clear" w:color="auto" w:fill="BFBFBF" w:themeFill="background1" w:themeFillShade="BF"/>
        <w:spacing w:after="120"/>
        <w:rPr>
          <w:rFonts w:ascii="Trebuchet MS" w:hAnsi="Trebuchet MS"/>
          <w:b/>
          <w:color w:val="auto"/>
          <w:sz w:val="22"/>
          <w:szCs w:val="22"/>
          <w:lang w:val="ro-RO"/>
        </w:rPr>
      </w:pPr>
      <w:r w:rsidRPr="002B635F">
        <w:rPr>
          <w:rFonts w:ascii="Trebuchet MS" w:hAnsi="Trebuchet MS"/>
          <w:b/>
          <w:color w:val="auto"/>
          <w:sz w:val="22"/>
          <w:szCs w:val="22"/>
          <w:lang w:val="ro-RO"/>
        </w:rPr>
        <w:t xml:space="preserve">B. </w:t>
      </w:r>
      <w:r w:rsidR="0073625B" w:rsidRPr="002B635F">
        <w:rPr>
          <w:rFonts w:ascii="Trebuchet MS" w:hAnsi="Trebuchet MS"/>
          <w:b/>
          <w:color w:val="auto"/>
          <w:sz w:val="22"/>
          <w:szCs w:val="22"/>
          <w:lang w:val="ro-RO"/>
        </w:rPr>
        <w:t>IDENTIFICARE SOLICITANT</w:t>
      </w:r>
    </w:p>
    <w:p w14:paraId="33AF2B7C" w14:textId="346EEE64" w:rsidR="0076645F" w:rsidRPr="00DD784D" w:rsidRDefault="0076645F"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B1</w:t>
      </w:r>
      <w:r w:rsidR="002352BD" w:rsidRPr="00DD784D">
        <w:rPr>
          <w:rFonts w:ascii="Trebuchet MS" w:hAnsi="Trebuchet MS"/>
          <w:b/>
          <w:i/>
          <w:color w:val="auto"/>
          <w:sz w:val="22"/>
          <w:lang w:val="ro-RO"/>
        </w:rPr>
        <w:t xml:space="preserve">. </w:t>
      </w:r>
      <w:r w:rsidRPr="00DD784D">
        <w:rPr>
          <w:rFonts w:ascii="Trebuchet MS" w:hAnsi="Trebuchet MS"/>
          <w:b/>
          <w:i/>
          <w:color w:val="auto"/>
          <w:sz w:val="22"/>
          <w:lang w:val="ro-RO"/>
        </w:rPr>
        <w:t xml:space="preserve">Tip </w:t>
      </w:r>
      <w:r w:rsidR="00364712" w:rsidRPr="00DD784D">
        <w:rPr>
          <w:rFonts w:ascii="Trebuchet MS" w:hAnsi="Trebuchet MS"/>
          <w:b/>
          <w:i/>
          <w:color w:val="auto"/>
          <w:sz w:val="22"/>
          <w:lang w:val="ro-RO"/>
        </w:rPr>
        <w:t>solicitant</w:t>
      </w:r>
      <w:r w:rsidRPr="00DD784D">
        <w:rPr>
          <w:rFonts w:ascii="Trebuchet MS" w:hAnsi="Trebuchet MS"/>
          <w:b/>
          <w:i/>
          <w:color w:val="auto"/>
          <w:sz w:val="22"/>
          <w:lang w:val="ro-RO"/>
        </w:rPr>
        <w:t>:</w:t>
      </w:r>
    </w:p>
    <w:p w14:paraId="655A7D75" w14:textId="6628193C" w:rsidR="002B4DA6" w:rsidRDefault="00F5068B" w:rsidP="00AB66BE">
      <w:pPr>
        <w:rPr>
          <w:rFonts w:ascii="Trebuchet MS" w:hAnsi="Trebuchet MS"/>
          <w:sz w:val="20"/>
          <w:szCs w:val="20"/>
          <w:lang w:val="ro-RO"/>
        </w:rPr>
      </w:pPr>
      <w:sdt>
        <w:sdtPr>
          <w:rPr>
            <w:rFonts w:ascii="Trebuchet MS" w:hAnsi="Trebuchet MS"/>
            <w:sz w:val="20"/>
            <w:szCs w:val="20"/>
            <w:lang w:val="ro-RO"/>
          </w:rPr>
          <w:id w:val="1156416200"/>
          <w14:checkbox>
            <w14:checked w14:val="0"/>
            <w14:checkedState w14:val="2612" w14:font="MS Gothic"/>
            <w14:uncheckedState w14:val="2610" w14:font="MS Gothic"/>
          </w14:checkbox>
        </w:sdtPr>
        <w:sdtEndPr/>
        <w:sdtContent>
          <w:r w:rsidR="0070170C">
            <w:rPr>
              <w:rFonts w:ascii="MS Gothic" w:eastAsia="MS Gothic" w:hAnsi="MS Gothic" w:hint="eastAsia"/>
              <w:sz w:val="20"/>
              <w:szCs w:val="20"/>
              <w:lang w:val="ro-RO"/>
            </w:rPr>
            <w:t>☐</w:t>
          </w:r>
        </w:sdtContent>
      </w:sdt>
      <w:sdt>
        <w:sdtPr>
          <w:rPr>
            <w:rFonts w:ascii="Trebuchet MS" w:hAnsi="Trebuchet MS"/>
            <w:sz w:val="20"/>
            <w:szCs w:val="20"/>
            <w:lang w:val="ro-RO"/>
          </w:rPr>
          <w:id w:val="1250077373"/>
          <w:placeholder>
            <w:docPart w:val="DefaultPlaceholder_-1854013440"/>
          </w:placeholder>
          <w:text/>
        </w:sdtPr>
        <w:sdtEndPr/>
        <w:sdtContent>
          <w:r w:rsidR="009136A5">
            <w:rPr>
              <w:rFonts w:ascii="Trebuchet MS" w:hAnsi="Trebuchet MS"/>
              <w:sz w:val="20"/>
              <w:szCs w:val="20"/>
              <w:lang w:val="ro-RO"/>
            </w:rPr>
            <w:t>Unic</w:t>
          </w:r>
        </w:sdtContent>
      </w:sdt>
    </w:p>
    <w:p w14:paraId="356CB97C" w14:textId="5A863054" w:rsidR="00D413C0" w:rsidRDefault="00F5068B" w:rsidP="00AB66BE">
      <w:pPr>
        <w:rPr>
          <w:rFonts w:ascii="Trebuchet MS" w:hAnsi="Trebuchet MS"/>
          <w:sz w:val="20"/>
          <w:szCs w:val="20"/>
          <w:lang w:val="ro-RO"/>
        </w:rPr>
      </w:pPr>
      <w:sdt>
        <w:sdtPr>
          <w:rPr>
            <w:rFonts w:ascii="Trebuchet MS" w:hAnsi="Trebuchet MS"/>
            <w:sz w:val="20"/>
            <w:szCs w:val="20"/>
            <w:lang w:val="ro-RO"/>
          </w:rPr>
          <w:id w:val="-1765064921"/>
          <w14:checkbox>
            <w14:checked w14:val="0"/>
            <w14:checkedState w14:val="2612" w14:font="MS Gothic"/>
            <w14:uncheckedState w14:val="2610" w14:font="MS Gothic"/>
          </w14:checkbox>
        </w:sdtPr>
        <w:sdtEndPr/>
        <w:sdtContent>
          <w:r w:rsidR="005D53DC">
            <w:rPr>
              <w:rFonts w:ascii="MS Gothic" w:eastAsia="MS Gothic" w:hAnsi="MS Gothic" w:hint="eastAsia"/>
              <w:sz w:val="20"/>
              <w:szCs w:val="20"/>
              <w:lang w:val="ro-RO"/>
            </w:rPr>
            <w:t>☐</w:t>
          </w:r>
        </w:sdtContent>
      </w:sdt>
      <w:sdt>
        <w:sdtPr>
          <w:rPr>
            <w:rFonts w:ascii="Trebuchet MS" w:hAnsi="Trebuchet MS"/>
            <w:sz w:val="20"/>
            <w:szCs w:val="20"/>
            <w:lang w:val="ro-RO"/>
          </w:rPr>
          <w:id w:val="185340024"/>
          <w:placeholder>
            <w:docPart w:val="DefaultPlaceholder_-1854013440"/>
          </w:placeholder>
          <w:text/>
        </w:sdtPr>
        <w:sdtEndPr/>
        <w:sdtContent>
          <w:r w:rsidR="009136A5">
            <w:rPr>
              <w:rFonts w:ascii="Trebuchet MS" w:hAnsi="Trebuchet MS"/>
              <w:sz w:val="20"/>
              <w:szCs w:val="20"/>
              <w:lang w:val="ro-RO"/>
            </w:rPr>
            <w:t>Parteneriat*</w:t>
          </w:r>
        </w:sdtContent>
      </w:sdt>
    </w:p>
    <w:p w14:paraId="56EE7528" w14:textId="77777777" w:rsidR="002D5133" w:rsidRPr="002D5133" w:rsidRDefault="002D5133" w:rsidP="002D5133">
      <w:pPr>
        <w:rPr>
          <w:rFonts w:ascii="Trebuchet MS" w:hAnsi="Trebuchet MS"/>
          <w:i/>
          <w:sz w:val="20"/>
          <w:szCs w:val="20"/>
          <w:lang w:val="ro-RO"/>
        </w:rPr>
      </w:pPr>
      <w:r w:rsidRPr="002D5133">
        <w:rPr>
          <w:rFonts w:ascii="Trebuchet MS" w:hAnsi="Trebuchet MS"/>
          <w:i/>
          <w:sz w:val="20"/>
          <w:szCs w:val="20"/>
          <w:lang w:val="ro-RO"/>
        </w:rPr>
        <w:t>Se va selecta una dintre variante</w:t>
      </w:r>
    </w:p>
    <w:p w14:paraId="7046BF19" w14:textId="741306EB" w:rsidR="00D413C0" w:rsidRPr="009C402D" w:rsidRDefault="009136A5" w:rsidP="00AB66BE">
      <w:pPr>
        <w:rPr>
          <w:rFonts w:ascii="Trebuchet MS" w:hAnsi="Trebuchet MS"/>
          <w:i/>
          <w:sz w:val="18"/>
          <w:szCs w:val="20"/>
          <w:lang w:val="ro-RO"/>
        </w:rPr>
      </w:pPr>
      <w:r w:rsidRPr="009C402D">
        <w:rPr>
          <w:rFonts w:ascii="Trebuchet MS" w:hAnsi="Trebuchet MS"/>
          <w:i/>
          <w:sz w:val="18"/>
          <w:szCs w:val="20"/>
          <w:lang w:val="ro-RO"/>
        </w:rPr>
        <w:t xml:space="preserve">*Format din Constructor </w:t>
      </w:r>
      <w:r w:rsidR="001812C6">
        <w:rPr>
          <w:rFonts w:ascii="Trebuchet MS" w:hAnsi="Trebuchet MS"/>
          <w:i/>
          <w:sz w:val="18"/>
          <w:szCs w:val="20"/>
          <w:lang w:val="ro-RO"/>
        </w:rPr>
        <w:t>î</w:t>
      </w:r>
      <w:r w:rsidRPr="009C402D">
        <w:rPr>
          <w:rFonts w:ascii="Trebuchet MS" w:hAnsi="Trebuchet MS"/>
          <w:i/>
          <w:sz w:val="18"/>
          <w:szCs w:val="20"/>
          <w:lang w:val="ro-RO"/>
        </w:rPr>
        <w:t xml:space="preserve">n calitate de lider </w:t>
      </w:r>
      <w:r w:rsidR="002D366E">
        <w:rPr>
          <w:rFonts w:ascii="Trebuchet MS" w:hAnsi="Trebuchet MS"/>
          <w:i/>
          <w:sz w:val="18"/>
          <w:szCs w:val="20"/>
          <w:lang w:val="ro-RO"/>
        </w:rPr>
        <w:t>ș</w:t>
      </w:r>
      <w:r w:rsidRPr="009C402D">
        <w:rPr>
          <w:rFonts w:ascii="Trebuchet MS" w:hAnsi="Trebuchet MS"/>
          <w:i/>
          <w:sz w:val="18"/>
          <w:szCs w:val="20"/>
          <w:lang w:val="ro-RO"/>
        </w:rPr>
        <w:t xml:space="preserve">i Instalator </w:t>
      </w:r>
      <w:r w:rsidR="002D366E">
        <w:rPr>
          <w:rFonts w:ascii="Trebuchet MS" w:hAnsi="Trebuchet MS"/>
          <w:i/>
          <w:sz w:val="18"/>
          <w:szCs w:val="20"/>
          <w:lang w:val="ro-RO"/>
        </w:rPr>
        <w:t>î</w:t>
      </w:r>
      <w:r w:rsidRPr="009C402D">
        <w:rPr>
          <w:rFonts w:ascii="Trebuchet MS" w:hAnsi="Trebuchet MS"/>
          <w:i/>
          <w:sz w:val="18"/>
          <w:szCs w:val="20"/>
          <w:lang w:val="ro-RO"/>
        </w:rPr>
        <w:t>n calitate de partener</w:t>
      </w:r>
    </w:p>
    <w:p w14:paraId="49E444A1" w14:textId="33EB9CCE" w:rsidR="00686A33" w:rsidRPr="000207A3" w:rsidRDefault="00667802" w:rsidP="002D42D6">
      <w:pPr>
        <w:jc w:val="both"/>
        <w:rPr>
          <w:rFonts w:ascii="Trebuchet MS" w:hAnsi="Trebuchet MS"/>
          <w:i/>
          <w:sz w:val="18"/>
          <w:szCs w:val="20"/>
          <w:lang w:val="ro-RO"/>
        </w:rPr>
      </w:pPr>
      <w:r w:rsidRPr="000207A3">
        <w:rPr>
          <w:rFonts w:ascii="Trebuchet MS" w:hAnsi="Trebuchet MS"/>
          <w:i/>
          <w:sz w:val="18"/>
          <w:szCs w:val="20"/>
          <w:lang w:val="ro-RO"/>
        </w:rPr>
        <w:t>În cazul în care un operator economic aplică individual,</w:t>
      </w:r>
      <w:r w:rsidR="0047007D" w:rsidRPr="000207A3">
        <w:rPr>
          <w:rFonts w:ascii="Trebuchet MS" w:hAnsi="Trebuchet MS"/>
          <w:i/>
          <w:sz w:val="18"/>
          <w:szCs w:val="20"/>
          <w:lang w:val="ro-RO"/>
        </w:rPr>
        <w:t xml:space="preserve"> acesta va selecta opțiunea ”Unic</w:t>
      </w:r>
      <w:r w:rsidR="0047007D" w:rsidRPr="000207A3">
        <w:rPr>
          <w:rFonts w:ascii="Trebuchet MS" w:hAnsi="Trebuchet MS"/>
          <w:i/>
          <w:sz w:val="18"/>
          <w:szCs w:val="20"/>
        </w:rPr>
        <w:t>”</w:t>
      </w:r>
      <w:r w:rsidR="0047007D" w:rsidRPr="000207A3">
        <w:rPr>
          <w:rFonts w:ascii="Trebuchet MS" w:hAnsi="Trebuchet MS"/>
          <w:i/>
          <w:sz w:val="18"/>
          <w:szCs w:val="20"/>
          <w:lang w:val="ro-RO"/>
        </w:rPr>
        <w:t xml:space="preserve"> și</w:t>
      </w:r>
      <w:r w:rsidRPr="000207A3">
        <w:rPr>
          <w:rFonts w:ascii="Trebuchet MS" w:hAnsi="Trebuchet MS"/>
          <w:i/>
          <w:sz w:val="18"/>
          <w:szCs w:val="20"/>
          <w:lang w:val="ro-RO"/>
        </w:rPr>
        <w:t xml:space="preserve"> trebuie să dețină active ambele coduri CAEN necesare, respectiv 4120 - Lucrări de construcții a clădirilor rezidențiale și nerezidențiale și 4321 - Lucrări de instalații electrice. Dacă operatorul economic nu deține ambele coduri CAEN active, este necesară selectarea opțiunii „Parteneriat” și încheierea unui acord cu un alt operator economic care deține codul CAEN lipsă.</w:t>
      </w:r>
    </w:p>
    <w:p w14:paraId="4563D2FB" w14:textId="77777777" w:rsidR="009136A5" w:rsidRPr="00595368" w:rsidRDefault="009136A5" w:rsidP="002D42D6">
      <w:pPr>
        <w:jc w:val="both"/>
        <w:rPr>
          <w:rFonts w:ascii="Trebuchet MS" w:hAnsi="Trebuchet MS"/>
          <w:sz w:val="20"/>
          <w:szCs w:val="20"/>
          <w:lang w:val="ro-RO"/>
        </w:rPr>
      </w:pPr>
    </w:p>
    <w:p w14:paraId="226F5225" w14:textId="3E8E5108" w:rsidR="002352BD" w:rsidRPr="00DD784D" w:rsidRDefault="0076645F"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B2. Date</w:t>
      </w:r>
      <w:r w:rsidR="002352BD" w:rsidRPr="00DD784D">
        <w:rPr>
          <w:rFonts w:ascii="Trebuchet MS" w:hAnsi="Trebuchet MS"/>
          <w:b/>
          <w:i/>
          <w:color w:val="auto"/>
          <w:sz w:val="22"/>
          <w:lang w:val="ro-RO"/>
        </w:rPr>
        <w:t xml:space="preserve"> </w:t>
      </w:r>
      <w:r w:rsidR="00364712" w:rsidRPr="00DD784D">
        <w:rPr>
          <w:rFonts w:ascii="Trebuchet MS" w:hAnsi="Trebuchet MS"/>
          <w:b/>
          <w:i/>
          <w:color w:val="auto"/>
          <w:sz w:val="22"/>
          <w:lang w:val="ro-RO"/>
        </w:rPr>
        <w:t>solicitant</w:t>
      </w:r>
      <w:r w:rsidR="002352BD" w:rsidRPr="00DD784D">
        <w:rPr>
          <w:rFonts w:ascii="Trebuchet MS" w:hAnsi="Trebuchet MS"/>
          <w:b/>
          <w:i/>
          <w:color w:val="auto"/>
          <w:sz w:val="22"/>
          <w:lang w:val="ro-RO"/>
        </w:rPr>
        <w:t>:</w:t>
      </w:r>
    </w:p>
    <w:p w14:paraId="3862FA9F" w14:textId="74D60EFD" w:rsidR="00D866B3" w:rsidRPr="000207A3" w:rsidRDefault="00D866B3" w:rsidP="00FC67BA">
      <w:pPr>
        <w:spacing w:after="0"/>
        <w:rPr>
          <w:rFonts w:ascii="Trebuchet MS" w:hAnsi="Trebuchet MS"/>
          <w:b/>
          <w:szCs w:val="20"/>
          <w:lang w:val="ro-RO"/>
        </w:rPr>
      </w:pPr>
      <w:r w:rsidRPr="000207A3">
        <w:rPr>
          <w:rFonts w:ascii="Trebuchet MS" w:hAnsi="Trebuchet MS"/>
          <w:b/>
          <w:sz w:val="20"/>
          <w:szCs w:val="20"/>
          <w:lang w:val="ro-RO"/>
        </w:rPr>
        <w:t>Denumire solicitant</w:t>
      </w:r>
      <w:r w:rsidR="005C7A59" w:rsidRPr="000207A3">
        <w:rPr>
          <w:rFonts w:ascii="Trebuchet MS" w:hAnsi="Trebuchet MS"/>
          <w:b/>
          <w:sz w:val="20"/>
          <w:szCs w:val="20"/>
          <w:lang w:val="ro-RO"/>
        </w:rPr>
        <w:t xml:space="preserve"> Unic</w:t>
      </w:r>
      <w:r w:rsidRPr="000207A3">
        <w:rPr>
          <w:rFonts w:ascii="Trebuchet MS" w:hAnsi="Trebuchet MS"/>
          <w:b/>
          <w:sz w:val="20"/>
          <w:szCs w:val="20"/>
          <w:lang w:val="ro-RO"/>
        </w:rPr>
        <w:t>/Lider</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DB7D4F" w14:paraId="376A80F5" w14:textId="77777777" w:rsidTr="009C402D">
        <w:tc>
          <w:tcPr>
            <w:tcW w:w="9396" w:type="dxa"/>
            <w:shd w:val="clear" w:color="auto" w:fill="D9E2F3" w:themeFill="accent1" w:themeFillTint="33"/>
          </w:tcPr>
          <w:p w14:paraId="7463E58E" w14:textId="77777777" w:rsidR="00DB7D4F" w:rsidRPr="009C402D" w:rsidRDefault="00DB7D4F" w:rsidP="00FC67BA">
            <w:pPr>
              <w:rPr>
                <w:rFonts w:ascii="Trebuchet MS" w:hAnsi="Trebuchet MS"/>
                <w:szCs w:val="20"/>
                <w:lang w:val="ro-RO"/>
              </w:rPr>
            </w:pPr>
          </w:p>
        </w:tc>
      </w:tr>
    </w:tbl>
    <w:p w14:paraId="452C0FB3" w14:textId="32B584B2" w:rsidR="002D42D6" w:rsidRPr="001E0E3E" w:rsidRDefault="0047007D" w:rsidP="00FC67BA">
      <w:pPr>
        <w:spacing w:after="0"/>
        <w:rPr>
          <w:rFonts w:ascii="Trebuchet MS" w:hAnsi="Trebuchet MS"/>
          <w:i/>
          <w:sz w:val="18"/>
          <w:szCs w:val="20"/>
          <w:lang w:val="ro-RO"/>
        </w:rPr>
      </w:pPr>
      <w:r w:rsidRPr="001E0E3E">
        <w:rPr>
          <w:rFonts w:ascii="Trebuchet MS" w:hAnsi="Trebuchet MS"/>
          <w:i/>
          <w:sz w:val="18"/>
          <w:szCs w:val="20"/>
          <w:lang w:val="ro-RO"/>
        </w:rPr>
        <w:lastRenderedPageBreak/>
        <w:t>Se va completa cu denumirea completă a operatorului economic ce are calitatea de Solicitant Unic sau Lider de Parteneriat (după caz).</w:t>
      </w:r>
      <w:r w:rsidR="00511A59" w:rsidRPr="001E0E3E">
        <w:rPr>
          <w:rFonts w:ascii="Trebuchet MS" w:hAnsi="Trebuchet MS"/>
          <w:i/>
          <w:sz w:val="18"/>
          <w:szCs w:val="20"/>
          <w:lang w:val="ro-RO"/>
        </w:rPr>
        <w:t xml:space="preserve"> În cazul Parteneriatului, societatea care are codul CAEN 4120 activ se va constitui ca lider de parteneriat.</w:t>
      </w:r>
    </w:p>
    <w:p w14:paraId="6BE8E273" w14:textId="6D52EE54" w:rsidR="0047007D" w:rsidRDefault="0047007D" w:rsidP="00FC67BA">
      <w:pPr>
        <w:spacing w:after="0"/>
        <w:rPr>
          <w:rFonts w:ascii="Trebuchet MS" w:hAnsi="Trebuchet MS"/>
          <w:sz w:val="20"/>
          <w:szCs w:val="20"/>
          <w:lang w:val="ro-RO"/>
        </w:rPr>
      </w:pPr>
    </w:p>
    <w:p w14:paraId="218E071A" w14:textId="77777777" w:rsidR="008B42B2" w:rsidRDefault="008B42B2" w:rsidP="00FC67BA">
      <w:pPr>
        <w:spacing w:after="0"/>
        <w:rPr>
          <w:rFonts w:ascii="Trebuchet MS" w:hAnsi="Trebuchet MS"/>
          <w:sz w:val="20"/>
          <w:szCs w:val="20"/>
          <w:lang w:val="ro-RO"/>
        </w:rPr>
      </w:pPr>
    </w:p>
    <w:p w14:paraId="2A5B6F2A" w14:textId="58BD39D2" w:rsidR="00005BC0" w:rsidRPr="009C402D" w:rsidRDefault="00005BC0" w:rsidP="00FC67BA">
      <w:pPr>
        <w:spacing w:after="0"/>
        <w:rPr>
          <w:rFonts w:ascii="Trebuchet MS" w:hAnsi="Trebuchet MS"/>
          <w:sz w:val="20"/>
          <w:szCs w:val="20"/>
          <w:lang w:val="ro-RO"/>
        </w:rPr>
      </w:pPr>
      <w:r>
        <w:rPr>
          <w:rFonts w:ascii="Trebuchet MS" w:hAnsi="Trebuchet MS"/>
          <w:sz w:val="18"/>
          <w:szCs w:val="20"/>
          <w:lang w:val="ro-RO"/>
        </w:rPr>
        <w:t xml:space="preserve">Cod Unic de Identificare / Cod </w:t>
      </w:r>
      <w:r w:rsidR="00881A80">
        <w:rPr>
          <w:rFonts w:ascii="Trebuchet MS" w:hAnsi="Trebuchet MS"/>
          <w:sz w:val="18"/>
          <w:szCs w:val="20"/>
          <w:lang w:val="ro-RO"/>
        </w:rPr>
        <w:t>Identificare</w:t>
      </w:r>
      <w:r w:rsidR="00F43CBF">
        <w:rPr>
          <w:rFonts w:ascii="Trebuchet MS" w:hAnsi="Trebuchet MS"/>
          <w:sz w:val="18"/>
          <w:szCs w:val="20"/>
          <w:lang w:val="ro-RO"/>
        </w:rPr>
        <w:t xml:space="preserve"> Fiscal</w:t>
      </w:r>
      <w:r w:rsidR="00881A80">
        <w:rPr>
          <w:rFonts w:ascii="Trebuchet MS" w:hAnsi="Trebuchet MS"/>
          <w:sz w:val="18"/>
          <w:szCs w:val="20"/>
          <w:lang w:val="ro-RO"/>
        </w:rPr>
        <w:t>ă</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tblGrid>
      <w:tr w:rsidR="00005BC0" w14:paraId="59C20577" w14:textId="77777777" w:rsidTr="009C402D">
        <w:tc>
          <w:tcPr>
            <w:tcW w:w="4096" w:type="dxa"/>
            <w:shd w:val="clear" w:color="auto" w:fill="D9E2F3" w:themeFill="accent1" w:themeFillTint="33"/>
          </w:tcPr>
          <w:p w14:paraId="10C46777" w14:textId="77777777" w:rsidR="00005BC0" w:rsidRPr="009C402D" w:rsidRDefault="00005BC0" w:rsidP="00FC67BA">
            <w:pPr>
              <w:rPr>
                <w:rFonts w:ascii="Trebuchet MS" w:hAnsi="Trebuchet MS"/>
                <w:szCs w:val="20"/>
                <w:lang w:val="ro-RO"/>
              </w:rPr>
            </w:pPr>
          </w:p>
        </w:tc>
      </w:tr>
    </w:tbl>
    <w:p w14:paraId="5CC17AFE" w14:textId="56B40D6B" w:rsidR="00005BC0" w:rsidRDefault="00511A59" w:rsidP="00FC67BA">
      <w:pPr>
        <w:spacing w:after="0"/>
        <w:rPr>
          <w:rFonts w:ascii="Trebuchet MS" w:hAnsi="Trebuchet MS"/>
          <w:sz w:val="18"/>
          <w:szCs w:val="20"/>
          <w:lang w:val="ro-RO"/>
        </w:rPr>
      </w:pPr>
      <w:r w:rsidRPr="00511A59">
        <w:rPr>
          <w:rFonts w:ascii="Trebuchet MS" w:hAnsi="Trebuchet MS"/>
          <w:sz w:val="18"/>
          <w:szCs w:val="20"/>
          <w:lang w:val="ro-RO"/>
        </w:rPr>
        <w:t>Se va introduce CUI-</w:t>
      </w:r>
      <w:proofErr w:type="spellStart"/>
      <w:r w:rsidRPr="00511A59">
        <w:rPr>
          <w:rFonts w:ascii="Trebuchet MS" w:hAnsi="Trebuchet MS"/>
          <w:sz w:val="18"/>
          <w:szCs w:val="20"/>
          <w:lang w:val="ro-RO"/>
        </w:rPr>
        <w:t>ul</w:t>
      </w:r>
      <w:proofErr w:type="spellEnd"/>
      <w:r w:rsidRPr="00511A59">
        <w:rPr>
          <w:rFonts w:ascii="Trebuchet MS" w:hAnsi="Trebuchet MS"/>
          <w:sz w:val="18"/>
          <w:szCs w:val="20"/>
          <w:lang w:val="ro-RO"/>
        </w:rPr>
        <w:t xml:space="preserve"> sau CIF-</w:t>
      </w:r>
      <w:proofErr w:type="spellStart"/>
      <w:r w:rsidRPr="00511A59">
        <w:rPr>
          <w:rFonts w:ascii="Trebuchet MS" w:hAnsi="Trebuchet MS"/>
          <w:sz w:val="18"/>
          <w:szCs w:val="20"/>
          <w:lang w:val="ro-RO"/>
        </w:rPr>
        <w:t>ul</w:t>
      </w:r>
      <w:proofErr w:type="spellEnd"/>
      <w:r w:rsidRPr="00511A59">
        <w:rPr>
          <w:rFonts w:ascii="Trebuchet MS" w:hAnsi="Trebuchet MS"/>
          <w:sz w:val="18"/>
          <w:szCs w:val="20"/>
          <w:lang w:val="ro-RO"/>
        </w:rPr>
        <w:t xml:space="preserve"> solicitantului</w:t>
      </w:r>
      <w:r w:rsidR="00876814">
        <w:rPr>
          <w:rFonts w:ascii="Trebuchet MS" w:hAnsi="Trebuchet MS"/>
          <w:sz w:val="18"/>
          <w:szCs w:val="20"/>
          <w:lang w:val="ro-RO"/>
        </w:rPr>
        <w:t xml:space="preserve"> unic/liderului</w:t>
      </w:r>
      <w:r w:rsidRPr="00511A59">
        <w:rPr>
          <w:rFonts w:ascii="Trebuchet MS" w:hAnsi="Trebuchet MS"/>
          <w:sz w:val="18"/>
          <w:szCs w:val="20"/>
          <w:lang w:val="ro-RO"/>
        </w:rPr>
        <w:t>.</w:t>
      </w:r>
    </w:p>
    <w:p w14:paraId="50EC6B4B" w14:textId="77777777" w:rsidR="00511A59" w:rsidRPr="00511A59" w:rsidRDefault="00511A59" w:rsidP="00FC67BA">
      <w:pPr>
        <w:spacing w:after="0"/>
        <w:rPr>
          <w:rFonts w:ascii="Trebuchet MS" w:hAnsi="Trebuchet MS"/>
          <w:sz w:val="18"/>
          <w:szCs w:val="20"/>
          <w:lang w:val="ro-RO"/>
        </w:rPr>
      </w:pPr>
    </w:p>
    <w:tbl>
      <w:tblPr>
        <w:tblStyle w:val="TableGrid"/>
        <w:tblW w:w="0" w:type="auto"/>
        <w:tblLook w:val="04A0" w:firstRow="1" w:lastRow="0" w:firstColumn="1" w:lastColumn="0" w:noHBand="0" w:noVBand="1"/>
      </w:tblPr>
      <w:tblGrid>
        <w:gridCol w:w="1775"/>
        <w:gridCol w:w="1911"/>
        <w:gridCol w:w="3315"/>
        <w:gridCol w:w="2405"/>
      </w:tblGrid>
      <w:tr w:rsidR="00750813" w14:paraId="1F0146C2" w14:textId="77777777" w:rsidTr="003F2237">
        <w:tc>
          <w:tcPr>
            <w:tcW w:w="1775" w:type="dxa"/>
            <w:tcBorders>
              <w:top w:val="nil"/>
              <w:left w:val="nil"/>
              <w:bottom w:val="double" w:sz="4" w:space="0" w:color="auto"/>
              <w:right w:val="nil"/>
            </w:tcBorders>
          </w:tcPr>
          <w:p w14:paraId="0E7E2451" w14:textId="77777777" w:rsidR="00750813" w:rsidRDefault="00750813" w:rsidP="00FC67BA">
            <w:pPr>
              <w:jc w:val="center"/>
              <w:rPr>
                <w:rFonts w:ascii="Trebuchet MS" w:hAnsi="Trebuchet MS"/>
                <w:i/>
                <w:sz w:val="18"/>
                <w:szCs w:val="20"/>
                <w:lang w:val="ro-RO"/>
              </w:rPr>
            </w:pPr>
            <w:r>
              <w:rPr>
                <w:rFonts w:ascii="Trebuchet MS" w:hAnsi="Trebuchet MS"/>
                <w:i/>
                <w:sz w:val="18"/>
                <w:szCs w:val="20"/>
                <w:lang w:val="ro-RO"/>
              </w:rPr>
              <w:t>Cod CAEN</w:t>
            </w:r>
          </w:p>
          <w:p w14:paraId="2845193F" w14:textId="49772CDC" w:rsidR="00750813" w:rsidRPr="00876814" w:rsidRDefault="00750813" w:rsidP="00876814">
            <w:pPr>
              <w:jc w:val="both"/>
              <w:rPr>
                <w:rFonts w:ascii="Trebuchet MS" w:hAnsi="Trebuchet MS"/>
                <w:sz w:val="18"/>
                <w:szCs w:val="20"/>
                <w:lang w:val="ro-RO"/>
              </w:rPr>
            </w:pPr>
          </w:p>
        </w:tc>
        <w:tc>
          <w:tcPr>
            <w:tcW w:w="1911" w:type="dxa"/>
            <w:tcBorders>
              <w:top w:val="nil"/>
              <w:left w:val="nil"/>
              <w:bottom w:val="double" w:sz="4" w:space="0" w:color="auto"/>
              <w:right w:val="nil"/>
            </w:tcBorders>
          </w:tcPr>
          <w:p w14:paraId="3346E0C0" w14:textId="40D2D1A2" w:rsidR="00750813" w:rsidRDefault="00750813" w:rsidP="00FC67BA">
            <w:pPr>
              <w:jc w:val="center"/>
              <w:rPr>
                <w:rFonts w:ascii="Trebuchet MS" w:hAnsi="Trebuchet MS"/>
                <w:i/>
                <w:sz w:val="18"/>
                <w:szCs w:val="20"/>
                <w:lang w:val="ro-RO"/>
              </w:rPr>
            </w:pPr>
            <w:r>
              <w:rPr>
                <w:rFonts w:ascii="Trebuchet MS" w:hAnsi="Trebuchet MS"/>
                <w:i/>
                <w:sz w:val="18"/>
                <w:szCs w:val="20"/>
                <w:lang w:val="ro-RO"/>
              </w:rPr>
              <w:t>Data autorizării codului CAEN</w:t>
            </w:r>
          </w:p>
        </w:tc>
        <w:tc>
          <w:tcPr>
            <w:tcW w:w="3315" w:type="dxa"/>
            <w:tcBorders>
              <w:top w:val="nil"/>
              <w:left w:val="nil"/>
              <w:bottom w:val="double" w:sz="4" w:space="0" w:color="auto"/>
              <w:right w:val="nil"/>
            </w:tcBorders>
          </w:tcPr>
          <w:p w14:paraId="7DE65DC6" w14:textId="0B120EEF" w:rsidR="00750813" w:rsidRPr="00803DC6" w:rsidRDefault="00750813" w:rsidP="00FC67BA">
            <w:pPr>
              <w:jc w:val="center"/>
              <w:rPr>
                <w:rFonts w:ascii="Trebuchet MS" w:hAnsi="Trebuchet MS"/>
                <w:i/>
                <w:sz w:val="18"/>
                <w:szCs w:val="20"/>
                <w:lang w:val="ro-RO"/>
              </w:rPr>
            </w:pPr>
            <w:r>
              <w:rPr>
                <w:rFonts w:ascii="Trebuchet MS" w:hAnsi="Trebuchet MS"/>
                <w:i/>
                <w:sz w:val="18"/>
                <w:szCs w:val="20"/>
                <w:lang w:val="ro-RO"/>
              </w:rPr>
              <w:t xml:space="preserve">Profit net/pierdere netă </w:t>
            </w:r>
            <w:proofErr w:type="spellStart"/>
            <w:r>
              <w:rPr>
                <w:rFonts w:ascii="Trebuchet MS" w:hAnsi="Trebuchet MS"/>
                <w:i/>
                <w:sz w:val="18"/>
                <w:szCs w:val="20"/>
                <w:lang w:val="ro-RO"/>
              </w:rPr>
              <w:t>exercitiu</w:t>
            </w:r>
            <w:proofErr w:type="spellEnd"/>
            <w:r>
              <w:rPr>
                <w:rFonts w:ascii="Trebuchet MS" w:hAnsi="Trebuchet MS"/>
                <w:i/>
                <w:sz w:val="18"/>
                <w:szCs w:val="20"/>
                <w:lang w:val="ro-RO"/>
              </w:rPr>
              <w:t xml:space="preserve"> financiar </w:t>
            </w:r>
            <w:r w:rsidR="00B54F40">
              <w:rPr>
                <w:rFonts w:ascii="Trebuchet MS" w:hAnsi="Trebuchet MS"/>
                <w:i/>
                <w:sz w:val="18"/>
                <w:szCs w:val="20"/>
                <w:lang w:val="ro-RO"/>
              </w:rPr>
              <w:t>2023</w:t>
            </w:r>
          </w:p>
        </w:tc>
        <w:tc>
          <w:tcPr>
            <w:tcW w:w="2405" w:type="dxa"/>
            <w:tcBorders>
              <w:top w:val="nil"/>
              <w:left w:val="nil"/>
              <w:bottom w:val="double" w:sz="4" w:space="0" w:color="auto"/>
              <w:right w:val="nil"/>
            </w:tcBorders>
          </w:tcPr>
          <w:p w14:paraId="09A8779C" w14:textId="4985DBCB" w:rsidR="00750813" w:rsidRPr="00803DC6" w:rsidRDefault="00750813" w:rsidP="00FC67BA">
            <w:pPr>
              <w:jc w:val="center"/>
              <w:rPr>
                <w:rFonts w:ascii="Trebuchet MS" w:hAnsi="Trebuchet MS"/>
                <w:i/>
                <w:sz w:val="18"/>
                <w:szCs w:val="20"/>
                <w:lang w:val="ro-RO"/>
              </w:rPr>
            </w:pPr>
            <w:r>
              <w:rPr>
                <w:rFonts w:ascii="Trebuchet MS" w:hAnsi="Trebuchet MS"/>
                <w:i/>
                <w:sz w:val="18"/>
                <w:szCs w:val="20"/>
                <w:lang w:val="ro-RO"/>
              </w:rPr>
              <w:t>Cifra de afaceri</w:t>
            </w:r>
          </w:p>
        </w:tc>
      </w:tr>
      <w:tr w:rsidR="00750813" w14:paraId="189FFD65" w14:textId="77777777" w:rsidTr="003F2237">
        <w:tc>
          <w:tcPr>
            <w:tcW w:w="1775"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F0444F7" w14:textId="30902922" w:rsidR="00750813" w:rsidRPr="00333520" w:rsidRDefault="00750813" w:rsidP="00FC67BA">
            <w:pPr>
              <w:jc w:val="center"/>
              <w:rPr>
                <w:rFonts w:ascii="Trebuchet MS" w:hAnsi="Trebuchet MS"/>
                <w:i/>
                <w:sz w:val="18"/>
                <w:szCs w:val="20"/>
                <w:lang w:val="ro-RO"/>
              </w:rPr>
            </w:pPr>
            <w:r w:rsidRPr="00333520">
              <w:rPr>
                <w:rFonts w:ascii="Trebuchet MS" w:hAnsi="Trebuchet MS"/>
                <w:i/>
                <w:sz w:val="18"/>
                <w:szCs w:val="20"/>
                <w:lang w:val="ro-RO"/>
              </w:rPr>
              <w:t xml:space="preserve">Se va menționa codul CAEN </w:t>
            </w:r>
            <w:r>
              <w:rPr>
                <w:rFonts w:ascii="Trebuchet MS" w:hAnsi="Trebuchet MS"/>
                <w:i/>
                <w:sz w:val="18"/>
                <w:szCs w:val="20"/>
                <w:lang w:val="ro-RO"/>
              </w:rPr>
              <w:t>activ relevant</w:t>
            </w:r>
            <w:r w:rsidRPr="00333520">
              <w:rPr>
                <w:rFonts w:ascii="Trebuchet MS" w:hAnsi="Trebuchet MS"/>
                <w:i/>
                <w:sz w:val="18"/>
                <w:szCs w:val="20"/>
                <w:lang w:val="ro-RO"/>
              </w:rPr>
              <w:t xml:space="preserve"> al </w:t>
            </w:r>
            <w:proofErr w:type="spellStart"/>
            <w:r w:rsidRPr="00333520">
              <w:rPr>
                <w:rFonts w:ascii="Trebuchet MS" w:hAnsi="Trebuchet MS"/>
                <w:i/>
                <w:sz w:val="18"/>
                <w:szCs w:val="20"/>
                <w:lang w:val="ro-RO"/>
              </w:rPr>
              <w:t>solictantului</w:t>
            </w:r>
            <w:proofErr w:type="spellEnd"/>
            <w:r w:rsidRPr="00333520">
              <w:rPr>
                <w:rFonts w:ascii="Trebuchet MS" w:hAnsi="Trebuchet MS"/>
                <w:i/>
                <w:sz w:val="18"/>
                <w:szCs w:val="20"/>
                <w:lang w:val="ro-RO"/>
              </w:rPr>
              <w:t xml:space="preserve"> unic sau al liderului de parteneriat</w:t>
            </w:r>
            <w:r>
              <w:rPr>
                <w:rFonts w:ascii="Trebuchet MS" w:hAnsi="Trebuchet MS"/>
                <w:i/>
                <w:sz w:val="18"/>
                <w:szCs w:val="20"/>
                <w:lang w:val="ro-RO"/>
              </w:rPr>
              <w:t xml:space="preserve"> (4120</w:t>
            </w:r>
            <w:r w:rsidR="00C9782E">
              <w:rPr>
                <w:rFonts w:ascii="Trebuchet MS" w:hAnsi="Trebuchet MS"/>
                <w:i/>
                <w:sz w:val="18"/>
                <w:szCs w:val="20"/>
                <w:lang w:val="ro-RO"/>
              </w:rPr>
              <w:t>/ 4120 și 4321</w:t>
            </w:r>
            <w:r>
              <w:rPr>
                <w:rFonts w:ascii="Trebuchet MS" w:hAnsi="Trebuchet MS"/>
                <w:i/>
                <w:sz w:val="18"/>
                <w:szCs w:val="20"/>
                <w:lang w:val="ro-RO"/>
              </w:rPr>
              <w:t>)</w:t>
            </w:r>
            <w:r w:rsidRPr="00333520">
              <w:rPr>
                <w:rFonts w:ascii="Trebuchet MS" w:hAnsi="Trebuchet MS"/>
                <w:i/>
                <w:sz w:val="18"/>
                <w:szCs w:val="20"/>
                <w:lang w:val="ro-RO"/>
              </w:rPr>
              <w:t>.</w:t>
            </w:r>
          </w:p>
        </w:tc>
        <w:tc>
          <w:tcPr>
            <w:tcW w:w="191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CCDF66E" w14:textId="7CC1B75B" w:rsidR="00750813" w:rsidRPr="00333520" w:rsidRDefault="0050563F" w:rsidP="00FC67BA">
            <w:pPr>
              <w:jc w:val="center"/>
              <w:rPr>
                <w:rFonts w:ascii="Trebuchet MS" w:hAnsi="Trebuchet MS"/>
                <w:i/>
                <w:sz w:val="18"/>
                <w:szCs w:val="20"/>
                <w:lang w:val="ro-RO"/>
              </w:rPr>
            </w:pPr>
            <w:r w:rsidRPr="00333520">
              <w:rPr>
                <w:rFonts w:ascii="Trebuchet MS" w:hAnsi="Trebuchet MS"/>
                <w:i/>
                <w:sz w:val="18"/>
                <w:szCs w:val="20"/>
                <w:lang w:val="ro-RO"/>
              </w:rPr>
              <w:t xml:space="preserve">Se va </w:t>
            </w:r>
            <w:r>
              <w:rPr>
                <w:rFonts w:ascii="Trebuchet MS" w:hAnsi="Trebuchet MS"/>
                <w:i/>
                <w:sz w:val="18"/>
                <w:szCs w:val="20"/>
                <w:lang w:val="ro-RO"/>
              </w:rPr>
              <w:t>interoga în baza de date a ONRC data activării codului CAEN relevant (4120</w:t>
            </w:r>
            <w:r w:rsidR="0070278A">
              <w:rPr>
                <w:rFonts w:ascii="Trebuchet MS" w:hAnsi="Trebuchet MS"/>
                <w:i/>
                <w:sz w:val="18"/>
                <w:szCs w:val="20"/>
                <w:lang w:val="ro-RO"/>
              </w:rPr>
              <w:t xml:space="preserve"> și/sau 4321</w:t>
            </w:r>
            <w:r>
              <w:rPr>
                <w:rFonts w:ascii="Trebuchet MS" w:hAnsi="Trebuchet MS"/>
                <w:i/>
                <w:sz w:val="18"/>
                <w:szCs w:val="20"/>
                <w:lang w:val="ro-RO"/>
              </w:rPr>
              <w:t>)</w:t>
            </w:r>
            <w:r w:rsidRPr="00333520">
              <w:rPr>
                <w:rFonts w:ascii="Trebuchet MS" w:hAnsi="Trebuchet MS"/>
                <w:i/>
                <w:sz w:val="18"/>
                <w:szCs w:val="20"/>
                <w:lang w:val="ro-RO"/>
              </w:rPr>
              <w:t>.</w:t>
            </w:r>
          </w:p>
        </w:tc>
        <w:tc>
          <w:tcPr>
            <w:tcW w:w="3315"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D66BF5" w14:textId="2799A4B9" w:rsidR="00750813" w:rsidRPr="00333520" w:rsidRDefault="00750813" w:rsidP="00FC67BA">
            <w:pPr>
              <w:jc w:val="center"/>
              <w:rPr>
                <w:rFonts w:ascii="Trebuchet MS" w:hAnsi="Trebuchet MS"/>
                <w:i/>
                <w:sz w:val="18"/>
                <w:szCs w:val="20"/>
                <w:lang w:val="ro-RO"/>
              </w:rPr>
            </w:pPr>
            <w:r w:rsidRPr="00333520">
              <w:rPr>
                <w:rFonts w:ascii="Trebuchet MS" w:hAnsi="Trebuchet MS"/>
                <w:i/>
                <w:sz w:val="18"/>
                <w:szCs w:val="20"/>
                <w:lang w:val="ro-RO"/>
              </w:rPr>
              <w:t xml:space="preserve">Se va completa cu profitul sau pierderea netă a solicitantului unic sau liderului de parteneriat raport/ă pentru exercițiul financiar din anul </w:t>
            </w:r>
            <w:r w:rsidR="00B54F40">
              <w:rPr>
                <w:rFonts w:ascii="Trebuchet MS" w:hAnsi="Trebuchet MS"/>
                <w:i/>
                <w:sz w:val="18"/>
                <w:szCs w:val="20"/>
                <w:lang w:val="ro-RO"/>
              </w:rPr>
              <w:t>2023</w:t>
            </w:r>
            <w:r w:rsidRPr="00333520">
              <w:rPr>
                <w:rFonts w:ascii="Trebuchet MS" w:hAnsi="Trebuchet MS"/>
                <w:i/>
                <w:sz w:val="18"/>
                <w:szCs w:val="20"/>
                <w:lang w:val="ro-RO"/>
              </w:rPr>
              <w:t>.</w:t>
            </w:r>
            <w:r w:rsidR="001D326B">
              <w:t xml:space="preserve"> </w:t>
            </w:r>
            <w:r w:rsidR="001D326B" w:rsidRPr="001D326B">
              <w:rPr>
                <w:rFonts w:ascii="Trebuchet MS" w:hAnsi="Trebuchet MS"/>
                <w:i/>
                <w:sz w:val="18"/>
                <w:szCs w:val="20"/>
                <w:lang w:val="ro-RO"/>
              </w:rPr>
              <w:t>În cazul societăților care nu au raportat date financiare pentru anul 2023, valoarea va fi de drept nulă.</w:t>
            </w:r>
          </w:p>
        </w:tc>
        <w:tc>
          <w:tcPr>
            <w:tcW w:w="2405"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9F860A3" w14:textId="4C5116C9" w:rsidR="00750813" w:rsidRPr="00333520" w:rsidRDefault="00750813" w:rsidP="00FC67BA">
            <w:pPr>
              <w:jc w:val="center"/>
              <w:rPr>
                <w:rFonts w:ascii="Trebuchet MS" w:hAnsi="Trebuchet MS"/>
                <w:i/>
                <w:sz w:val="18"/>
                <w:szCs w:val="20"/>
                <w:lang w:val="ro-RO"/>
              </w:rPr>
            </w:pPr>
            <w:r w:rsidRPr="00333520">
              <w:rPr>
                <w:rFonts w:ascii="Trebuchet MS" w:hAnsi="Trebuchet MS"/>
                <w:i/>
                <w:sz w:val="18"/>
                <w:szCs w:val="20"/>
                <w:lang w:val="ro-RO"/>
              </w:rPr>
              <w:t>Se va completa cu cifra de afaceri a solicitantului unic sau liderului de parteneriat rapor</w:t>
            </w:r>
            <w:r w:rsidR="00B54F40">
              <w:rPr>
                <w:rFonts w:ascii="Trebuchet MS" w:hAnsi="Trebuchet MS"/>
                <w:i/>
                <w:sz w:val="18"/>
                <w:szCs w:val="20"/>
                <w:lang w:val="ro-RO"/>
              </w:rPr>
              <w:t>ta</w:t>
            </w:r>
            <w:r w:rsidRPr="00333520">
              <w:rPr>
                <w:rFonts w:ascii="Trebuchet MS" w:hAnsi="Trebuchet MS"/>
                <w:i/>
                <w:sz w:val="18"/>
                <w:szCs w:val="20"/>
                <w:lang w:val="ro-RO"/>
              </w:rPr>
              <w:t xml:space="preserve">tă pentru exercițiul financiar din anul </w:t>
            </w:r>
            <w:r w:rsidR="00B54F40">
              <w:rPr>
                <w:rFonts w:ascii="Trebuchet MS" w:hAnsi="Trebuchet MS"/>
                <w:i/>
                <w:sz w:val="18"/>
                <w:szCs w:val="20"/>
                <w:lang w:val="ro-RO"/>
              </w:rPr>
              <w:t>2023</w:t>
            </w:r>
            <w:r w:rsidRPr="00333520">
              <w:rPr>
                <w:rFonts w:ascii="Trebuchet MS" w:hAnsi="Trebuchet MS"/>
                <w:i/>
                <w:sz w:val="18"/>
                <w:szCs w:val="20"/>
                <w:lang w:val="ro-RO"/>
              </w:rPr>
              <w:t>.</w:t>
            </w:r>
            <w:r w:rsidR="001D326B" w:rsidRPr="001D326B">
              <w:rPr>
                <w:rFonts w:ascii="Trebuchet MS" w:hAnsi="Trebuchet MS"/>
                <w:i/>
                <w:sz w:val="18"/>
                <w:szCs w:val="20"/>
                <w:lang w:val="ro-RO"/>
              </w:rPr>
              <w:t xml:space="preserve"> În cazul societăților care nu au raportat date financiare pentru anul 2023, valoarea va fi de drept nulă.</w:t>
            </w:r>
          </w:p>
        </w:tc>
      </w:tr>
    </w:tbl>
    <w:p w14:paraId="09EBACA6" w14:textId="5E397D89" w:rsidR="00175A63" w:rsidRDefault="00511A59" w:rsidP="00FC67BA">
      <w:pPr>
        <w:spacing w:after="0"/>
        <w:rPr>
          <w:rFonts w:ascii="Trebuchet MS" w:hAnsi="Trebuchet MS"/>
          <w:sz w:val="20"/>
          <w:szCs w:val="20"/>
          <w:lang w:val="ro-RO"/>
        </w:rPr>
      </w:pPr>
      <w:r>
        <w:rPr>
          <w:rFonts w:ascii="Trebuchet MS" w:hAnsi="Trebuchet MS"/>
          <w:sz w:val="20"/>
          <w:szCs w:val="20"/>
          <w:lang w:val="ro-RO"/>
        </w:rPr>
        <w:tab/>
      </w:r>
      <w:r>
        <w:rPr>
          <w:rFonts w:ascii="Trebuchet MS" w:hAnsi="Trebuchet MS"/>
          <w:sz w:val="20"/>
          <w:szCs w:val="20"/>
          <w:lang w:val="ro-RO"/>
        </w:rPr>
        <w:tab/>
      </w:r>
      <w:r>
        <w:rPr>
          <w:rFonts w:ascii="Trebuchet MS" w:hAnsi="Trebuchet MS"/>
          <w:sz w:val="20"/>
          <w:szCs w:val="20"/>
          <w:lang w:val="ro-RO"/>
        </w:rPr>
        <w:tab/>
      </w:r>
      <w:r>
        <w:rPr>
          <w:rFonts w:ascii="Trebuchet MS" w:hAnsi="Trebuchet MS"/>
          <w:sz w:val="20"/>
          <w:szCs w:val="20"/>
          <w:lang w:val="ro-RO"/>
        </w:rPr>
        <w:tab/>
      </w:r>
    </w:p>
    <w:p w14:paraId="0F5647E8" w14:textId="5F4A771D" w:rsidR="000470C0" w:rsidRDefault="001274AA" w:rsidP="00FC67BA">
      <w:pPr>
        <w:spacing w:after="0"/>
        <w:rPr>
          <w:rFonts w:ascii="Trebuchet MS" w:hAnsi="Trebuchet MS"/>
          <w:sz w:val="20"/>
          <w:szCs w:val="20"/>
          <w:lang w:val="ro-RO"/>
        </w:rPr>
      </w:pPr>
      <w:r>
        <w:rPr>
          <w:rFonts w:ascii="Trebuchet MS" w:hAnsi="Trebuchet MS"/>
          <w:sz w:val="20"/>
          <w:szCs w:val="20"/>
          <w:lang w:val="ro-RO"/>
        </w:rPr>
        <w:t xml:space="preserve">Experiență </w:t>
      </w:r>
      <w:r w:rsidR="00D77B9F">
        <w:rPr>
          <w:rFonts w:ascii="Trebuchet MS" w:hAnsi="Trebuchet MS"/>
          <w:sz w:val="20"/>
          <w:szCs w:val="20"/>
          <w:lang w:val="ro-RO"/>
        </w:rPr>
        <w:t xml:space="preserve">/ </w:t>
      </w:r>
      <w:r>
        <w:rPr>
          <w:rFonts w:ascii="Trebuchet MS" w:hAnsi="Trebuchet MS"/>
          <w:sz w:val="20"/>
          <w:szCs w:val="20"/>
          <w:lang w:val="ro-RO"/>
        </w:rPr>
        <w:t>Maturitate</w:t>
      </w:r>
      <w:r w:rsidR="00D77B9F">
        <w:rPr>
          <w:rFonts w:ascii="Trebuchet MS" w:hAnsi="Trebuchet MS"/>
          <w:sz w:val="20"/>
          <w:szCs w:val="20"/>
          <w:lang w:val="ro-RO"/>
        </w:rPr>
        <w:t xml:space="preserve"> în </w:t>
      </w:r>
      <w:r w:rsidR="00FF6F29">
        <w:rPr>
          <w:rFonts w:ascii="Trebuchet MS" w:hAnsi="Trebuchet MS"/>
          <w:sz w:val="20"/>
          <w:szCs w:val="20"/>
          <w:lang w:val="ro-RO"/>
        </w:rPr>
        <w:t>funcție de data înregistrării codului CAEN</w:t>
      </w:r>
      <w:r w:rsidR="0070278A">
        <w:rPr>
          <w:rFonts w:ascii="Trebuchet MS" w:hAnsi="Trebuchet MS"/>
          <w:sz w:val="20"/>
          <w:szCs w:val="20"/>
          <w:lang w:val="ro-RO"/>
        </w:rPr>
        <w:t xml:space="preserve"> 4120</w:t>
      </w:r>
      <w:r w:rsidR="00733460">
        <w:rPr>
          <w:rFonts w:ascii="Trebuchet MS" w:hAnsi="Trebuchet MS"/>
          <w:sz w:val="20"/>
          <w:szCs w:val="20"/>
          <w:lang w:val="ro-RO"/>
        </w:rPr>
        <w:t xml:space="preserve"> </w:t>
      </w:r>
      <w:r w:rsidR="00733460" w:rsidRPr="003F2237">
        <w:rPr>
          <w:rFonts w:ascii="Trebuchet MS" w:hAnsi="Trebuchet MS"/>
          <w:sz w:val="20"/>
          <w:szCs w:val="20"/>
          <w:vertAlign w:val="superscript"/>
          <w:lang w:val="ro-RO"/>
        </w:rPr>
        <w:t>(</w:t>
      </w:r>
      <w:r w:rsidR="00FF6F29" w:rsidRPr="003F2237">
        <w:rPr>
          <w:rFonts w:ascii="Trebuchet MS" w:hAnsi="Trebuchet MS"/>
          <w:sz w:val="20"/>
          <w:szCs w:val="20"/>
          <w:vertAlign w:val="superscript"/>
          <w:lang w:val="ro-RO"/>
        </w:rPr>
        <w:t>*</w:t>
      </w:r>
      <w:r w:rsidR="00733460" w:rsidRPr="003F2237">
        <w:rPr>
          <w:rFonts w:ascii="Trebuchet MS" w:hAnsi="Trebuchet MS"/>
          <w:sz w:val="20"/>
          <w:szCs w:val="20"/>
          <w:vertAlign w:val="superscript"/>
          <w:lang w:val="ro-RO"/>
        </w:rPr>
        <w:t>)</w:t>
      </w:r>
      <w:r w:rsidR="00FF6F29">
        <w:rPr>
          <w:rFonts w:ascii="Trebuchet MS" w:hAnsi="Trebuchet MS"/>
          <w:sz w:val="20"/>
          <w:szCs w:val="20"/>
          <w:lang w:val="ro-RO"/>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
      </w:tblGrid>
      <w:tr w:rsidR="00D77B9F" w:rsidRPr="00D77B9F" w14:paraId="161C4898" w14:textId="77777777" w:rsidTr="0036372B">
        <w:trPr>
          <w:trHeight w:val="359"/>
        </w:trPr>
        <w:tc>
          <w:tcPr>
            <w:tcW w:w="978" w:type="dxa"/>
            <w:shd w:val="clear" w:color="auto" w:fill="D9E2F3" w:themeFill="accent1" w:themeFillTint="33"/>
          </w:tcPr>
          <w:p w14:paraId="4E0AF9C1" w14:textId="77777777" w:rsidR="00D77B9F" w:rsidRPr="00D77B9F" w:rsidRDefault="00D77B9F">
            <w:pPr>
              <w:spacing w:line="259" w:lineRule="auto"/>
              <w:rPr>
                <w:rFonts w:ascii="Trebuchet MS" w:hAnsi="Trebuchet MS"/>
                <w:sz w:val="20"/>
                <w:szCs w:val="20"/>
                <w:lang w:val="ro-RO"/>
              </w:rPr>
            </w:pPr>
          </w:p>
        </w:tc>
      </w:tr>
    </w:tbl>
    <w:p w14:paraId="56199CC6" w14:textId="2DE51A4C" w:rsidR="00D77B9F" w:rsidRPr="003F2237" w:rsidRDefault="00D77B9F" w:rsidP="00D77B9F">
      <w:pPr>
        <w:spacing w:after="0"/>
        <w:rPr>
          <w:rFonts w:ascii="Trebuchet MS" w:hAnsi="Trebuchet MS"/>
          <w:i/>
          <w:sz w:val="18"/>
          <w:szCs w:val="20"/>
          <w:lang w:val="ro-RO"/>
        </w:rPr>
      </w:pPr>
      <w:r w:rsidRPr="003F2237">
        <w:rPr>
          <w:rFonts w:ascii="Trebuchet MS" w:hAnsi="Trebuchet MS"/>
          <w:i/>
          <w:sz w:val="18"/>
          <w:szCs w:val="20"/>
          <w:lang w:val="ro-RO"/>
        </w:rPr>
        <w:t>*</w:t>
      </w:r>
      <w:r w:rsidR="00FF6F29" w:rsidRPr="003F2237">
        <w:rPr>
          <w:rFonts w:ascii="Trebuchet MS" w:hAnsi="Trebuchet MS"/>
          <w:i/>
          <w:sz w:val="18"/>
          <w:szCs w:val="20"/>
          <w:lang w:val="ro-RO"/>
        </w:rPr>
        <w:t xml:space="preserve">durată </w:t>
      </w:r>
      <w:r w:rsidRPr="003F2237">
        <w:rPr>
          <w:rFonts w:ascii="Trebuchet MS" w:hAnsi="Trebuchet MS"/>
          <w:i/>
          <w:sz w:val="18"/>
          <w:szCs w:val="20"/>
          <w:lang w:val="ro-RO"/>
        </w:rPr>
        <w:t>exprimată în ani</w:t>
      </w:r>
      <w:r w:rsidR="00E43CE7">
        <w:rPr>
          <w:rFonts w:ascii="Trebuchet MS" w:hAnsi="Trebuchet MS"/>
          <w:i/>
          <w:sz w:val="18"/>
          <w:szCs w:val="20"/>
          <w:lang w:val="ro-RO"/>
        </w:rPr>
        <w:t xml:space="preserve">, raportată între data activării codului CAEN </w:t>
      </w:r>
      <w:r w:rsidR="009262C4">
        <w:rPr>
          <w:rFonts w:ascii="Trebuchet MS" w:hAnsi="Trebuchet MS"/>
          <w:i/>
          <w:sz w:val="18"/>
          <w:szCs w:val="20"/>
          <w:lang w:val="ro-RO"/>
        </w:rPr>
        <w:t xml:space="preserve">4120 </w:t>
      </w:r>
      <w:r w:rsidR="00E43CE7">
        <w:rPr>
          <w:rFonts w:ascii="Trebuchet MS" w:hAnsi="Trebuchet MS"/>
          <w:i/>
          <w:sz w:val="18"/>
          <w:szCs w:val="20"/>
          <w:lang w:val="ro-RO"/>
        </w:rPr>
        <w:t>și data deschiderii apelului de depunere a cererii de finanțare</w:t>
      </w:r>
    </w:p>
    <w:p w14:paraId="5DCD2063" w14:textId="33F891A6" w:rsidR="0061558F" w:rsidRPr="003F2237" w:rsidRDefault="0061558F" w:rsidP="00FC67BA">
      <w:pPr>
        <w:spacing w:after="0"/>
        <w:rPr>
          <w:rFonts w:ascii="Trebuchet MS" w:hAnsi="Trebuchet MS"/>
          <w:i/>
          <w:sz w:val="18"/>
          <w:szCs w:val="20"/>
          <w:lang w:val="ro-RO"/>
        </w:rPr>
      </w:pPr>
    </w:p>
    <w:p w14:paraId="5CC907B5" w14:textId="76B71A91" w:rsidR="009262C4" w:rsidRDefault="009262C4" w:rsidP="009262C4">
      <w:pPr>
        <w:spacing w:after="0"/>
        <w:rPr>
          <w:rFonts w:ascii="Trebuchet MS" w:hAnsi="Trebuchet MS"/>
          <w:sz w:val="20"/>
          <w:szCs w:val="20"/>
          <w:lang w:val="ro-RO"/>
        </w:rPr>
      </w:pPr>
      <w:r>
        <w:rPr>
          <w:rFonts w:ascii="Trebuchet MS" w:hAnsi="Trebuchet MS"/>
          <w:sz w:val="20"/>
          <w:szCs w:val="20"/>
          <w:lang w:val="ro-RO"/>
        </w:rPr>
        <w:t xml:space="preserve">Experiență / Maturitate în funcție de data înregistrării codului CAEN 4321 </w:t>
      </w:r>
      <w:r w:rsidRPr="00B22367">
        <w:rPr>
          <w:rFonts w:ascii="Trebuchet MS" w:hAnsi="Trebuchet MS"/>
          <w:sz w:val="20"/>
          <w:szCs w:val="20"/>
          <w:vertAlign w:val="superscript"/>
          <w:lang w:val="ro-RO"/>
        </w:rPr>
        <w:t>(*</w:t>
      </w:r>
      <w:r w:rsidR="00C608A2">
        <w:rPr>
          <w:rFonts w:ascii="Trebuchet MS" w:hAnsi="Trebuchet MS"/>
          <w:sz w:val="20"/>
          <w:szCs w:val="20"/>
          <w:vertAlign w:val="superscript"/>
          <w:lang w:val="ro-RO"/>
        </w:rPr>
        <w:t>*</w:t>
      </w:r>
      <w:r w:rsidRPr="00B22367">
        <w:rPr>
          <w:rFonts w:ascii="Trebuchet MS" w:hAnsi="Trebuchet MS"/>
          <w:sz w:val="20"/>
          <w:szCs w:val="20"/>
          <w:vertAlign w:val="superscript"/>
          <w:lang w:val="ro-RO"/>
        </w:rPr>
        <w:t>)</w:t>
      </w:r>
      <w:r>
        <w:rPr>
          <w:rFonts w:ascii="Trebuchet MS" w:hAnsi="Trebuchet MS"/>
          <w:sz w:val="20"/>
          <w:szCs w:val="20"/>
          <w:lang w:val="ro-RO"/>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
      </w:tblGrid>
      <w:tr w:rsidR="009262C4" w:rsidRPr="00D77B9F" w14:paraId="683E233F" w14:textId="77777777" w:rsidTr="009262C4">
        <w:trPr>
          <w:trHeight w:val="359"/>
        </w:trPr>
        <w:tc>
          <w:tcPr>
            <w:tcW w:w="978" w:type="dxa"/>
            <w:shd w:val="clear" w:color="auto" w:fill="D9E2F3" w:themeFill="accent1" w:themeFillTint="33"/>
          </w:tcPr>
          <w:p w14:paraId="27399CB9" w14:textId="77777777" w:rsidR="009262C4" w:rsidRPr="00D77B9F" w:rsidRDefault="009262C4" w:rsidP="009262C4">
            <w:pPr>
              <w:spacing w:line="259" w:lineRule="auto"/>
              <w:rPr>
                <w:rFonts w:ascii="Trebuchet MS" w:hAnsi="Trebuchet MS"/>
                <w:sz w:val="20"/>
                <w:szCs w:val="20"/>
                <w:lang w:val="ro-RO"/>
              </w:rPr>
            </w:pPr>
          </w:p>
        </w:tc>
      </w:tr>
    </w:tbl>
    <w:p w14:paraId="32DB1103" w14:textId="6983138D" w:rsidR="009262C4" w:rsidRPr="00B22367" w:rsidRDefault="00C608A2" w:rsidP="009262C4">
      <w:pPr>
        <w:spacing w:after="0"/>
        <w:rPr>
          <w:rFonts w:ascii="Trebuchet MS" w:hAnsi="Trebuchet MS"/>
          <w:i/>
          <w:sz w:val="18"/>
          <w:szCs w:val="20"/>
          <w:lang w:val="ro-RO"/>
        </w:rPr>
      </w:pPr>
      <w:r>
        <w:rPr>
          <w:rFonts w:ascii="Trebuchet MS" w:hAnsi="Trebuchet MS"/>
          <w:i/>
          <w:sz w:val="18"/>
          <w:szCs w:val="20"/>
          <w:lang w:val="ro-RO"/>
        </w:rPr>
        <w:t>*</w:t>
      </w:r>
      <w:r w:rsidR="009262C4" w:rsidRPr="00B22367">
        <w:rPr>
          <w:rFonts w:ascii="Trebuchet MS" w:hAnsi="Trebuchet MS"/>
          <w:i/>
          <w:sz w:val="18"/>
          <w:szCs w:val="20"/>
          <w:lang w:val="ro-RO"/>
        </w:rPr>
        <w:t>*durată exprimată în ani</w:t>
      </w:r>
      <w:r w:rsidR="009262C4">
        <w:rPr>
          <w:rFonts w:ascii="Trebuchet MS" w:hAnsi="Trebuchet MS"/>
          <w:i/>
          <w:sz w:val="18"/>
          <w:szCs w:val="20"/>
          <w:lang w:val="ro-RO"/>
        </w:rPr>
        <w:t>, raportată între data activării codului CAEN 4321 și data deschiderii apelului de depunere a cererii de finanțare</w:t>
      </w:r>
    </w:p>
    <w:p w14:paraId="0774FCEA" w14:textId="1067D449" w:rsidR="0061558F" w:rsidRDefault="0061558F" w:rsidP="00FC67BA">
      <w:pPr>
        <w:spacing w:after="0"/>
        <w:rPr>
          <w:rFonts w:ascii="Trebuchet MS" w:hAnsi="Trebuchet MS"/>
          <w:sz w:val="20"/>
          <w:szCs w:val="20"/>
          <w:lang w:val="ro-RO"/>
        </w:rPr>
      </w:pPr>
    </w:p>
    <w:p w14:paraId="7A47A0A6" w14:textId="6491F132" w:rsidR="009262C4" w:rsidRPr="003F2237" w:rsidRDefault="00C608A2" w:rsidP="00FC67BA">
      <w:pPr>
        <w:spacing w:after="0"/>
        <w:rPr>
          <w:rFonts w:ascii="Trebuchet MS" w:hAnsi="Trebuchet MS"/>
          <w:b/>
          <w:sz w:val="20"/>
          <w:szCs w:val="20"/>
          <w:lang w:val="ro-RO"/>
        </w:rPr>
      </w:pPr>
      <w:r w:rsidRPr="003F2237">
        <w:rPr>
          <w:rFonts w:ascii="Trebuchet MS" w:hAnsi="Trebuchet MS"/>
          <w:b/>
          <w:sz w:val="20"/>
          <w:szCs w:val="20"/>
          <w:lang w:val="ro-RO"/>
        </w:rPr>
        <w:t>(*)(</w:t>
      </w:r>
      <w:r>
        <w:rPr>
          <w:rFonts w:ascii="Trebuchet MS" w:hAnsi="Trebuchet MS"/>
          <w:b/>
          <w:sz w:val="20"/>
          <w:szCs w:val="20"/>
          <w:lang w:val="ro-RO"/>
        </w:rPr>
        <w:t>*</w:t>
      </w:r>
      <w:r w:rsidRPr="003F2237">
        <w:rPr>
          <w:rFonts w:ascii="Trebuchet MS" w:hAnsi="Trebuchet MS"/>
          <w:b/>
          <w:sz w:val="20"/>
          <w:szCs w:val="20"/>
          <w:lang w:val="ro-RO"/>
        </w:rPr>
        <w:t xml:space="preserve">*) </w:t>
      </w:r>
      <w:r w:rsidR="00197C59" w:rsidRPr="003F2237">
        <w:rPr>
          <w:rFonts w:ascii="Trebuchet MS" w:hAnsi="Trebuchet MS"/>
          <w:b/>
          <w:sz w:val="20"/>
          <w:szCs w:val="20"/>
          <w:lang w:val="ro-RO"/>
        </w:rPr>
        <w:t xml:space="preserve">În cazul existenței ambelor coduri CAEN active </w:t>
      </w:r>
      <w:r w:rsidR="00BD7E50" w:rsidRPr="003F2237">
        <w:rPr>
          <w:rFonts w:ascii="Trebuchet MS" w:hAnsi="Trebuchet MS"/>
          <w:b/>
          <w:sz w:val="20"/>
          <w:szCs w:val="20"/>
          <w:lang w:val="ro-RO"/>
        </w:rPr>
        <w:t>la nivelul unui operator economic, punctarea se va realiza conform formulei parteneriatului, luându-se în calcul vechimea ambelor coduri CAEN.</w:t>
      </w:r>
    </w:p>
    <w:p w14:paraId="5A6B2DCD" w14:textId="389EF19D" w:rsidR="009262C4" w:rsidRDefault="009262C4" w:rsidP="00FC67BA">
      <w:pPr>
        <w:spacing w:after="0"/>
        <w:rPr>
          <w:rFonts w:ascii="Trebuchet MS" w:hAnsi="Trebuchet MS"/>
          <w:sz w:val="20"/>
          <w:szCs w:val="20"/>
          <w:lang w:val="ro-RO"/>
        </w:rPr>
      </w:pPr>
    </w:p>
    <w:p w14:paraId="44A7DC31" w14:textId="77777777" w:rsidR="00C608A2" w:rsidRDefault="00C608A2" w:rsidP="00FC67BA">
      <w:pPr>
        <w:spacing w:after="0"/>
        <w:rPr>
          <w:rFonts w:ascii="Trebuchet MS" w:hAnsi="Trebuchet MS"/>
          <w:sz w:val="20"/>
          <w:szCs w:val="20"/>
          <w:lang w:val="ro-RO"/>
        </w:rPr>
      </w:pPr>
    </w:p>
    <w:p w14:paraId="3D26D578" w14:textId="2D926651" w:rsidR="000470C0" w:rsidRPr="000207A3" w:rsidRDefault="000470C0" w:rsidP="00175A63">
      <w:pPr>
        <w:spacing w:after="0"/>
        <w:rPr>
          <w:rFonts w:ascii="Trebuchet MS" w:hAnsi="Trebuchet MS"/>
          <w:b/>
          <w:sz w:val="20"/>
          <w:szCs w:val="20"/>
          <w:lang w:val="ro-RO"/>
        </w:rPr>
      </w:pPr>
      <w:r w:rsidRPr="000207A3">
        <w:rPr>
          <w:rFonts w:ascii="Trebuchet MS" w:hAnsi="Trebuchet MS"/>
          <w:b/>
          <w:sz w:val="20"/>
          <w:szCs w:val="20"/>
          <w:lang w:val="ro-RO"/>
        </w:rPr>
        <w:t>Adres</w:t>
      </w:r>
      <w:r w:rsidR="000207A3" w:rsidRPr="000207A3">
        <w:rPr>
          <w:rFonts w:ascii="Trebuchet MS" w:hAnsi="Trebuchet MS"/>
          <w:b/>
          <w:sz w:val="20"/>
          <w:szCs w:val="20"/>
          <w:lang w:val="ro-RO"/>
        </w:rPr>
        <w:t>ă</w:t>
      </w:r>
      <w:r w:rsidRPr="000207A3">
        <w:rPr>
          <w:rFonts w:ascii="Trebuchet MS" w:hAnsi="Trebuchet MS"/>
          <w:b/>
          <w:sz w:val="20"/>
          <w:szCs w:val="20"/>
          <w:lang w:val="ro-RO"/>
        </w:rPr>
        <w:t xml:space="preserve"> sediu social</w:t>
      </w:r>
    </w:p>
    <w:p w14:paraId="43731DA0" w14:textId="5B2EC813" w:rsidR="00950FE5" w:rsidRDefault="00950FE5" w:rsidP="00175A63">
      <w:pPr>
        <w:spacing w:after="0"/>
        <w:rPr>
          <w:rFonts w:ascii="Trebuchet MS" w:hAnsi="Trebuchet MS"/>
          <w:b/>
          <w:i/>
          <w:sz w:val="18"/>
          <w:szCs w:val="20"/>
          <w:lang w:val="ro-RO"/>
        </w:rPr>
      </w:pPr>
      <w:r w:rsidRPr="00950FE5">
        <w:rPr>
          <w:rFonts w:ascii="Trebuchet MS" w:hAnsi="Trebuchet MS"/>
          <w:b/>
          <w:i/>
          <w:sz w:val="18"/>
          <w:szCs w:val="20"/>
          <w:lang w:val="ro-RO"/>
        </w:rPr>
        <w:t xml:space="preserve">În </w:t>
      </w:r>
      <w:r w:rsidR="0068600E">
        <w:rPr>
          <w:rFonts w:ascii="Trebuchet MS" w:hAnsi="Trebuchet MS"/>
          <w:b/>
          <w:i/>
          <w:sz w:val="18"/>
          <w:szCs w:val="20"/>
          <w:lang w:val="ro-RO"/>
        </w:rPr>
        <w:t xml:space="preserve">această </w:t>
      </w:r>
      <w:r w:rsidRPr="00950FE5">
        <w:rPr>
          <w:rFonts w:ascii="Trebuchet MS" w:hAnsi="Trebuchet MS"/>
          <w:b/>
          <w:i/>
          <w:sz w:val="18"/>
          <w:szCs w:val="20"/>
          <w:lang w:val="ro-RO"/>
        </w:rPr>
        <w:t>secțiune dedicată sediului social, se vor completa/selecta acele informații relevante pentru sediul social al solicitantului unic sau liderului de parteneriat</w:t>
      </w:r>
      <w:r w:rsidR="0068600E">
        <w:rPr>
          <w:rFonts w:ascii="Trebuchet MS" w:hAnsi="Trebuchet MS"/>
          <w:b/>
          <w:i/>
          <w:sz w:val="18"/>
          <w:szCs w:val="20"/>
          <w:lang w:val="ro-RO"/>
        </w:rPr>
        <w:t>.</w:t>
      </w:r>
    </w:p>
    <w:p w14:paraId="2CBE6070" w14:textId="77777777" w:rsidR="0068600E" w:rsidRPr="00950FE5" w:rsidRDefault="0068600E" w:rsidP="00175A63">
      <w:pPr>
        <w:spacing w:after="0"/>
        <w:rPr>
          <w:rFonts w:ascii="Trebuchet MS" w:hAnsi="Trebuchet MS"/>
          <w:b/>
          <w:i/>
          <w:sz w:val="18"/>
          <w:szCs w:val="20"/>
          <w:lang w:val="ro-RO"/>
        </w:rPr>
      </w:pPr>
    </w:p>
    <w:tbl>
      <w:tblPr>
        <w:tblStyle w:val="TableGrid"/>
        <w:tblW w:w="5000" w:type="pct"/>
        <w:tblLook w:val="04A0" w:firstRow="1" w:lastRow="0" w:firstColumn="1" w:lastColumn="0" w:noHBand="0" w:noVBand="1"/>
      </w:tblPr>
      <w:tblGrid>
        <w:gridCol w:w="3136"/>
        <w:gridCol w:w="3059"/>
        <w:gridCol w:w="3211"/>
      </w:tblGrid>
      <w:tr w:rsidR="00E96DDC" w:rsidRPr="00803DC6" w14:paraId="5AF3A81F" w14:textId="1F59354A" w:rsidTr="00E96DDC">
        <w:tc>
          <w:tcPr>
            <w:tcW w:w="1667" w:type="pct"/>
            <w:tcBorders>
              <w:top w:val="nil"/>
              <w:left w:val="nil"/>
              <w:bottom w:val="double" w:sz="4" w:space="0" w:color="auto"/>
              <w:right w:val="nil"/>
            </w:tcBorders>
          </w:tcPr>
          <w:p w14:paraId="2C8C19C4" w14:textId="253899D6" w:rsidR="00E96DDC" w:rsidRPr="00803DC6" w:rsidRDefault="00E96DDC" w:rsidP="00FC67BA">
            <w:pPr>
              <w:jc w:val="center"/>
              <w:rPr>
                <w:rFonts w:ascii="Trebuchet MS" w:hAnsi="Trebuchet MS"/>
                <w:i/>
                <w:sz w:val="18"/>
                <w:szCs w:val="20"/>
                <w:lang w:val="ro-RO"/>
              </w:rPr>
            </w:pPr>
            <w:r>
              <w:rPr>
                <w:rFonts w:ascii="Trebuchet MS" w:hAnsi="Trebuchet MS"/>
                <w:i/>
                <w:sz w:val="18"/>
                <w:szCs w:val="20"/>
                <w:lang w:val="ro-RO"/>
              </w:rPr>
              <w:t>Regiune</w:t>
            </w:r>
          </w:p>
        </w:tc>
        <w:tc>
          <w:tcPr>
            <w:tcW w:w="1626" w:type="pct"/>
            <w:tcBorders>
              <w:top w:val="nil"/>
              <w:left w:val="nil"/>
              <w:bottom w:val="double" w:sz="4" w:space="0" w:color="auto"/>
              <w:right w:val="nil"/>
            </w:tcBorders>
          </w:tcPr>
          <w:p w14:paraId="15C53445" w14:textId="66B6C5ED" w:rsidR="00E96DDC" w:rsidRPr="00803DC6" w:rsidRDefault="00E96DDC" w:rsidP="00FC67BA">
            <w:pPr>
              <w:jc w:val="center"/>
              <w:rPr>
                <w:rFonts w:ascii="Trebuchet MS" w:hAnsi="Trebuchet MS"/>
                <w:i/>
                <w:sz w:val="18"/>
                <w:szCs w:val="20"/>
                <w:lang w:val="ro-RO"/>
              </w:rPr>
            </w:pPr>
            <w:r>
              <w:rPr>
                <w:rFonts w:ascii="Trebuchet MS" w:hAnsi="Trebuchet MS"/>
                <w:i/>
                <w:sz w:val="18"/>
                <w:szCs w:val="20"/>
                <w:lang w:val="ro-RO"/>
              </w:rPr>
              <w:t>Județ/Sector</w:t>
            </w:r>
          </w:p>
        </w:tc>
        <w:tc>
          <w:tcPr>
            <w:tcW w:w="1707" w:type="pct"/>
            <w:tcBorders>
              <w:top w:val="nil"/>
              <w:left w:val="nil"/>
              <w:bottom w:val="double" w:sz="4" w:space="0" w:color="auto"/>
              <w:right w:val="nil"/>
            </w:tcBorders>
          </w:tcPr>
          <w:p w14:paraId="4972FA28" w14:textId="3BCF61FB" w:rsidR="00E96DDC" w:rsidRPr="00803DC6" w:rsidRDefault="00E96DDC" w:rsidP="00FC67BA">
            <w:pPr>
              <w:jc w:val="center"/>
              <w:rPr>
                <w:rFonts w:ascii="Trebuchet MS" w:hAnsi="Trebuchet MS"/>
                <w:i/>
                <w:sz w:val="18"/>
                <w:szCs w:val="20"/>
                <w:lang w:val="ro-RO"/>
              </w:rPr>
            </w:pPr>
            <w:r>
              <w:rPr>
                <w:rFonts w:ascii="Trebuchet MS" w:hAnsi="Trebuchet MS"/>
                <w:i/>
                <w:sz w:val="18"/>
                <w:szCs w:val="20"/>
                <w:lang w:val="ro-RO"/>
              </w:rPr>
              <w:t>Localitate</w:t>
            </w:r>
          </w:p>
        </w:tc>
      </w:tr>
      <w:tr w:rsidR="00E96DDC" w14:paraId="07556231" w14:textId="00340B19" w:rsidTr="00E96DDC">
        <w:tc>
          <w:tcPr>
            <w:tcW w:w="166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0859410" w14:textId="479B2F90" w:rsidR="00E96DDC" w:rsidRDefault="00E96DDC" w:rsidP="00FC67BA">
            <w:pPr>
              <w:jc w:val="center"/>
              <w:rPr>
                <w:rFonts w:ascii="Trebuchet MS" w:hAnsi="Trebuchet MS"/>
                <w:sz w:val="18"/>
                <w:szCs w:val="20"/>
                <w:lang w:val="ro-RO"/>
              </w:rPr>
            </w:pPr>
          </w:p>
        </w:tc>
        <w:tc>
          <w:tcPr>
            <w:tcW w:w="162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F8E0BBF" w14:textId="7871FA45" w:rsidR="00E96DDC" w:rsidRDefault="00E96DDC" w:rsidP="00FC67BA">
            <w:pPr>
              <w:jc w:val="center"/>
              <w:rPr>
                <w:rFonts w:ascii="Trebuchet MS" w:hAnsi="Trebuchet MS"/>
                <w:sz w:val="18"/>
                <w:szCs w:val="20"/>
                <w:lang w:val="ro-RO"/>
              </w:rPr>
            </w:pPr>
          </w:p>
        </w:tc>
        <w:tc>
          <w:tcPr>
            <w:tcW w:w="170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765615F" w14:textId="2FF58166" w:rsidR="00E96DDC" w:rsidRDefault="00E96DDC" w:rsidP="00FC67BA">
            <w:pPr>
              <w:jc w:val="center"/>
              <w:rPr>
                <w:rFonts w:ascii="Trebuchet MS" w:hAnsi="Trebuchet MS"/>
                <w:sz w:val="18"/>
                <w:szCs w:val="20"/>
                <w:lang w:val="ro-RO"/>
              </w:rPr>
            </w:pPr>
          </w:p>
        </w:tc>
      </w:tr>
    </w:tbl>
    <w:p w14:paraId="5B0B4BDE" w14:textId="5B6A662E" w:rsidR="00521820" w:rsidRDefault="00521820"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1652"/>
        <w:gridCol w:w="1631"/>
        <w:gridCol w:w="1574"/>
        <w:gridCol w:w="1399"/>
        <w:gridCol w:w="1627"/>
        <w:gridCol w:w="1523"/>
      </w:tblGrid>
      <w:tr w:rsidR="00175A63" w14:paraId="14EF020B" w14:textId="71269983" w:rsidTr="00175A63">
        <w:tc>
          <w:tcPr>
            <w:tcW w:w="1652" w:type="dxa"/>
            <w:tcBorders>
              <w:top w:val="nil"/>
              <w:left w:val="nil"/>
              <w:bottom w:val="double" w:sz="4" w:space="0" w:color="auto"/>
              <w:right w:val="nil"/>
            </w:tcBorders>
          </w:tcPr>
          <w:p w14:paraId="7874AE5D" w14:textId="35DE2F36"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Cod po</w:t>
            </w:r>
            <w:r w:rsidR="002D5133">
              <w:rPr>
                <w:rFonts w:ascii="Trebuchet MS" w:hAnsi="Trebuchet MS"/>
                <w:i/>
                <w:sz w:val="18"/>
                <w:szCs w:val="20"/>
                <w:lang w:val="ro-RO"/>
              </w:rPr>
              <w:t>ș</w:t>
            </w:r>
            <w:r>
              <w:rPr>
                <w:rFonts w:ascii="Trebuchet MS" w:hAnsi="Trebuchet MS"/>
                <w:i/>
                <w:sz w:val="18"/>
                <w:szCs w:val="20"/>
                <w:lang w:val="ro-RO"/>
              </w:rPr>
              <w:t>tal</w:t>
            </w:r>
          </w:p>
        </w:tc>
        <w:tc>
          <w:tcPr>
            <w:tcW w:w="1631" w:type="dxa"/>
            <w:tcBorders>
              <w:top w:val="nil"/>
              <w:left w:val="nil"/>
              <w:bottom w:val="double" w:sz="4" w:space="0" w:color="auto"/>
              <w:right w:val="nil"/>
            </w:tcBorders>
          </w:tcPr>
          <w:p w14:paraId="2F521461" w14:textId="47C330C4"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Strada</w:t>
            </w:r>
          </w:p>
        </w:tc>
        <w:tc>
          <w:tcPr>
            <w:tcW w:w="1574" w:type="dxa"/>
            <w:tcBorders>
              <w:top w:val="nil"/>
              <w:left w:val="nil"/>
              <w:bottom w:val="double" w:sz="4" w:space="0" w:color="auto"/>
              <w:right w:val="nil"/>
            </w:tcBorders>
          </w:tcPr>
          <w:p w14:paraId="7AE4AAF8" w14:textId="73F20FB1"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Nr.</w:t>
            </w:r>
          </w:p>
        </w:tc>
        <w:tc>
          <w:tcPr>
            <w:tcW w:w="1399" w:type="dxa"/>
            <w:tcBorders>
              <w:top w:val="nil"/>
              <w:left w:val="nil"/>
              <w:bottom w:val="double" w:sz="4" w:space="0" w:color="auto"/>
              <w:right w:val="nil"/>
            </w:tcBorders>
          </w:tcPr>
          <w:p w14:paraId="13495A1B" w14:textId="307CAC60" w:rsidR="00175A63" w:rsidRDefault="00175A63" w:rsidP="00FC67BA">
            <w:pPr>
              <w:jc w:val="center"/>
              <w:rPr>
                <w:rFonts w:ascii="Trebuchet MS" w:hAnsi="Trebuchet MS"/>
                <w:i/>
                <w:sz w:val="18"/>
                <w:szCs w:val="20"/>
                <w:lang w:val="ro-RO"/>
              </w:rPr>
            </w:pPr>
            <w:r>
              <w:rPr>
                <w:rFonts w:ascii="Trebuchet MS" w:hAnsi="Trebuchet MS"/>
                <w:i/>
                <w:sz w:val="18"/>
                <w:szCs w:val="20"/>
                <w:lang w:val="ro-RO"/>
              </w:rPr>
              <w:t>Bloc</w:t>
            </w:r>
          </w:p>
        </w:tc>
        <w:tc>
          <w:tcPr>
            <w:tcW w:w="1627" w:type="dxa"/>
            <w:tcBorders>
              <w:top w:val="nil"/>
              <w:left w:val="nil"/>
              <w:bottom w:val="double" w:sz="4" w:space="0" w:color="auto"/>
              <w:right w:val="nil"/>
            </w:tcBorders>
          </w:tcPr>
          <w:p w14:paraId="317FF537" w14:textId="216D3E78" w:rsidR="00175A63" w:rsidRDefault="00175A63" w:rsidP="00FC67BA">
            <w:pPr>
              <w:jc w:val="center"/>
              <w:rPr>
                <w:rFonts w:ascii="Trebuchet MS" w:hAnsi="Trebuchet MS"/>
                <w:i/>
                <w:sz w:val="18"/>
                <w:szCs w:val="20"/>
                <w:lang w:val="ro-RO"/>
              </w:rPr>
            </w:pPr>
            <w:r>
              <w:rPr>
                <w:rFonts w:ascii="Trebuchet MS" w:hAnsi="Trebuchet MS"/>
                <w:i/>
                <w:sz w:val="18"/>
                <w:szCs w:val="20"/>
                <w:lang w:val="ro-RO"/>
              </w:rPr>
              <w:t>Scara</w:t>
            </w:r>
          </w:p>
        </w:tc>
        <w:tc>
          <w:tcPr>
            <w:tcW w:w="1523" w:type="dxa"/>
            <w:tcBorders>
              <w:top w:val="nil"/>
              <w:left w:val="nil"/>
              <w:bottom w:val="double" w:sz="4" w:space="0" w:color="auto"/>
              <w:right w:val="nil"/>
            </w:tcBorders>
          </w:tcPr>
          <w:p w14:paraId="70DC1F90" w14:textId="5AE288A0" w:rsidR="00175A63" w:rsidRDefault="00175A63" w:rsidP="00FC67BA">
            <w:pPr>
              <w:jc w:val="center"/>
              <w:rPr>
                <w:rFonts w:ascii="Trebuchet MS" w:hAnsi="Trebuchet MS"/>
                <w:i/>
                <w:sz w:val="18"/>
                <w:szCs w:val="20"/>
                <w:lang w:val="ro-RO"/>
              </w:rPr>
            </w:pPr>
            <w:r>
              <w:rPr>
                <w:rFonts w:ascii="Trebuchet MS" w:hAnsi="Trebuchet MS"/>
                <w:i/>
                <w:sz w:val="18"/>
                <w:szCs w:val="20"/>
                <w:lang w:val="ro-RO"/>
              </w:rPr>
              <w:t>Ap.</w:t>
            </w:r>
          </w:p>
        </w:tc>
      </w:tr>
      <w:tr w:rsidR="00175A63" w14:paraId="0C3CB3F0" w14:textId="47B3C395" w:rsidTr="00175A63">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02E2947" w14:textId="76CEBE4D" w:rsidR="00175A63" w:rsidRDefault="00175A63" w:rsidP="00FC67BA">
            <w:pPr>
              <w:jc w:val="center"/>
              <w:rPr>
                <w:rFonts w:ascii="Trebuchet MS" w:hAnsi="Trebuchet MS"/>
                <w:sz w:val="18"/>
                <w:szCs w:val="20"/>
                <w:lang w:val="ro-RO"/>
              </w:rPr>
            </w:pPr>
          </w:p>
        </w:tc>
        <w:tc>
          <w:tcPr>
            <w:tcW w:w="163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5F254FE" w14:textId="37A2ACDF" w:rsidR="00175A63" w:rsidRDefault="00175A63"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CB38A0F" w14:textId="6EB883BC" w:rsidR="00175A63" w:rsidRDefault="00175A63" w:rsidP="00FC67BA">
            <w:pPr>
              <w:jc w:val="center"/>
              <w:rPr>
                <w:rFonts w:ascii="Trebuchet MS" w:hAnsi="Trebuchet MS"/>
                <w:sz w:val="18"/>
                <w:szCs w:val="20"/>
                <w:lang w:val="ro-RO"/>
              </w:rPr>
            </w:pPr>
          </w:p>
        </w:tc>
        <w:tc>
          <w:tcPr>
            <w:tcW w:w="139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D68BC83" w14:textId="277C82F4" w:rsidR="00175A63" w:rsidRDefault="00175A63" w:rsidP="00FC67BA">
            <w:pPr>
              <w:jc w:val="center"/>
              <w:rPr>
                <w:rFonts w:ascii="Trebuchet MS" w:hAnsi="Trebuchet MS"/>
                <w:sz w:val="18"/>
                <w:szCs w:val="20"/>
                <w:lang w:val="ro-RO"/>
              </w:rPr>
            </w:pPr>
          </w:p>
        </w:tc>
        <w:tc>
          <w:tcPr>
            <w:tcW w:w="16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EC44FF8" w14:textId="00126992" w:rsidR="00175A63" w:rsidRDefault="00175A63" w:rsidP="00FC67BA">
            <w:pPr>
              <w:jc w:val="center"/>
              <w:rPr>
                <w:rFonts w:ascii="Trebuchet MS" w:hAnsi="Trebuchet MS"/>
                <w:sz w:val="18"/>
                <w:szCs w:val="20"/>
                <w:lang w:val="ro-RO"/>
              </w:rPr>
            </w:pPr>
          </w:p>
        </w:tc>
        <w:tc>
          <w:tcPr>
            <w:tcW w:w="152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6631719" w14:textId="77777777" w:rsidR="00175A63" w:rsidRDefault="00175A63" w:rsidP="00FC67BA">
            <w:pPr>
              <w:jc w:val="center"/>
              <w:rPr>
                <w:rFonts w:ascii="Trebuchet MS" w:hAnsi="Trebuchet MS"/>
                <w:sz w:val="18"/>
                <w:szCs w:val="20"/>
                <w:lang w:val="ro-RO"/>
              </w:rPr>
            </w:pPr>
          </w:p>
        </w:tc>
      </w:tr>
    </w:tbl>
    <w:p w14:paraId="7496B5D7" w14:textId="7065060A" w:rsidR="000470C0" w:rsidRDefault="000470C0" w:rsidP="00FC67BA">
      <w:pPr>
        <w:spacing w:after="0"/>
        <w:rPr>
          <w:rFonts w:ascii="Trebuchet MS" w:hAnsi="Trebuchet MS"/>
          <w:b/>
          <w:sz w:val="18"/>
          <w:szCs w:val="20"/>
          <w:lang w:val="ro-RO"/>
        </w:rPr>
      </w:pPr>
    </w:p>
    <w:tbl>
      <w:tblPr>
        <w:tblStyle w:val="TableGrid"/>
        <w:tblW w:w="0" w:type="auto"/>
        <w:tblLook w:val="04A0" w:firstRow="1" w:lastRow="0" w:firstColumn="1" w:lastColumn="0" w:noHBand="0" w:noVBand="1"/>
      </w:tblPr>
      <w:tblGrid>
        <w:gridCol w:w="1652"/>
        <w:gridCol w:w="1574"/>
      </w:tblGrid>
      <w:tr w:rsidR="005B7490" w14:paraId="30AA1552" w14:textId="77777777" w:rsidTr="005C239F">
        <w:tc>
          <w:tcPr>
            <w:tcW w:w="1652" w:type="dxa"/>
            <w:tcBorders>
              <w:top w:val="nil"/>
              <w:left w:val="nil"/>
              <w:bottom w:val="double" w:sz="4" w:space="0" w:color="auto"/>
              <w:right w:val="nil"/>
            </w:tcBorders>
          </w:tcPr>
          <w:p w14:paraId="5D2C13DE" w14:textId="1750E18A" w:rsidR="005B7490" w:rsidRPr="00803DC6" w:rsidRDefault="005B7490" w:rsidP="00FC67BA">
            <w:pPr>
              <w:jc w:val="center"/>
              <w:rPr>
                <w:rFonts w:ascii="Trebuchet MS" w:hAnsi="Trebuchet MS"/>
                <w:i/>
                <w:sz w:val="18"/>
                <w:szCs w:val="20"/>
                <w:lang w:val="ro-RO"/>
              </w:rPr>
            </w:pPr>
            <w:r>
              <w:rPr>
                <w:rFonts w:ascii="Trebuchet MS" w:hAnsi="Trebuchet MS"/>
                <w:i/>
                <w:sz w:val="18"/>
                <w:szCs w:val="20"/>
                <w:lang w:val="ro-RO"/>
              </w:rPr>
              <w:t>Telefon</w:t>
            </w:r>
          </w:p>
        </w:tc>
        <w:tc>
          <w:tcPr>
            <w:tcW w:w="1574" w:type="dxa"/>
            <w:tcBorders>
              <w:top w:val="nil"/>
              <w:left w:val="nil"/>
              <w:bottom w:val="double" w:sz="4" w:space="0" w:color="auto"/>
              <w:right w:val="nil"/>
            </w:tcBorders>
          </w:tcPr>
          <w:p w14:paraId="33B10A2B" w14:textId="07445DBC" w:rsidR="005B7490" w:rsidRPr="00803DC6" w:rsidRDefault="005B7490" w:rsidP="00FC67BA">
            <w:pPr>
              <w:jc w:val="center"/>
              <w:rPr>
                <w:rFonts w:ascii="Trebuchet MS" w:hAnsi="Trebuchet MS"/>
                <w:i/>
                <w:sz w:val="18"/>
                <w:szCs w:val="20"/>
                <w:lang w:val="ro-RO"/>
              </w:rPr>
            </w:pPr>
            <w:r>
              <w:rPr>
                <w:rFonts w:ascii="Trebuchet MS" w:hAnsi="Trebuchet MS"/>
                <w:i/>
                <w:sz w:val="18"/>
                <w:szCs w:val="20"/>
                <w:lang w:val="ro-RO"/>
              </w:rPr>
              <w:t>E-mail:</w:t>
            </w:r>
          </w:p>
        </w:tc>
      </w:tr>
      <w:tr w:rsidR="005B7490" w14:paraId="72FBF47D" w14:textId="77777777" w:rsidTr="005C239F">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800B93E" w14:textId="77777777" w:rsidR="005B7490" w:rsidRDefault="005B7490"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EE9ECE8" w14:textId="77777777" w:rsidR="005B7490" w:rsidRDefault="005B7490" w:rsidP="00FC67BA">
            <w:pPr>
              <w:jc w:val="center"/>
              <w:rPr>
                <w:rFonts w:ascii="Trebuchet MS" w:hAnsi="Trebuchet MS"/>
                <w:sz w:val="18"/>
                <w:szCs w:val="20"/>
                <w:lang w:val="ro-RO"/>
              </w:rPr>
            </w:pPr>
          </w:p>
        </w:tc>
      </w:tr>
    </w:tbl>
    <w:p w14:paraId="6EA5AA29" w14:textId="191E4E27" w:rsidR="000470C0" w:rsidRDefault="000470C0" w:rsidP="00FC67BA">
      <w:pPr>
        <w:spacing w:after="0"/>
        <w:rPr>
          <w:rFonts w:ascii="Trebuchet MS" w:hAnsi="Trebuchet MS"/>
          <w:b/>
          <w:sz w:val="18"/>
          <w:szCs w:val="20"/>
          <w:lang w:val="ro-RO"/>
        </w:rPr>
      </w:pPr>
    </w:p>
    <w:p w14:paraId="4632914E" w14:textId="77777777" w:rsidR="000470C0" w:rsidRDefault="000470C0" w:rsidP="00BD724D">
      <w:pPr>
        <w:spacing w:after="0"/>
        <w:rPr>
          <w:rFonts w:ascii="Trebuchet MS" w:hAnsi="Trebuchet MS"/>
          <w:b/>
          <w:sz w:val="18"/>
          <w:szCs w:val="20"/>
          <w:lang w:val="ro-RO"/>
        </w:rPr>
      </w:pPr>
    </w:p>
    <w:p w14:paraId="3AF7E862" w14:textId="6A6CA909" w:rsidR="00BD724D" w:rsidRPr="000207A3" w:rsidRDefault="000470C0" w:rsidP="00BD724D">
      <w:pPr>
        <w:spacing w:after="0"/>
        <w:rPr>
          <w:rFonts w:ascii="Trebuchet MS" w:hAnsi="Trebuchet MS"/>
          <w:b/>
          <w:sz w:val="20"/>
          <w:szCs w:val="20"/>
          <w:lang w:val="ro-RO"/>
        </w:rPr>
      </w:pPr>
      <w:r w:rsidRPr="000207A3">
        <w:rPr>
          <w:rFonts w:ascii="Trebuchet MS" w:hAnsi="Trebuchet MS"/>
          <w:b/>
          <w:sz w:val="20"/>
          <w:szCs w:val="20"/>
          <w:lang w:val="ro-RO"/>
        </w:rPr>
        <w:lastRenderedPageBreak/>
        <w:t xml:space="preserve">Date de identificare ale </w:t>
      </w:r>
      <w:r w:rsidR="00BD724D" w:rsidRPr="000207A3">
        <w:rPr>
          <w:rFonts w:ascii="Trebuchet MS" w:hAnsi="Trebuchet MS"/>
          <w:b/>
          <w:sz w:val="20"/>
          <w:szCs w:val="20"/>
          <w:lang w:val="ro-RO"/>
        </w:rPr>
        <w:t>Reprezentant</w:t>
      </w:r>
      <w:r w:rsidRPr="000207A3">
        <w:rPr>
          <w:rFonts w:ascii="Trebuchet MS" w:hAnsi="Trebuchet MS"/>
          <w:b/>
          <w:sz w:val="20"/>
          <w:szCs w:val="20"/>
          <w:lang w:val="ro-RO"/>
        </w:rPr>
        <w:t>ului</w:t>
      </w:r>
      <w:r w:rsidR="00BD724D" w:rsidRPr="000207A3">
        <w:rPr>
          <w:rFonts w:ascii="Trebuchet MS" w:hAnsi="Trebuchet MS"/>
          <w:b/>
          <w:sz w:val="20"/>
          <w:szCs w:val="20"/>
          <w:lang w:val="ro-RO"/>
        </w:rPr>
        <w:t xml:space="preserve"> legal:</w:t>
      </w:r>
    </w:p>
    <w:p w14:paraId="659DBBFF" w14:textId="4D83AD26" w:rsidR="0068600E" w:rsidRPr="00803DC6" w:rsidRDefault="0068600E" w:rsidP="00BD724D">
      <w:pPr>
        <w:spacing w:after="0"/>
        <w:rPr>
          <w:rFonts w:ascii="Trebuchet MS" w:hAnsi="Trebuchet MS"/>
          <w:b/>
          <w:sz w:val="18"/>
          <w:szCs w:val="20"/>
          <w:lang w:val="ro-RO"/>
        </w:rPr>
      </w:pPr>
      <w:r w:rsidRPr="00950FE5">
        <w:rPr>
          <w:rFonts w:ascii="Trebuchet MS" w:hAnsi="Trebuchet MS"/>
          <w:b/>
          <w:i/>
          <w:sz w:val="18"/>
          <w:szCs w:val="20"/>
          <w:lang w:val="ro-RO"/>
        </w:rPr>
        <w:t xml:space="preserve">În </w:t>
      </w:r>
      <w:r>
        <w:rPr>
          <w:rFonts w:ascii="Trebuchet MS" w:hAnsi="Trebuchet MS"/>
          <w:b/>
          <w:i/>
          <w:sz w:val="18"/>
          <w:szCs w:val="20"/>
          <w:lang w:val="ro-RO"/>
        </w:rPr>
        <w:t xml:space="preserve">această </w:t>
      </w:r>
      <w:r w:rsidRPr="00950FE5">
        <w:rPr>
          <w:rFonts w:ascii="Trebuchet MS" w:hAnsi="Trebuchet MS"/>
          <w:b/>
          <w:i/>
          <w:sz w:val="18"/>
          <w:szCs w:val="20"/>
          <w:lang w:val="ro-RO"/>
        </w:rPr>
        <w:t xml:space="preserve">secțiune dedicată </w:t>
      </w:r>
      <w:r>
        <w:rPr>
          <w:rFonts w:ascii="Trebuchet MS" w:hAnsi="Trebuchet MS"/>
          <w:b/>
          <w:i/>
          <w:sz w:val="18"/>
          <w:szCs w:val="20"/>
          <w:lang w:val="ro-RO"/>
        </w:rPr>
        <w:t>reprezentantului legal</w:t>
      </w:r>
      <w:r w:rsidRPr="00950FE5">
        <w:rPr>
          <w:rFonts w:ascii="Trebuchet MS" w:hAnsi="Trebuchet MS"/>
          <w:b/>
          <w:i/>
          <w:sz w:val="18"/>
          <w:szCs w:val="20"/>
          <w:lang w:val="ro-RO"/>
        </w:rPr>
        <w:t xml:space="preserve">, se vor completa/selecta acele informații relevante pentru </w:t>
      </w:r>
      <w:r>
        <w:rPr>
          <w:rFonts w:ascii="Trebuchet MS" w:hAnsi="Trebuchet MS"/>
          <w:b/>
          <w:i/>
          <w:sz w:val="18"/>
          <w:szCs w:val="20"/>
          <w:lang w:val="ro-RO"/>
        </w:rPr>
        <w:t>reprezentantul legal</w:t>
      </w:r>
      <w:r w:rsidRPr="00950FE5">
        <w:rPr>
          <w:rFonts w:ascii="Trebuchet MS" w:hAnsi="Trebuchet MS"/>
          <w:b/>
          <w:i/>
          <w:sz w:val="18"/>
          <w:szCs w:val="20"/>
          <w:lang w:val="ro-RO"/>
        </w:rPr>
        <w:t xml:space="preserve"> al solicitantului unic sau liderului de parteneriat</w:t>
      </w:r>
      <w:r>
        <w:rPr>
          <w:rFonts w:ascii="Trebuchet MS" w:hAnsi="Trebuchet MS"/>
          <w:b/>
          <w:i/>
          <w:sz w:val="18"/>
          <w:szCs w:val="20"/>
          <w:lang w:val="ro-RO"/>
        </w:rPr>
        <w:t>.</w:t>
      </w:r>
    </w:p>
    <w:tbl>
      <w:tblPr>
        <w:tblStyle w:val="TableGrid"/>
        <w:tblW w:w="0" w:type="auto"/>
        <w:tblLook w:val="04A0" w:firstRow="1" w:lastRow="0" w:firstColumn="1" w:lastColumn="0" w:noHBand="0" w:noVBand="1"/>
      </w:tblPr>
      <w:tblGrid>
        <w:gridCol w:w="3132"/>
        <w:gridCol w:w="3132"/>
        <w:gridCol w:w="3132"/>
      </w:tblGrid>
      <w:tr w:rsidR="00BD724D" w14:paraId="64A2735B" w14:textId="77777777" w:rsidTr="006812E7">
        <w:tc>
          <w:tcPr>
            <w:tcW w:w="3132" w:type="dxa"/>
            <w:tcBorders>
              <w:top w:val="nil"/>
              <w:left w:val="nil"/>
              <w:bottom w:val="double" w:sz="4" w:space="0" w:color="auto"/>
              <w:right w:val="nil"/>
            </w:tcBorders>
          </w:tcPr>
          <w:p w14:paraId="125A4ED7" w14:textId="2081D029" w:rsidR="00BD724D" w:rsidRPr="00803DC6" w:rsidRDefault="00BD724D" w:rsidP="00FC67BA">
            <w:pPr>
              <w:jc w:val="center"/>
              <w:rPr>
                <w:rFonts w:ascii="Trebuchet MS" w:hAnsi="Trebuchet MS"/>
                <w:i/>
                <w:sz w:val="18"/>
                <w:szCs w:val="20"/>
                <w:lang w:val="ro-RO"/>
              </w:rPr>
            </w:pPr>
            <w:r w:rsidRPr="00803DC6">
              <w:rPr>
                <w:rFonts w:ascii="Trebuchet MS" w:hAnsi="Trebuchet MS"/>
                <w:i/>
                <w:sz w:val="18"/>
                <w:szCs w:val="20"/>
                <w:lang w:val="ro-RO"/>
              </w:rPr>
              <w:t>Nume</w:t>
            </w:r>
          </w:p>
        </w:tc>
        <w:tc>
          <w:tcPr>
            <w:tcW w:w="3132" w:type="dxa"/>
            <w:tcBorders>
              <w:top w:val="nil"/>
              <w:left w:val="nil"/>
              <w:bottom w:val="double" w:sz="4" w:space="0" w:color="auto"/>
              <w:right w:val="nil"/>
            </w:tcBorders>
          </w:tcPr>
          <w:p w14:paraId="2D8F567D" w14:textId="49657F70" w:rsidR="00BD724D" w:rsidRPr="00803DC6" w:rsidRDefault="00BD724D" w:rsidP="00FC67BA">
            <w:pPr>
              <w:jc w:val="center"/>
              <w:rPr>
                <w:rFonts w:ascii="Trebuchet MS" w:hAnsi="Trebuchet MS"/>
                <w:i/>
                <w:sz w:val="18"/>
                <w:szCs w:val="20"/>
                <w:lang w:val="ro-RO"/>
              </w:rPr>
            </w:pPr>
            <w:r w:rsidRPr="00803DC6">
              <w:rPr>
                <w:rFonts w:ascii="Trebuchet MS" w:hAnsi="Trebuchet MS"/>
                <w:i/>
                <w:sz w:val="18"/>
                <w:szCs w:val="20"/>
                <w:lang w:val="ro-RO"/>
              </w:rPr>
              <w:t>Prenume</w:t>
            </w:r>
          </w:p>
        </w:tc>
        <w:tc>
          <w:tcPr>
            <w:tcW w:w="3132" w:type="dxa"/>
            <w:tcBorders>
              <w:top w:val="nil"/>
              <w:left w:val="nil"/>
              <w:bottom w:val="double" w:sz="4" w:space="0" w:color="auto"/>
              <w:right w:val="nil"/>
            </w:tcBorders>
          </w:tcPr>
          <w:p w14:paraId="6EF5BEB7" w14:textId="0CD414A1" w:rsidR="00BD724D" w:rsidRPr="00803DC6" w:rsidRDefault="00BD724D" w:rsidP="00FC67BA">
            <w:pPr>
              <w:jc w:val="center"/>
              <w:rPr>
                <w:rFonts w:ascii="Trebuchet MS" w:hAnsi="Trebuchet MS"/>
                <w:i/>
                <w:sz w:val="18"/>
                <w:szCs w:val="20"/>
                <w:lang w:val="ro-RO"/>
              </w:rPr>
            </w:pPr>
            <w:r w:rsidRPr="00803DC6">
              <w:rPr>
                <w:rFonts w:ascii="Trebuchet MS" w:hAnsi="Trebuchet MS"/>
                <w:i/>
                <w:sz w:val="18"/>
                <w:szCs w:val="20"/>
                <w:lang w:val="ro-RO"/>
              </w:rPr>
              <w:t>Func</w:t>
            </w:r>
            <w:r w:rsidR="00E1395B">
              <w:rPr>
                <w:rFonts w:ascii="Trebuchet MS" w:hAnsi="Trebuchet MS"/>
                <w:i/>
                <w:sz w:val="18"/>
                <w:szCs w:val="20"/>
                <w:lang w:val="ro-RO"/>
              </w:rPr>
              <w:t>ț</w:t>
            </w:r>
            <w:r w:rsidRPr="00803DC6">
              <w:rPr>
                <w:rFonts w:ascii="Trebuchet MS" w:hAnsi="Trebuchet MS"/>
                <w:i/>
                <w:sz w:val="18"/>
                <w:szCs w:val="20"/>
                <w:lang w:val="ro-RO"/>
              </w:rPr>
              <w:t>ie</w:t>
            </w:r>
          </w:p>
        </w:tc>
      </w:tr>
      <w:tr w:rsidR="00BD724D" w14:paraId="761FEAE3" w14:textId="77777777" w:rsidTr="006812E7">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7305415" w14:textId="77777777" w:rsidR="00BD724D" w:rsidRDefault="00BD724D"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416844B" w14:textId="77777777" w:rsidR="00BD724D" w:rsidRDefault="00BD724D"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EDE02D9" w14:textId="77777777" w:rsidR="00BD724D" w:rsidRDefault="00BD724D" w:rsidP="00FC67BA">
            <w:pPr>
              <w:jc w:val="center"/>
              <w:rPr>
                <w:rFonts w:ascii="Trebuchet MS" w:hAnsi="Trebuchet MS"/>
                <w:sz w:val="18"/>
                <w:szCs w:val="20"/>
                <w:lang w:val="ro-RO"/>
              </w:rPr>
            </w:pPr>
          </w:p>
        </w:tc>
      </w:tr>
    </w:tbl>
    <w:p w14:paraId="3A0D6D81" w14:textId="77777777" w:rsidR="00BD724D" w:rsidRDefault="00BD724D" w:rsidP="00FC67BA">
      <w:pPr>
        <w:spacing w:after="0"/>
        <w:rPr>
          <w:rFonts w:ascii="Trebuchet MS" w:hAnsi="Trebuchet MS"/>
          <w:sz w:val="18"/>
          <w:szCs w:val="20"/>
          <w:lang w:val="ro-RO"/>
        </w:rPr>
      </w:pPr>
    </w:p>
    <w:tbl>
      <w:tblPr>
        <w:tblStyle w:val="TableGrid"/>
        <w:tblW w:w="0" w:type="auto"/>
        <w:tblLook w:val="04A0" w:firstRow="1" w:lastRow="0" w:firstColumn="1" w:lastColumn="0" w:noHBand="0" w:noVBand="1"/>
      </w:tblPr>
      <w:tblGrid>
        <w:gridCol w:w="3132"/>
        <w:gridCol w:w="3132"/>
      </w:tblGrid>
      <w:tr w:rsidR="006812E7" w14:paraId="1B02DCFF" w14:textId="77777777" w:rsidTr="005C239F">
        <w:tc>
          <w:tcPr>
            <w:tcW w:w="3132" w:type="dxa"/>
            <w:tcBorders>
              <w:top w:val="nil"/>
              <w:left w:val="nil"/>
              <w:bottom w:val="double" w:sz="4" w:space="0" w:color="auto"/>
              <w:right w:val="nil"/>
            </w:tcBorders>
          </w:tcPr>
          <w:p w14:paraId="0D7C2B96" w14:textId="3F281DCF" w:rsidR="006812E7" w:rsidRPr="00803DC6" w:rsidRDefault="006812E7" w:rsidP="00FC67BA">
            <w:pPr>
              <w:jc w:val="center"/>
              <w:rPr>
                <w:rFonts w:ascii="Trebuchet MS" w:hAnsi="Trebuchet MS"/>
                <w:i/>
                <w:sz w:val="18"/>
                <w:szCs w:val="20"/>
                <w:lang w:val="ro-RO"/>
              </w:rPr>
            </w:pPr>
            <w:r w:rsidRPr="00803DC6">
              <w:rPr>
                <w:rFonts w:ascii="Trebuchet MS" w:hAnsi="Trebuchet MS"/>
                <w:i/>
                <w:sz w:val="18"/>
                <w:szCs w:val="20"/>
                <w:lang w:val="ro-RO"/>
              </w:rPr>
              <w:t>Data na</w:t>
            </w:r>
            <w:r w:rsidR="00E1395B">
              <w:rPr>
                <w:rFonts w:ascii="Trebuchet MS" w:hAnsi="Trebuchet MS"/>
                <w:i/>
                <w:sz w:val="18"/>
                <w:szCs w:val="20"/>
                <w:lang w:val="ro-RO"/>
              </w:rPr>
              <w:t>ș</w:t>
            </w:r>
            <w:r w:rsidRPr="00803DC6">
              <w:rPr>
                <w:rFonts w:ascii="Trebuchet MS" w:hAnsi="Trebuchet MS"/>
                <w:i/>
                <w:sz w:val="18"/>
                <w:szCs w:val="20"/>
                <w:lang w:val="ro-RO"/>
              </w:rPr>
              <w:t>terii</w:t>
            </w:r>
          </w:p>
        </w:tc>
        <w:tc>
          <w:tcPr>
            <w:tcW w:w="3132" w:type="dxa"/>
            <w:tcBorders>
              <w:top w:val="nil"/>
              <w:left w:val="nil"/>
              <w:bottom w:val="double" w:sz="4" w:space="0" w:color="auto"/>
              <w:right w:val="nil"/>
            </w:tcBorders>
          </w:tcPr>
          <w:p w14:paraId="6FA0C7F2" w14:textId="3265F469" w:rsidR="006812E7" w:rsidRPr="00803DC6" w:rsidRDefault="006812E7" w:rsidP="00FC67BA">
            <w:pPr>
              <w:jc w:val="center"/>
              <w:rPr>
                <w:rFonts w:ascii="Trebuchet MS" w:hAnsi="Trebuchet MS"/>
                <w:i/>
                <w:sz w:val="18"/>
                <w:szCs w:val="20"/>
                <w:lang w:val="ro-RO"/>
              </w:rPr>
            </w:pPr>
            <w:r w:rsidRPr="00803DC6">
              <w:rPr>
                <w:rFonts w:ascii="Trebuchet MS" w:hAnsi="Trebuchet MS"/>
                <w:i/>
                <w:sz w:val="18"/>
                <w:szCs w:val="20"/>
                <w:lang w:val="ro-RO"/>
              </w:rPr>
              <w:t>Cod Numeric Personal</w:t>
            </w:r>
          </w:p>
        </w:tc>
      </w:tr>
      <w:tr w:rsidR="006812E7" w14:paraId="261B197D" w14:textId="77777777" w:rsidTr="005C239F">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7E4DEBA" w14:textId="77777777" w:rsidR="006812E7" w:rsidRDefault="006812E7"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2417957" w14:textId="77777777" w:rsidR="006812E7" w:rsidRDefault="006812E7" w:rsidP="00FC67BA">
            <w:pPr>
              <w:jc w:val="center"/>
              <w:rPr>
                <w:rFonts w:ascii="Trebuchet MS" w:hAnsi="Trebuchet MS"/>
                <w:sz w:val="18"/>
                <w:szCs w:val="20"/>
                <w:lang w:val="ro-RO"/>
              </w:rPr>
            </w:pPr>
          </w:p>
        </w:tc>
      </w:tr>
    </w:tbl>
    <w:p w14:paraId="1BDEC715" w14:textId="2AD91ECE" w:rsidR="00521820" w:rsidRDefault="00521820"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552"/>
        <w:gridCol w:w="551"/>
        <w:gridCol w:w="946"/>
        <w:gridCol w:w="928"/>
        <w:gridCol w:w="992"/>
        <w:gridCol w:w="1843"/>
        <w:gridCol w:w="1749"/>
        <w:gridCol w:w="1674"/>
      </w:tblGrid>
      <w:tr w:rsidR="00803DC6" w14:paraId="2810DF30" w14:textId="77777777" w:rsidTr="005C239F">
        <w:tc>
          <w:tcPr>
            <w:tcW w:w="9235" w:type="dxa"/>
            <w:gridSpan w:val="8"/>
            <w:tcBorders>
              <w:top w:val="nil"/>
              <w:left w:val="nil"/>
              <w:bottom w:val="nil"/>
              <w:right w:val="nil"/>
            </w:tcBorders>
          </w:tcPr>
          <w:p w14:paraId="7A9B04B7" w14:textId="0A952B1E" w:rsidR="00803DC6" w:rsidRPr="00803DC6" w:rsidRDefault="00803DC6" w:rsidP="00FC67BA">
            <w:pPr>
              <w:rPr>
                <w:rFonts w:ascii="Trebuchet MS" w:hAnsi="Trebuchet MS"/>
                <w:i/>
                <w:sz w:val="18"/>
                <w:szCs w:val="20"/>
                <w:lang w:val="ro-RO"/>
              </w:rPr>
            </w:pPr>
            <w:r w:rsidRPr="00803DC6">
              <w:rPr>
                <w:rFonts w:ascii="Trebuchet MS" w:hAnsi="Trebuchet MS"/>
                <w:i/>
                <w:sz w:val="18"/>
                <w:szCs w:val="20"/>
                <w:lang w:val="ro-RO"/>
              </w:rPr>
              <w:t>Act de Identitate</w:t>
            </w:r>
          </w:p>
        </w:tc>
      </w:tr>
      <w:tr w:rsidR="00FC67BA" w14:paraId="018A9B58" w14:textId="77777777" w:rsidTr="00803DC6">
        <w:tc>
          <w:tcPr>
            <w:tcW w:w="552" w:type="dxa"/>
            <w:tcBorders>
              <w:top w:val="nil"/>
              <w:left w:val="nil"/>
              <w:bottom w:val="double" w:sz="4" w:space="0" w:color="auto"/>
              <w:right w:val="nil"/>
            </w:tcBorders>
          </w:tcPr>
          <w:p w14:paraId="1F04292D" w14:textId="7F9808F8"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B.I.</w:t>
            </w:r>
          </w:p>
        </w:tc>
        <w:tc>
          <w:tcPr>
            <w:tcW w:w="551" w:type="dxa"/>
            <w:tcBorders>
              <w:top w:val="nil"/>
              <w:left w:val="nil"/>
              <w:bottom w:val="double" w:sz="4" w:space="0" w:color="auto"/>
              <w:right w:val="nil"/>
            </w:tcBorders>
          </w:tcPr>
          <w:p w14:paraId="7DAC56F8" w14:textId="14FDBE58"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C.I.</w:t>
            </w:r>
          </w:p>
        </w:tc>
        <w:tc>
          <w:tcPr>
            <w:tcW w:w="946" w:type="dxa"/>
            <w:tcBorders>
              <w:top w:val="nil"/>
              <w:left w:val="nil"/>
              <w:bottom w:val="double" w:sz="4" w:space="0" w:color="auto"/>
              <w:right w:val="nil"/>
            </w:tcBorders>
          </w:tcPr>
          <w:p w14:paraId="06008429" w14:textId="2B498D02" w:rsidR="00803DC6" w:rsidRPr="00803DC6" w:rsidRDefault="00803DC6" w:rsidP="00FC67BA">
            <w:pPr>
              <w:jc w:val="center"/>
              <w:rPr>
                <w:rFonts w:ascii="Trebuchet MS" w:hAnsi="Trebuchet MS"/>
                <w:sz w:val="18"/>
                <w:szCs w:val="20"/>
                <w:lang w:val="ro-RO"/>
              </w:rPr>
            </w:pPr>
            <w:proofErr w:type="spellStart"/>
            <w:r w:rsidRPr="00803DC6">
              <w:rPr>
                <w:rFonts w:ascii="Trebuchet MS" w:hAnsi="Trebuchet MS"/>
                <w:sz w:val="18"/>
                <w:szCs w:val="20"/>
                <w:lang w:val="ro-RO"/>
              </w:rPr>
              <w:t>Pasaport</w:t>
            </w:r>
            <w:proofErr w:type="spellEnd"/>
          </w:p>
        </w:tc>
        <w:tc>
          <w:tcPr>
            <w:tcW w:w="928" w:type="dxa"/>
            <w:tcBorders>
              <w:top w:val="nil"/>
              <w:left w:val="nil"/>
              <w:bottom w:val="double" w:sz="4" w:space="0" w:color="auto"/>
              <w:right w:val="nil"/>
            </w:tcBorders>
          </w:tcPr>
          <w:p w14:paraId="5CDAD0DD" w14:textId="0E3ED211"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Seria</w:t>
            </w:r>
          </w:p>
        </w:tc>
        <w:tc>
          <w:tcPr>
            <w:tcW w:w="992" w:type="dxa"/>
            <w:tcBorders>
              <w:top w:val="nil"/>
              <w:left w:val="nil"/>
              <w:bottom w:val="double" w:sz="4" w:space="0" w:color="auto"/>
              <w:right w:val="nil"/>
            </w:tcBorders>
          </w:tcPr>
          <w:p w14:paraId="518BA26C" w14:textId="1BC1FA6C"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Nr.</w:t>
            </w:r>
          </w:p>
        </w:tc>
        <w:tc>
          <w:tcPr>
            <w:tcW w:w="1843" w:type="dxa"/>
            <w:tcBorders>
              <w:top w:val="nil"/>
              <w:left w:val="nil"/>
              <w:bottom w:val="double" w:sz="4" w:space="0" w:color="auto"/>
              <w:right w:val="nil"/>
            </w:tcBorders>
          </w:tcPr>
          <w:p w14:paraId="74E2F7E7" w14:textId="0C3FEE82"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Eliberat la data de:</w:t>
            </w:r>
          </w:p>
        </w:tc>
        <w:tc>
          <w:tcPr>
            <w:tcW w:w="1749" w:type="dxa"/>
            <w:tcBorders>
              <w:top w:val="nil"/>
              <w:left w:val="nil"/>
              <w:bottom w:val="double" w:sz="4" w:space="0" w:color="auto"/>
              <w:right w:val="nil"/>
            </w:tcBorders>
          </w:tcPr>
          <w:p w14:paraId="424D3D9F" w14:textId="010C6652" w:rsidR="00803DC6" w:rsidRPr="00803DC6" w:rsidRDefault="00803DC6" w:rsidP="00FC67BA">
            <w:pPr>
              <w:rPr>
                <w:rFonts w:ascii="Trebuchet MS" w:hAnsi="Trebuchet MS"/>
                <w:sz w:val="18"/>
                <w:szCs w:val="20"/>
                <w:lang w:val="ro-RO"/>
              </w:rPr>
            </w:pPr>
            <w:r w:rsidRPr="00803DC6">
              <w:rPr>
                <w:rFonts w:ascii="Trebuchet MS" w:hAnsi="Trebuchet MS"/>
                <w:sz w:val="18"/>
                <w:szCs w:val="20"/>
                <w:lang w:val="ro-RO"/>
              </w:rPr>
              <w:t>de</w:t>
            </w:r>
            <w:r w:rsidR="008F6B8C">
              <w:rPr>
                <w:rFonts w:ascii="Trebuchet MS" w:hAnsi="Trebuchet MS"/>
                <w:sz w:val="18"/>
                <w:szCs w:val="20"/>
                <w:lang w:val="ro-RO"/>
              </w:rPr>
              <w:t xml:space="preserve"> c</w:t>
            </w:r>
            <w:r w:rsidR="00E1395B">
              <w:rPr>
                <w:rFonts w:ascii="Trebuchet MS" w:hAnsi="Trebuchet MS"/>
                <w:sz w:val="18"/>
                <w:szCs w:val="20"/>
                <w:lang w:val="ro-RO"/>
              </w:rPr>
              <w:t>ă</w:t>
            </w:r>
            <w:r w:rsidR="008F6B8C">
              <w:rPr>
                <w:rFonts w:ascii="Trebuchet MS" w:hAnsi="Trebuchet MS"/>
                <w:sz w:val="18"/>
                <w:szCs w:val="20"/>
                <w:lang w:val="ro-RO"/>
              </w:rPr>
              <w:t>tre</w:t>
            </w:r>
            <w:r w:rsidRPr="00803DC6">
              <w:rPr>
                <w:rFonts w:ascii="Trebuchet MS" w:hAnsi="Trebuchet MS"/>
                <w:sz w:val="18"/>
                <w:szCs w:val="20"/>
                <w:lang w:val="ro-RO"/>
              </w:rPr>
              <w:t>:</w:t>
            </w:r>
          </w:p>
        </w:tc>
        <w:tc>
          <w:tcPr>
            <w:tcW w:w="1674" w:type="dxa"/>
            <w:tcBorders>
              <w:top w:val="nil"/>
              <w:left w:val="nil"/>
              <w:bottom w:val="double" w:sz="4" w:space="0" w:color="auto"/>
              <w:right w:val="nil"/>
            </w:tcBorders>
          </w:tcPr>
          <w:p w14:paraId="2841DB66" w14:textId="3A841B3E"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Valabil p</w:t>
            </w:r>
            <w:r w:rsidR="00E1395B">
              <w:rPr>
                <w:rFonts w:ascii="Trebuchet MS" w:hAnsi="Trebuchet MS"/>
                <w:sz w:val="18"/>
                <w:szCs w:val="20"/>
                <w:lang w:val="ro-RO"/>
              </w:rPr>
              <w:t>â</w:t>
            </w:r>
            <w:r w:rsidRPr="00803DC6">
              <w:rPr>
                <w:rFonts w:ascii="Trebuchet MS" w:hAnsi="Trebuchet MS"/>
                <w:sz w:val="18"/>
                <w:szCs w:val="20"/>
                <w:lang w:val="ro-RO"/>
              </w:rPr>
              <w:t>n</w:t>
            </w:r>
            <w:r w:rsidR="00E1395B">
              <w:rPr>
                <w:rFonts w:ascii="Trebuchet MS" w:hAnsi="Trebuchet MS"/>
                <w:sz w:val="18"/>
                <w:szCs w:val="20"/>
                <w:lang w:val="ro-RO"/>
              </w:rPr>
              <w:t>ă</w:t>
            </w:r>
            <w:r w:rsidRPr="00803DC6">
              <w:rPr>
                <w:rFonts w:ascii="Trebuchet MS" w:hAnsi="Trebuchet MS"/>
                <w:sz w:val="18"/>
                <w:szCs w:val="20"/>
                <w:lang w:val="ro-RO"/>
              </w:rPr>
              <w:t xml:space="preserve"> la:</w:t>
            </w:r>
          </w:p>
        </w:tc>
      </w:tr>
      <w:tr w:rsidR="00803DC6" w14:paraId="749DA364" w14:textId="77777777" w:rsidTr="00803DC6">
        <w:sdt>
          <w:sdtPr>
            <w:rPr>
              <w:rFonts w:ascii="Trebuchet MS" w:hAnsi="Trebuchet MS"/>
              <w:sz w:val="18"/>
              <w:szCs w:val="20"/>
              <w:lang w:val="ro-RO"/>
            </w:rPr>
            <w:id w:val="1231809370"/>
            <w14:checkbox>
              <w14:checked w14:val="0"/>
              <w14:checkedState w14:val="2612" w14:font="MS Gothic"/>
              <w14:uncheckedState w14:val="2610" w14:font="MS Gothic"/>
            </w14:checkbox>
          </w:sdtPr>
          <w:sdtEndPr/>
          <w:sdtContent>
            <w:tc>
              <w:tcPr>
                <w:tcW w:w="5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48B60B1" w14:textId="05CCEBFA" w:rsidR="00803DC6" w:rsidRDefault="005D53D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398196848"/>
            <w14:checkbox>
              <w14:checked w14:val="0"/>
              <w14:checkedState w14:val="2612" w14:font="MS Gothic"/>
              <w14:uncheckedState w14:val="2610" w14:font="MS Gothic"/>
            </w14:checkbox>
          </w:sdtPr>
          <w:sdtEndPr/>
          <w:sdtContent>
            <w:tc>
              <w:tcPr>
                <w:tcW w:w="55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2092384" w14:textId="17FD70B6" w:rsidR="00803DC6" w:rsidRDefault="005D53D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572425047"/>
            <w14:checkbox>
              <w14:checked w14:val="0"/>
              <w14:checkedState w14:val="2612" w14:font="MS Gothic"/>
              <w14:uncheckedState w14:val="2610" w14:font="MS Gothic"/>
            </w14:checkbox>
          </w:sdtPr>
          <w:sdtEndPr/>
          <w:sdtContent>
            <w:tc>
              <w:tcPr>
                <w:tcW w:w="946"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A4EEDE9" w14:textId="07D8F921" w:rsidR="00803DC6" w:rsidRDefault="005D53D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tc>
          <w:tcPr>
            <w:tcW w:w="92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473F84" w14:textId="77777777" w:rsidR="00803DC6" w:rsidRDefault="00803DC6" w:rsidP="00FC67BA">
            <w:pPr>
              <w:jc w:val="center"/>
              <w:rPr>
                <w:rFonts w:ascii="Trebuchet MS" w:hAnsi="Trebuchet MS"/>
                <w:sz w:val="18"/>
                <w:szCs w:val="20"/>
                <w:lang w:val="ro-RO"/>
              </w:rPr>
            </w:pPr>
          </w:p>
        </w:tc>
        <w:tc>
          <w:tcPr>
            <w:tcW w:w="99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BBDF25E" w14:textId="332BC592" w:rsidR="00803DC6" w:rsidRDefault="00803DC6" w:rsidP="00FC67BA">
            <w:pPr>
              <w:jc w:val="center"/>
              <w:rPr>
                <w:rFonts w:ascii="Trebuchet MS" w:hAnsi="Trebuchet MS"/>
                <w:sz w:val="18"/>
                <w:szCs w:val="20"/>
                <w:lang w:val="ro-RO"/>
              </w:rPr>
            </w:pPr>
          </w:p>
        </w:tc>
        <w:tc>
          <w:tcPr>
            <w:tcW w:w="184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A68B4FC" w14:textId="096E68FA" w:rsidR="00803DC6" w:rsidRDefault="00803DC6" w:rsidP="00FC67BA">
            <w:pPr>
              <w:jc w:val="center"/>
              <w:rPr>
                <w:rFonts w:ascii="Trebuchet MS" w:hAnsi="Trebuchet MS"/>
                <w:sz w:val="18"/>
                <w:szCs w:val="20"/>
                <w:lang w:val="ro-RO"/>
              </w:rPr>
            </w:pPr>
          </w:p>
        </w:tc>
        <w:tc>
          <w:tcPr>
            <w:tcW w:w="174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09C356" w14:textId="4E3961C6" w:rsidR="00803DC6" w:rsidRDefault="00803DC6" w:rsidP="00FC67BA">
            <w:pPr>
              <w:jc w:val="center"/>
              <w:rPr>
                <w:rFonts w:ascii="Trebuchet MS" w:hAnsi="Trebuchet MS"/>
                <w:sz w:val="18"/>
                <w:szCs w:val="20"/>
                <w:lang w:val="ro-RO"/>
              </w:rPr>
            </w:pPr>
          </w:p>
        </w:tc>
        <w:tc>
          <w:tcPr>
            <w:tcW w:w="16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E977CDA" w14:textId="77777777" w:rsidR="00803DC6" w:rsidRDefault="00803DC6" w:rsidP="00FC67BA">
            <w:pPr>
              <w:jc w:val="center"/>
              <w:rPr>
                <w:rFonts w:ascii="Trebuchet MS" w:hAnsi="Trebuchet MS"/>
                <w:sz w:val="18"/>
                <w:szCs w:val="20"/>
                <w:lang w:val="ro-RO"/>
              </w:rPr>
            </w:pPr>
          </w:p>
        </w:tc>
      </w:tr>
    </w:tbl>
    <w:p w14:paraId="667F8E30" w14:textId="77777777" w:rsidR="006812E7" w:rsidRDefault="006812E7" w:rsidP="00FC67BA">
      <w:pPr>
        <w:spacing w:after="0"/>
        <w:rPr>
          <w:rFonts w:ascii="Trebuchet MS" w:hAnsi="Trebuchet MS"/>
          <w:sz w:val="20"/>
          <w:szCs w:val="20"/>
          <w:lang w:val="ro-RO"/>
        </w:rPr>
      </w:pPr>
    </w:p>
    <w:p w14:paraId="6D4910C7" w14:textId="77777777" w:rsidR="0076645F" w:rsidRPr="00595368" w:rsidRDefault="0076645F" w:rsidP="00AB66BE">
      <w:pPr>
        <w:rPr>
          <w:rFonts w:ascii="Trebuchet MS" w:hAnsi="Trebuchet MS"/>
          <w:sz w:val="20"/>
          <w:szCs w:val="20"/>
          <w:highlight w:val="yellow"/>
          <w:lang w:val="ro-RO"/>
        </w:rPr>
      </w:pPr>
    </w:p>
    <w:p w14:paraId="5543D685" w14:textId="0F105A82" w:rsidR="002352BD" w:rsidRPr="00FC67BA" w:rsidRDefault="00E1395B" w:rsidP="00AB66BE">
      <w:pPr>
        <w:rPr>
          <w:rFonts w:ascii="Trebuchet MS" w:hAnsi="Trebuchet MS"/>
          <w:b/>
          <w:sz w:val="20"/>
          <w:szCs w:val="20"/>
          <w:lang w:val="ro-RO"/>
        </w:rPr>
      </w:pPr>
      <w:r>
        <w:rPr>
          <w:rFonts w:ascii="Trebuchet MS" w:hAnsi="Trebuchet MS"/>
          <w:b/>
          <w:sz w:val="20"/>
          <w:szCs w:val="20"/>
          <w:lang w:val="ro-RO"/>
        </w:rPr>
        <w:t>Ș</w:t>
      </w:r>
      <w:r w:rsidR="0076645F" w:rsidRPr="00FC67BA">
        <w:rPr>
          <w:rFonts w:ascii="Trebuchet MS" w:hAnsi="Trebuchet MS"/>
          <w:b/>
          <w:sz w:val="20"/>
          <w:szCs w:val="20"/>
          <w:lang w:val="ro-RO"/>
        </w:rPr>
        <w:t>i (daca este cazul)</w:t>
      </w:r>
      <w:r w:rsidR="00F80083" w:rsidRPr="00FC67BA">
        <w:rPr>
          <w:rFonts w:ascii="Trebuchet MS" w:hAnsi="Trebuchet MS"/>
          <w:b/>
          <w:sz w:val="20"/>
          <w:szCs w:val="20"/>
          <w:lang w:val="ro-RO"/>
        </w:rPr>
        <w:t xml:space="preserve"> – se activeaz</w:t>
      </w:r>
      <w:r>
        <w:rPr>
          <w:rFonts w:ascii="Trebuchet MS" w:hAnsi="Trebuchet MS"/>
          <w:b/>
          <w:sz w:val="20"/>
          <w:szCs w:val="20"/>
          <w:lang w:val="ro-RO"/>
        </w:rPr>
        <w:t>ă</w:t>
      </w:r>
      <w:r w:rsidR="00F80083" w:rsidRPr="00FC67BA">
        <w:rPr>
          <w:rFonts w:ascii="Trebuchet MS" w:hAnsi="Trebuchet MS"/>
          <w:b/>
          <w:sz w:val="20"/>
          <w:szCs w:val="20"/>
          <w:lang w:val="ro-RO"/>
        </w:rPr>
        <w:t xml:space="preserve"> </w:t>
      </w:r>
      <w:r>
        <w:rPr>
          <w:rFonts w:ascii="Trebuchet MS" w:hAnsi="Trebuchet MS"/>
          <w:b/>
          <w:sz w:val="20"/>
          <w:szCs w:val="20"/>
          <w:lang w:val="ro-RO"/>
        </w:rPr>
        <w:t>î</w:t>
      </w:r>
      <w:r w:rsidR="00F80083" w:rsidRPr="00FC67BA">
        <w:rPr>
          <w:rFonts w:ascii="Trebuchet MS" w:hAnsi="Trebuchet MS"/>
          <w:b/>
          <w:sz w:val="20"/>
          <w:szCs w:val="20"/>
          <w:lang w:val="ro-RO"/>
        </w:rPr>
        <w:t>n func</w:t>
      </w:r>
      <w:r>
        <w:rPr>
          <w:rFonts w:ascii="Trebuchet MS" w:hAnsi="Trebuchet MS"/>
          <w:b/>
          <w:sz w:val="20"/>
          <w:szCs w:val="20"/>
          <w:lang w:val="ro-RO"/>
        </w:rPr>
        <w:t>ț</w:t>
      </w:r>
      <w:r w:rsidR="00F80083" w:rsidRPr="00FC67BA">
        <w:rPr>
          <w:rFonts w:ascii="Trebuchet MS" w:hAnsi="Trebuchet MS"/>
          <w:b/>
          <w:sz w:val="20"/>
          <w:szCs w:val="20"/>
          <w:lang w:val="ro-RO"/>
        </w:rPr>
        <w:t xml:space="preserve">ie de B1. Tip </w:t>
      </w:r>
      <w:r w:rsidR="00364712" w:rsidRPr="00FC67BA">
        <w:rPr>
          <w:rFonts w:ascii="Trebuchet MS" w:hAnsi="Trebuchet MS"/>
          <w:b/>
          <w:sz w:val="20"/>
          <w:szCs w:val="20"/>
          <w:lang w:val="ro-RO"/>
        </w:rPr>
        <w:t>solicitant</w:t>
      </w:r>
    </w:p>
    <w:p w14:paraId="47F60D23" w14:textId="39884CF9" w:rsidR="008F6B8C" w:rsidRPr="000207A3" w:rsidRDefault="008F6B8C" w:rsidP="00FC67BA">
      <w:pPr>
        <w:spacing w:after="0"/>
        <w:rPr>
          <w:rFonts w:ascii="Trebuchet MS" w:hAnsi="Trebuchet MS"/>
          <w:b/>
          <w:szCs w:val="20"/>
          <w:lang w:val="ro-RO"/>
        </w:rPr>
      </w:pPr>
      <w:r w:rsidRPr="000207A3">
        <w:rPr>
          <w:rFonts w:ascii="Trebuchet MS" w:hAnsi="Trebuchet MS"/>
          <w:b/>
          <w:sz w:val="20"/>
          <w:szCs w:val="20"/>
          <w:lang w:val="ro-RO"/>
        </w:rPr>
        <w:t>Denumire Partener</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8F6B8C" w14:paraId="788A2339" w14:textId="77777777" w:rsidTr="009C402D">
        <w:tc>
          <w:tcPr>
            <w:tcW w:w="9396" w:type="dxa"/>
            <w:shd w:val="clear" w:color="auto" w:fill="D9E2F3" w:themeFill="accent1" w:themeFillTint="33"/>
          </w:tcPr>
          <w:p w14:paraId="4562C0C5" w14:textId="77777777" w:rsidR="008F6B8C" w:rsidRPr="009C402D" w:rsidRDefault="008F6B8C" w:rsidP="00FC67BA">
            <w:pPr>
              <w:rPr>
                <w:rFonts w:ascii="Trebuchet MS" w:hAnsi="Trebuchet MS"/>
                <w:szCs w:val="20"/>
                <w:lang w:val="ro-RO"/>
              </w:rPr>
            </w:pPr>
          </w:p>
        </w:tc>
      </w:tr>
    </w:tbl>
    <w:p w14:paraId="41016380" w14:textId="5D281D08" w:rsidR="008B42B2" w:rsidRPr="00511A59" w:rsidRDefault="008B42B2" w:rsidP="008B42B2">
      <w:pPr>
        <w:spacing w:after="0"/>
        <w:rPr>
          <w:rFonts w:ascii="Trebuchet MS" w:hAnsi="Trebuchet MS"/>
          <w:sz w:val="18"/>
          <w:szCs w:val="20"/>
          <w:lang w:val="ro-RO"/>
        </w:rPr>
      </w:pPr>
      <w:r w:rsidRPr="00511A59">
        <w:rPr>
          <w:rFonts w:ascii="Trebuchet MS" w:hAnsi="Trebuchet MS"/>
          <w:sz w:val="18"/>
          <w:szCs w:val="20"/>
          <w:lang w:val="ro-RO"/>
        </w:rPr>
        <w:t>Se va completa cu denumirea completă a operatorului economic ce are calitatea de Partener.</w:t>
      </w:r>
    </w:p>
    <w:p w14:paraId="01129597" w14:textId="60B32A37" w:rsidR="008B42B2" w:rsidRDefault="008B42B2" w:rsidP="00FC67BA">
      <w:pPr>
        <w:spacing w:after="0"/>
        <w:rPr>
          <w:rFonts w:ascii="Trebuchet MS" w:hAnsi="Trebuchet MS"/>
          <w:sz w:val="20"/>
          <w:szCs w:val="20"/>
          <w:lang w:val="ro-RO"/>
        </w:rPr>
      </w:pPr>
    </w:p>
    <w:p w14:paraId="54675B8B" w14:textId="77777777" w:rsidR="008B42B2" w:rsidRDefault="008B42B2" w:rsidP="00FC67BA">
      <w:pPr>
        <w:spacing w:after="0"/>
        <w:rPr>
          <w:rFonts w:ascii="Trebuchet MS" w:hAnsi="Trebuchet MS"/>
          <w:sz w:val="20"/>
          <w:szCs w:val="20"/>
          <w:lang w:val="ro-RO"/>
        </w:rPr>
      </w:pPr>
    </w:p>
    <w:p w14:paraId="14A70CB8" w14:textId="0F7DB5AB" w:rsidR="008F6B8C" w:rsidRPr="009C402D" w:rsidRDefault="008F6B8C" w:rsidP="00FC67BA">
      <w:pPr>
        <w:spacing w:after="0"/>
        <w:rPr>
          <w:rFonts w:ascii="Trebuchet MS" w:hAnsi="Trebuchet MS"/>
          <w:sz w:val="20"/>
          <w:szCs w:val="20"/>
          <w:lang w:val="ro-RO"/>
        </w:rPr>
      </w:pPr>
      <w:r>
        <w:rPr>
          <w:rFonts w:ascii="Trebuchet MS" w:hAnsi="Trebuchet MS"/>
          <w:sz w:val="18"/>
          <w:szCs w:val="20"/>
          <w:lang w:val="ro-RO"/>
        </w:rPr>
        <w:t xml:space="preserve">Cod Unic de Identificare / Cod </w:t>
      </w:r>
      <w:r w:rsidR="00881A80">
        <w:rPr>
          <w:rFonts w:ascii="Trebuchet MS" w:hAnsi="Trebuchet MS"/>
          <w:sz w:val="18"/>
          <w:szCs w:val="20"/>
          <w:lang w:val="ro-RO"/>
        </w:rPr>
        <w:t>Identificare</w:t>
      </w:r>
      <w:r>
        <w:rPr>
          <w:rFonts w:ascii="Trebuchet MS" w:hAnsi="Trebuchet MS"/>
          <w:sz w:val="18"/>
          <w:szCs w:val="20"/>
          <w:lang w:val="ro-RO"/>
        </w:rPr>
        <w:t xml:space="preserve"> Fiscal</w:t>
      </w:r>
      <w:r w:rsidR="00881A80">
        <w:rPr>
          <w:rFonts w:ascii="Trebuchet MS" w:hAnsi="Trebuchet MS"/>
          <w:sz w:val="18"/>
          <w:szCs w:val="20"/>
          <w:lang w:val="ro-RO"/>
        </w:rPr>
        <w:t>ă</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tblGrid>
      <w:tr w:rsidR="008F6B8C" w14:paraId="757B8EEB" w14:textId="77777777" w:rsidTr="009C402D">
        <w:tc>
          <w:tcPr>
            <w:tcW w:w="4096" w:type="dxa"/>
            <w:shd w:val="clear" w:color="auto" w:fill="D9E2F3" w:themeFill="accent1" w:themeFillTint="33"/>
          </w:tcPr>
          <w:p w14:paraId="679FB8A5" w14:textId="77777777" w:rsidR="008F6B8C" w:rsidRPr="009C402D" w:rsidRDefault="008F6B8C" w:rsidP="00FC67BA">
            <w:pPr>
              <w:rPr>
                <w:rFonts w:ascii="Trebuchet MS" w:hAnsi="Trebuchet MS"/>
                <w:szCs w:val="20"/>
                <w:lang w:val="ro-RO"/>
              </w:rPr>
            </w:pPr>
          </w:p>
        </w:tc>
      </w:tr>
    </w:tbl>
    <w:p w14:paraId="6265BEED" w14:textId="5400D73B" w:rsidR="008F6B8C" w:rsidRDefault="008B42B2" w:rsidP="00FC67BA">
      <w:pPr>
        <w:spacing w:after="0"/>
        <w:rPr>
          <w:rFonts w:ascii="Trebuchet MS" w:hAnsi="Trebuchet MS"/>
          <w:sz w:val="20"/>
          <w:szCs w:val="20"/>
          <w:lang w:val="ro-RO"/>
        </w:rPr>
      </w:pPr>
      <w:r w:rsidRPr="008B42B2">
        <w:rPr>
          <w:rFonts w:ascii="Trebuchet MS" w:hAnsi="Trebuchet MS"/>
          <w:sz w:val="20"/>
          <w:szCs w:val="20"/>
          <w:lang w:val="ro-RO"/>
        </w:rPr>
        <w:t>Se va introduce CUI-</w:t>
      </w:r>
      <w:proofErr w:type="spellStart"/>
      <w:r w:rsidRPr="008B42B2">
        <w:rPr>
          <w:rFonts w:ascii="Trebuchet MS" w:hAnsi="Trebuchet MS"/>
          <w:sz w:val="20"/>
          <w:szCs w:val="20"/>
          <w:lang w:val="ro-RO"/>
        </w:rPr>
        <w:t>ul</w:t>
      </w:r>
      <w:proofErr w:type="spellEnd"/>
      <w:r w:rsidRPr="008B42B2">
        <w:rPr>
          <w:rFonts w:ascii="Trebuchet MS" w:hAnsi="Trebuchet MS"/>
          <w:sz w:val="20"/>
          <w:szCs w:val="20"/>
          <w:lang w:val="ro-RO"/>
        </w:rPr>
        <w:t xml:space="preserve"> sau CIF-</w:t>
      </w:r>
      <w:proofErr w:type="spellStart"/>
      <w:r w:rsidRPr="008B42B2">
        <w:rPr>
          <w:rFonts w:ascii="Trebuchet MS" w:hAnsi="Trebuchet MS"/>
          <w:sz w:val="20"/>
          <w:szCs w:val="20"/>
          <w:lang w:val="ro-RO"/>
        </w:rPr>
        <w:t>ul</w:t>
      </w:r>
      <w:proofErr w:type="spellEnd"/>
      <w:r w:rsidRPr="008B42B2">
        <w:rPr>
          <w:rFonts w:ascii="Trebuchet MS" w:hAnsi="Trebuchet MS"/>
          <w:sz w:val="20"/>
          <w:szCs w:val="20"/>
          <w:lang w:val="ro-RO"/>
        </w:rPr>
        <w:t xml:space="preserve"> </w:t>
      </w:r>
      <w:r>
        <w:rPr>
          <w:rFonts w:ascii="Trebuchet MS" w:hAnsi="Trebuchet MS"/>
          <w:sz w:val="20"/>
          <w:szCs w:val="20"/>
          <w:lang w:val="ro-RO"/>
        </w:rPr>
        <w:t>partenerului</w:t>
      </w:r>
      <w:r w:rsidRPr="008B42B2">
        <w:rPr>
          <w:rFonts w:ascii="Trebuchet MS" w:hAnsi="Trebuchet MS"/>
          <w:sz w:val="20"/>
          <w:szCs w:val="20"/>
          <w:lang w:val="ro-RO"/>
        </w:rPr>
        <w:t>.</w:t>
      </w:r>
    </w:p>
    <w:p w14:paraId="6F0A5220" w14:textId="77777777" w:rsidR="008B42B2" w:rsidRDefault="008B42B2" w:rsidP="00FC67BA">
      <w:pPr>
        <w:spacing w:after="0"/>
        <w:rPr>
          <w:rFonts w:ascii="Trebuchet MS" w:hAnsi="Trebuchet MS"/>
          <w:sz w:val="20"/>
          <w:szCs w:val="20"/>
          <w:lang w:val="ro-RO"/>
        </w:rPr>
      </w:pPr>
    </w:p>
    <w:tbl>
      <w:tblPr>
        <w:tblStyle w:val="TableGrid"/>
        <w:tblW w:w="5000" w:type="pct"/>
        <w:tblLook w:val="04A0" w:firstRow="1" w:lastRow="0" w:firstColumn="1" w:lastColumn="0" w:noHBand="0" w:noVBand="1"/>
      </w:tblPr>
      <w:tblGrid>
        <w:gridCol w:w="1803"/>
        <w:gridCol w:w="2401"/>
        <w:gridCol w:w="2819"/>
        <w:gridCol w:w="2383"/>
      </w:tblGrid>
      <w:tr w:rsidR="0070278A" w14:paraId="416AEC6A" w14:textId="77777777" w:rsidTr="003F2237">
        <w:tc>
          <w:tcPr>
            <w:tcW w:w="958" w:type="pct"/>
            <w:tcBorders>
              <w:top w:val="nil"/>
              <w:left w:val="nil"/>
              <w:bottom w:val="double" w:sz="4" w:space="0" w:color="auto"/>
              <w:right w:val="nil"/>
            </w:tcBorders>
          </w:tcPr>
          <w:p w14:paraId="745A807B" w14:textId="77777777" w:rsidR="0070278A" w:rsidRPr="00803DC6" w:rsidRDefault="0070278A" w:rsidP="0070278A">
            <w:pPr>
              <w:jc w:val="center"/>
              <w:rPr>
                <w:rFonts w:ascii="Trebuchet MS" w:hAnsi="Trebuchet MS"/>
                <w:i/>
                <w:sz w:val="18"/>
                <w:szCs w:val="20"/>
                <w:lang w:val="ro-RO"/>
              </w:rPr>
            </w:pPr>
            <w:r>
              <w:rPr>
                <w:rFonts w:ascii="Trebuchet MS" w:hAnsi="Trebuchet MS"/>
                <w:i/>
                <w:sz w:val="18"/>
                <w:szCs w:val="20"/>
                <w:lang w:val="ro-RO"/>
              </w:rPr>
              <w:t>Cod CAEN</w:t>
            </w:r>
          </w:p>
        </w:tc>
        <w:tc>
          <w:tcPr>
            <w:tcW w:w="1276" w:type="pct"/>
            <w:tcBorders>
              <w:top w:val="nil"/>
              <w:left w:val="nil"/>
              <w:bottom w:val="double" w:sz="4" w:space="0" w:color="auto"/>
              <w:right w:val="nil"/>
            </w:tcBorders>
          </w:tcPr>
          <w:p w14:paraId="4084162F" w14:textId="5E8F670C" w:rsidR="0070278A" w:rsidRDefault="0070278A" w:rsidP="0070278A">
            <w:pPr>
              <w:jc w:val="center"/>
              <w:rPr>
                <w:rFonts w:ascii="Trebuchet MS" w:hAnsi="Trebuchet MS"/>
                <w:i/>
                <w:sz w:val="18"/>
                <w:szCs w:val="20"/>
                <w:lang w:val="ro-RO"/>
              </w:rPr>
            </w:pPr>
            <w:r>
              <w:rPr>
                <w:rFonts w:ascii="Trebuchet MS" w:hAnsi="Trebuchet MS"/>
                <w:i/>
                <w:sz w:val="18"/>
                <w:szCs w:val="20"/>
                <w:lang w:val="ro-RO"/>
              </w:rPr>
              <w:t>Data autorizării codului CAEN</w:t>
            </w:r>
          </w:p>
        </w:tc>
        <w:tc>
          <w:tcPr>
            <w:tcW w:w="1498" w:type="pct"/>
            <w:tcBorders>
              <w:top w:val="nil"/>
              <w:left w:val="nil"/>
              <w:bottom w:val="double" w:sz="4" w:space="0" w:color="auto"/>
              <w:right w:val="nil"/>
            </w:tcBorders>
          </w:tcPr>
          <w:p w14:paraId="4EFFEE96" w14:textId="748DA1DA" w:rsidR="0070278A" w:rsidRPr="00803DC6" w:rsidRDefault="0070278A" w:rsidP="0070278A">
            <w:pPr>
              <w:jc w:val="center"/>
              <w:rPr>
                <w:rFonts w:ascii="Trebuchet MS" w:hAnsi="Trebuchet MS"/>
                <w:i/>
                <w:sz w:val="18"/>
                <w:szCs w:val="20"/>
                <w:lang w:val="ro-RO"/>
              </w:rPr>
            </w:pPr>
            <w:r>
              <w:rPr>
                <w:rFonts w:ascii="Trebuchet MS" w:hAnsi="Trebuchet MS"/>
                <w:i/>
                <w:sz w:val="18"/>
                <w:szCs w:val="20"/>
                <w:lang w:val="ro-RO"/>
              </w:rPr>
              <w:t xml:space="preserve">Profit net/pierdere netă exercițiu financiar </w:t>
            </w:r>
            <w:r w:rsidR="00560601">
              <w:rPr>
                <w:rFonts w:ascii="Trebuchet MS" w:hAnsi="Trebuchet MS"/>
                <w:i/>
                <w:sz w:val="18"/>
                <w:szCs w:val="20"/>
                <w:lang w:val="ro-RO"/>
              </w:rPr>
              <w:t>2023</w:t>
            </w:r>
          </w:p>
        </w:tc>
        <w:tc>
          <w:tcPr>
            <w:tcW w:w="1267" w:type="pct"/>
            <w:tcBorders>
              <w:top w:val="nil"/>
              <w:left w:val="nil"/>
              <w:bottom w:val="double" w:sz="4" w:space="0" w:color="auto"/>
              <w:right w:val="nil"/>
            </w:tcBorders>
          </w:tcPr>
          <w:p w14:paraId="4B70CCBB" w14:textId="77777777" w:rsidR="0070278A" w:rsidRPr="00803DC6" w:rsidRDefault="0070278A" w:rsidP="0070278A">
            <w:pPr>
              <w:jc w:val="center"/>
              <w:rPr>
                <w:rFonts w:ascii="Trebuchet MS" w:hAnsi="Trebuchet MS"/>
                <w:i/>
                <w:sz w:val="18"/>
                <w:szCs w:val="20"/>
                <w:lang w:val="ro-RO"/>
              </w:rPr>
            </w:pPr>
            <w:r>
              <w:rPr>
                <w:rFonts w:ascii="Trebuchet MS" w:hAnsi="Trebuchet MS"/>
                <w:i/>
                <w:sz w:val="18"/>
                <w:szCs w:val="20"/>
                <w:lang w:val="ro-RO"/>
              </w:rPr>
              <w:t>Cifra de afaceri</w:t>
            </w:r>
          </w:p>
        </w:tc>
      </w:tr>
      <w:tr w:rsidR="0070278A" w14:paraId="30EC0EB4" w14:textId="77777777" w:rsidTr="003F2237">
        <w:tc>
          <w:tcPr>
            <w:tcW w:w="958"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DFC671D" w14:textId="06EF6DFA" w:rsidR="0070278A" w:rsidRDefault="0070278A" w:rsidP="0070278A">
            <w:pPr>
              <w:jc w:val="center"/>
              <w:rPr>
                <w:rFonts w:ascii="Trebuchet MS" w:hAnsi="Trebuchet MS"/>
                <w:sz w:val="18"/>
                <w:szCs w:val="20"/>
                <w:lang w:val="ro-RO"/>
              </w:rPr>
            </w:pPr>
            <w:r w:rsidRPr="00333520">
              <w:rPr>
                <w:rFonts w:ascii="Trebuchet MS" w:hAnsi="Trebuchet MS"/>
                <w:i/>
                <w:sz w:val="18"/>
                <w:szCs w:val="20"/>
                <w:lang w:val="ro-RO"/>
              </w:rPr>
              <w:t xml:space="preserve">Se va menționa codul CAEN </w:t>
            </w:r>
            <w:r>
              <w:rPr>
                <w:rFonts w:ascii="Trebuchet MS" w:hAnsi="Trebuchet MS"/>
                <w:i/>
                <w:sz w:val="18"/>
                <w:szCs w:val="20"/>
                <w:lang w:val="ro-RO"/>
              </w:rPr>
              <w:t>activ relevant (4321)</w:t>
            </w:r>
            <w:r w:rsidRPr="00333520">
              <w:rPr>
                <w:rFonts w:ascii="Trebuchet MS" w:hAnsi="Trebuchet MS"/>
                <w:i/>
                <w:sz w:val="18"/>
                <w:szCs w:val="20"/>
                <w:lang w:val="ro-RO"/>
              </w:rPr>
              <w:t xml:space="preserve"> al partener</w:t>
            </w:r>
            <w:r>
              <w:rPr>
                <w:rFonts w:ascii="Trebuchet MS" w:hAnsi="Trebuchet MS"/>
                <w:i/>
                <w:sz w:val="18"/>
                <w:szCs w:val="20"/>
                <w:lang w:val="ro-RO"/>
              </w:rPr>
              <w:t>ului</w:t>
            </w:r>
            <w:r w:rsidRPr="00333520">
              <w:rPr>
                <w:rFonts w:ascii="Trebuchet MS" w:hAnsi="Trebuchet MS"/>
                <w:i/>
                <w:sz w:val="18"/>
                <w:szCs w:val="20"/>
                <w:lang w:val="ro-RO"/>
              </w:rPr>
              <w:t>.</w:t>
            </w:r>
          </w:p>
        </w:tc>
        <w:tc>
          <w:tcPr>
            <w:tcW w:w="127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8945AF0" w14:textId="238C8138" w:rsidR="0070278A" w:rsidRPr="00333520" w:rsidRDefault="0070278A" w:rsidP="0070278A">
            <w:pPr>
              <w:jc w:val="center"/>
              <w:rPr>
                <w:rFonts w:ascii="Trebuchet MS" w:hAnsi="Trebuchet MS"/>
                <w:i/>
                <w:sz w:val="18"/>
                <w:szCs w:val="20"/>
                <w:lang w:val="ro-RO"/>
              </w:rPr>
            </w:pPr>
            <w:r w:rsidRPr="00333520">
              <w:rPr>
                <w:rFonts w:ascii="Trebuchet MS" w:hAnsi="Trebuchet MS"/>
                <w:i/>
                <w:sz w:val="18"/>
                <w:szCs w:val="20"/>
                <w:lang w:val="ro-RO"/>
              </w:rPr>
              <w:t xml:space="preserve">Se va </w:t>
            </w:r>
            <w:r>
              <w:rPr>
                <w:rFonts w:ascii="Trebuchet MS" w:hAnsi="Trebuchet MS"/>
                <w:i/>
                <w:sz w:val="18"/>
                <w:szCs w:val="20"/>
                <w:lang w:val="ro-RO"/>
              </w:rPr>
              <w:t>interoga în baza de date a ONRC data activării codului CAEN relevant (4321)</w:t>
            </w:r>
            <w:r w:rsidRPr="00333520">
              <w:rPr>
                <w:rFonts w:ascii="Trebuchet MS" w:hAnsi="Trebuchet MS"/>
                <w:i/>
                <w:sz w:val="18"/>
                <w:szCs w:val="20"/>
                <w:lang w:val="ro-RO"/>
              </w:rPr>
              <w:t>.</w:t>
            </w:r>
          </w:p>
        </w:tc>
        <w:tc>
          <w:tcPr>
            <w:tcW w:w="1498"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70C9DC0" w14:textId="78870E52" w:rsidR="0070278A" w:rsidRDefault="0070278A" w:rsidP="0070278A">
            <w:pPr>
              <w:jc w:val="center"/>
              <w:rPr>
                <w:rFonts w:ascii="Trebuchet MS" w:hAnsi="Trebuchet MS"/>
                <w:sz w:val="18"/>
                <w:szCs w:val="20"/>
                <w:lang w:val="ro-RO"/>
              </w:rPr>
            </w:pPr>
            <w:r w:rsidRPr="00333520">
              <w:rPr>
                <w:rFonts w:ascii="Trebuchet MS" w:hAnsi="Trebuchet MS"/>
                <w:i/>
                <w:sz w:val="18"/>
                <w:szCs w:val="20"/>
                <w:lang w:val="ro-RO"/>
              </w:rPr>
              <w:t xml:space="preserve">Se va completa cu profitul sau pierderea netă a </w:t>
            </w:r>
            <w:r>
              <w:rPr>
                <w:rFonts w:ascii="Trebuchet MS" w:hAnsi="Trebuchet MS"/>
                <w:i/>
                <w:sz w:val="18"/>
                <w:szCs w:val="20"/>
                <w:lang w:val="ro-RO"/>
              </w:rPr>
              <w:t>partenerului</w:t>
            </w:r>
            <w:r w:rsidRPr="00333520">
              <w:rPr>
                <w:rFonts w:ascii="Trebuchet MS" w:hAnsi="Trebuchet MS"/>
                <w:i/>
                <w:sz w:val="18"/>
                <w:szCs w:val="20"/>
                <w:lang w:val="ro-RO"/>
              </w:rPr>
              <w:t xml:space="preserve"> raport/ă pentru exercițiul financiar din anul </w:t>
            </w:r>
            <w:r w:rsidR="007D6A49">
              <w:rPr>
                <w:rFonts w:ascii="Trebuchet MS" w:hAnsi="Trebuchet MS"/>
                <w:i/>
                <w:sz w:val="18"/>
                <w:szCs w:val="20"/>
                <w:lang w:val="ro-RO"/>
              </w:rPr>
              <w:t>2023</w:t>
            </w:r>
            <w:r w:rsidRPr="00333520">
              <w:rPr>
                <w:rFonts w:ascii="Trebuchet MS" w:hAnsi="Trebuchet MS"/>
                <w:i/>
                <w:sz w:val="18"/>
                <w:szCs w:val="20"/>
                <w:lang w:val="ro-RO"/>
              </w:rPr>
              <w:t>.</w:t>
            </w:r>
            <w:r w:rsidR="007D6A49">
              <w:rPr>
                <w:rFonts w:ascii="Trebuchet MS" w:hAnsi="Trebuchet MS"/>
                <w:i/>
                <w:sz w:val="18"/>
                <w:szCs w:val="20"/>
                <w:lang w:val="ro-RO"/>
              </w:rPr>
              <w:t xml:space="preserve"> </w:t>
            </w:r>
            <w:r w:rsidR="007D6A49" w:rsidRPr="001D326B">
              <w:rPr>
                <w:rFonts w:ascii="Trebuchet MS" w:hAnsi="Trebuchet MS"/>
                <w:i/>
                <w:sz w:val="18"/>
                <w:szCs w:val="20"/>
                <w:lang w:val="ro-RO"/>
              </w:rPr>
              <w:t>În cazul societăților care nu au raportat date financiare pentru anul 2023, valoarea va fi de drept nulă.</w:t>
            </w:r>
          </w:p>
        </w:tc>
        <w:tc>
          <w:tcPr>
            <w:tcW w:w="126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A0C9CE6" w14:textId="703D4FCE" w:rsidR="0070278A" w:rsidRDefault="0070278A" w:rsidP="0070278A">
            <w:pPr>
              <w:jc w:val="center"/>
              <w:rPr>
                <w:rFonts w:ascii="Trebuchet MS" w:hAnsi="Trebuchet MS"/>
                <w:sz w:val="18"/>
                <w:szCs w:val="20"/>
                <w:lang w:val="ro-RO"/>
              </w:rPr>
            </w:pPr>
            <w:r w:rsidRPr="00333520">
              <w:rPr>
                <w:rFonts w:ascii="Trebuchet MS" w:hAnsi="Trebuchet MS"/>
                <w:i/>
                <w:sz w:val="18"/>
                <w:szCs w:val="20"/>
                <w:lang w:val="ro-RO"/>
              </w:rPr>
              <w:t>Se va completa cu cifra de afaceri a partener</w:t>
            </w:r>
            <w:r>
              <w:rPr>
                <w:rFonts w:ascii="Trebuchet MS" w:hAnsi="Trebuchet MS"/>
                <w:i/>
                <w:sz w:val="18"/>
                <w:szCs w:val="20"/>
                <w:lang w:val="ro-RO"/>
              </w:rPr>
              <w:t>ului</w:t>
            </w:r>
            <w:r w:rsidRPr="00333520">
              <w:rPr>
                <w:rFonts w:ascii="Trebuchet MS" w:hAnsi="Trebuchet MS"/>
                <w:i/>
                <w:sz w:val="18"/>
                <w:szCs w:val="20"/>
                <w:lang w:val="ro-RO"/>
              </w:rPr>
              <w:t xml:space="preserve"> raportă pentru exercițiul financiar din anul </w:t>
            </w:r>
            <w:r w:rsidR="007D6A49">
              <w:rPr>
                <w:rFonts w:ascii="Trebuchet MS" w:hAnsi="Trebuchet MS"/>
                <w:i/>
                <w:sz w:val="18"/>
                <w:szCs w:val="20"/>
                <w:lang w:val="ro-RO"/>
              </w:rPr>
              <w:t>2023</w:t>
            </w:r>
            <w:r w:rsidRPr="00333520">
              <w:rPr>
                <w:rFonts w:ascii="Trebuchet MS" w:hAnsi="Trebuchet MS"/>
                <w:i/>
                <w:sz w:val="18"/>
                <w:szCs w:val="20"/>
                <w:lang w:val="ro-RO"/>
              </w:rPr>
              <w:t>.</w:t>
            </w:r>
            <w:r w:rsidR="007D6A49" w:rsidRPr="001D326B">
              <w:rPr>
                <w:rFonts w:ascii="Trebuchet MS" w:hAnsi="Trebuchet MS"/>
                <w:i/>
                <w:sz w:val="18"/>
                <w:szCs w:val="20"/>
                <w:lang w:val="ro-RO"/>
              </w:rPr>
              <w:t xml:space="preserve"> În cazul societăților care nu au raportat date financiare pentru anul 2023, valoarea va fi de drept nulă.</w:t>
            </w:r>
          </w:p>
        </w:tc>
      </w:tr>
    </w:tbl>
    <w:p w14:paraId="6AFCDF7D" w14:textId="17F0347B" w:rsidR="008F6B8C" w:rsidRDefault="008F6B8C" w:rsidP="00FC67BA">
      <w:pPr>
        <w:spacing w:after="0"/>
        <w:rPr>
          <w:rFonts w:ascii="Trebuchet MS" w:hAnsi="Trebuchet MS"/>
          <w:sz w:val="20"/>
          <w:szCs w:val="20"/>
          <w:lang w:val="ro-RO"/>
        </w:rPr>
      </w:pPr>
    </w:p>
    <w:p w14:paraId="55500EAD" w14:textId="557DD428" w:rsidR="0070278A" w:rsidRDefault="0070278A" w:rsidP="0070278A">
      <w:pPr>
        <w:spacing w:after="0"/>
        <w:rPr>
          <w:rFonts w:ascii="Trebuchet MS" w:hAnsi="Trebuchet MS"/>
          <w:sz w:val="20"/>
          <w:szCs w:val="20"/>
          <w:lang w:val="ro-RO"/>
        </w:rPr>
      </w:pPr>
      <w:r>
        <w:rPr>
          <w:rFonts w:ascii="Trebuchet MS" w:hAnsi="Trebuchet MS"/>
          <w:sz w:val="20"/>
          <w:szCs w:val="20"/>
          <w:lang w:val="ro-RO"/>
        </w:rPr>
        <w:t xml:space="preserve">Experiență / Maturitate în funcție de data înregistrării codului CAEN 4321 </w:t>
      </w:r>
      <w:r w:rsidRPr="000D6304">
        <w:rPr>
          <w:rFonts w:ascii="Trebuchet MS" w:hAnsi="Trebuchet MS"/>
          <w:sz w:val="20"/>
          <w:szCs w:val="20"/>
          <w:vertAlign w:val="superscript"/>
          <w:lang w:val="ro-RO"/>
        </w:rPr>
        <w:t>(*)</w:t>
      </w:r>
      <w:r>
        <w:rPr>
          <w:rFonts w:ascii="Trebuchet MS" w:hAnsi="Trebuchet MS"/>
          <w:sz w:val="20"/>
          <w:szCs w:val="20"/>
          <w:lang w:val="ro-RO"/>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
      </w:tblGrid>
      <w:tr w:rsidR="0070278A" w:rsidRPr="00D77B9F" w14:paraId="43D1C697" w14:textId="77777777" w:rsidTr="009262C4">
        <w:trPr>
          <w:trHeight w:val="359"/>
        </w:trPr>
        <w:tc>
          <w:tcPr>
            <w:tcW w:w="978" w:type="dxa"/>
            <w:shd w:val="clear" w:color="auto" w:fill="D9E2F3" w:themeFill="accent1" w:themeFillTint="33"/>
          </w:tcPr>
          <w:p w14:paraId="7B4FEA05" w14:textId="77777777" w:rsidR="0070278A" w:rsidRPr="00D77B9F" w:rsidRDefault="0070278A" w:rsidP="009262C4">
            <w:pPr>
              <w:spacing w:line="259" w:lineRule="auto"/>
              <w:rPr>
                <w:rFonts w:ascii="Trebuchet MS" w:hAnsi="Trebuchet MS"/>
                <w:sz w:val="20"/>
                <w:szCs w:val="20"/>
                <w:lang w:val="ro-RO"/>
              </w:rPr>
            </w:pPr>
          </w:p>
        </w:tc>
      </w:tr>
    </w:tbl>
    <w:p w14:paraId="0CEBD7E0" w14:textId="169D95E3" w:rsidR="0070278A" w:rsidRDefault="0070278A" w:rsidP="00FC67BA">
      <w:pPr>
        <w:spacing w:after="0"/>
        <w:rPr>
          <w:rFonts w:ascii="Trebuchet MS" w:hAnsi="Trebuchet MS"/>
          <w:sz w:val="20"/>
          <w:szCs w:val="20"/>
          <w:lang w:val="ro-RO"/>
        </w:rPr>
      </w:pPr>
      <w:r w:rsidRPr="000D6304">
        <w:rPr>
          <w:rFonts w:ascii="Trebuchet MS" w:hAnsi="Trebuchet MS"/>
          <w:i/>
          <w:sz w:val="18"/>
          <w:szCs w:val="20"/>
          <w:lang w:val="ro-RO"/>
        </w:rPr>
        <w:t>*durată exprimată în ani</w:t>
      </w:r>
      <w:r>
        <w:rPr>
          <w:rFonts w:ascii="Trebuchet MS" w:hAnsi="Trebuchet MS"/>
          <w:i/>
          <w:sz w:val="18"/>
          <w:szCs w:val="20"/>
          <w:lang w:val="ro-RO"/>
        </w:rPr>
        <w:t>, raportată între data activării codului CAEN</w:t>
      </w:r>
      <w:r w:rsidR="00197C59">
        <w:rPr>
          <w:rFonts w:ascii="Trebuchet MS" w:hAnsi="Trebuchet MS"/>
          <w:i/>
          <w:sz w:val="18"/>
          <w:szCs w:val="20"/>
          <w:lang w:val="ro-RO"/>
        </w:rPr>
        <w:t xml:space="preserve"> 4321</w:t>
      </w:r>
      <w:r>
        <w:rPr>
          <w:rFonts w:ascii="Trebuchet MS" w:hAnsi="Trebuchet MS"/>
          <w:i/>
          <w:sz w:val="18"/>
          <w:szCs w:val="20"/>
          <w:lang w:val="ro-RO"/>
        </w:rPr>
        <w:t xml:space="preserve"> și data deschiderii apelului de depunere a cererii de finanțare</w:t>
      </w:r>
    </w:p>
    <w:p w14:paraId="05096ABA" w14:textId="77777777" w:rsidR="0070278A" w:rsidRDefault="0070278A" w:rsidP="00FC67BA">
      <w:pPr>
        <w:spacing w:after="0"/>
        <w:rPr>
          <w:rFonts w:ascii="Trebuchet MS" w:hAnsi="Trebuchet MS"/>
          <w:sz w:val="20"/>
          <w:szCs w:val="20"/>
          <w:lang w:val="ro-RO"/>
        </w:rPr>
      </w:pPr>
    </w:p>
    <w:p w14:paraId="02169EEC" w14:textId="77777777" w:rsidR="008F6B8C" w:rsidRDefault="008F6B8C" w:rsidP="00FC67BA">
      <w:pPr>
        <w:spacing w:after="0"/>
        <w:rPr>
          <w:rFonts w:ascii="Trebuchet MS" w:hAnsi="Trebuchet MS"/>
          <w:sz w:val="20"/>
          <w:szCs w:val="20"/>
          <w:lang w:val="ro-RO"/>
        </w:rPr>
      </w:pPr>
    </w:p>
    <w:p w14:paraId="38DB756A" w14:textId="32682BDD" w:rsidR="008F6B8C" w:rsidRPr="000207A3" w:rsidRDefault="008F6B8C" w:rsidP="00FC67BA">
      <w:pPr>
        <w:spacing w:after="0"/>
        <w:rPr>
          <w:rFonts w:ascii="Trebuchet MS" w:hAnsi="Trebuchet MS"/>
          <w:b/>
          <w:sz w:val="20"/>
          <w:szCs w:val="20"/>
          <w:lang w:val="ro-RO"/>
        </w:rPr>
      </w:pPr>
      <w:r w:rsidRPr="000207A3">
        <w:rPr>
          <w:rFonts w:ascii="Trebuchet MS" w:hAnsi="Trebuchet MS"/>
          <w:b/>
          <w:sz w:val="20"/>
          <w:szCs w:val="20"/>
          <w:lang w:val="ro-RO"/>
        </w:rPr>
        <w:t>Adresa sediu social</w:t>
      </w:r>
    </w:p>
    <w:p w14:paraId="5A718296" w14:textId="2943A2B0" w:rsidR="00EE7B01" w:rsidRDefault="00EE7B01" w:rsidP="00EE7B01">
      <w:pPr>
        <w:spacing w:after="0"/>
        <w:rPr>
          <w:rFonts w:ascii="Trebuchet MS" w:hAnsi="Trebuchet MS"/>
          <w:b/>
          <w:i/>
          <w:sz w:val="18"/>
          <w:szCs w:val="20"/>
          <w:lang w:val="ro-RO"/>
        </w:rPr>
      </w:pPr>
      <w:r w:rsidRPr="00950FE5">
        <w:rPr>
          <w:rFonts w:ascii="Trebuchet MS" w:hAnsi="Trebuchet MS"/>
          <w:b/>
          <w:i/>
          <w:sz w:val="18"/>
          <w:szCs w:val="20"/>
          <w:lang w:val="ro-RO"/>
        </w:rPr>
        <w:t xml:space="preserve">În </w:t>
      </w:r>
      <w:r>
        <w:rPr>
          <w:rFonts w:ascii="Trebuchet MS" w:hAnsi="Trebuchet MS"/>
          <w:b/>
          <w:i/>
          <w:sz w:val="18"/>
          <w:szCs w:val="20"/>
          <w:lang w:val="ro-RO"/>
        </w:rPr>
        <w:t xml:space="preserve">această </w:t>
      </w:r>
      <w:r w:rsidRPr="00950FE5">
        <w:rPr>
          <w:rFonts w:ascii="Trebuchet MS" w:hAnsi="Trebuchet MS"/>
          <w:b/>
          <w:i/>
          <w:sz w:val="18"/>
          <w:szCs w:val="20"/>
          <w:lang w:val="ro-RO"/>
        </w:rPr>
        <w:t xml:space="preserve">secțiune dedicată sediului social, se vor completa/selecta acele informații relevante pentru sediul social al </w:t>
      </w:r>
      <w:r w:rsidR="00803F61">
        <w:rPr>
          <w:rFonts w:ascii="Trebuchet MS" w:hAnsi="Trebuchet MS"/>
          <w:b/>
          <w:i/>
          <w:sz w:val="18"/>
          <w:szCs w:val="20"/>
          <w:lang w:val="ro-RO"/>
        </w:rPr>
        <w:t>partenerului</w:t>
      </w:r>
      <w:r>
        <w:rPr>
          <w:rFonts w:ascii="Trebuchet MS" w:hAnsi="Trebuchet MS"/>
          <w:b/>
          <w:i/>
          <w:sz w:val="18"/>
          <w:szCs w:val="20"/>
          <w:lang w:val="ro-RO"/>
        </w:rPr>
        <w:t>.</w:t>
      </w:r>
    </w:p>
    <w:p w14:paraId="61677E9F" w14:textId="77777777" w:rsidR="00EE7B01" w:rsidRPr="00175A63" w:rsidRDefault="00EE7B01" w:rsidP="00FC67BA">
      <w:pPr>
        <w:spacing w:after="0"/>
        <w:rPr>
          <w:rFonts w:ascii="Trebuchet MS" w:hAnsi="Trebuchet MS"/>
          <w:b/>
          <w:sz w:val="18"/>
          <w:szCs w:val="20"/>
          <w:lang w:val="ro-RO"/>
        </w:rPr>
      </w:pPr>
    </w:p>
    <w:tbl>
      <w:tblPr>
        <w:tblStyle w:val="TableGrid"/>
        <w:tblW w:w="5000" w:type="pct"/>
        <w:tblLook w:val="04A0" w:firstRow="1" w:lastRow="0" w:firstColumn="1" w:lastColumn="0" w:noHBand="0" w:noVBand="1"/>
      </w:tblPr>
      <w:tblGrid>
        <w:gridCol w:w="3136"/>
        <w:gridCol w:w="3059"/>
        <w:gridCol w:w="3211"/>
      </w:tblGrid>
      <w:tr w:rsidR="00A24C64" w:rsidRPr="00803DC6" w14:paraId="13B6E27F" w14:textId="77777777" w:rsidTr="00A24C64">
        <w:tc>
          <w:tcPr>
            <w:tcW w:w="1667" w:type="pct"/>
            <w:tcBorders>
              <w:top w:val="nil"/>
              <w:left w:val="nil"/>
              <w:bottom w:val="double" w:sz="4" w:space="0" w:color="auto"/>
              <w:right w:val="nil"/>
            </w:tcBorders>
          </w:tcPr>
          <w:p w14:paraId="56342765" w14:textId="77777777"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Regiune</w:t>
            </w:r>
          </w:p>
        </w:tc>
        <w:tc>
          <w:tcPr>
            <w:tcW w:w="1626" w:type="pct"/>
            <w:tcBorders>
              <w:top w:val="nil"/>
              <w:left w:val="nil"/>
              <w:bottom w:val="double" w:sz="4" w:space="0" w:color="auto"/>
              <w:right w:val="nil"/>
            </w:tcBorders>
          </w:tcPr>
          <w:p w14:paraId="29D82DE7" w14:textId="77777777" w:rsidR="00A24C64" w:rsidRPr="00803DC6" w:rsidRDefault="00A24C64" w:rsidP="00FC67BA">
            <w:pPr>
              <w:jc w:val="center"/>
              <w:rPr>
                <w:rFonts w:ascii="Trebuchet MS" w:hAnsi="Trebuchet MS"/>
                <w:i/>
                <w:sz w:val="18"/>
                <w:szCs w:val="20"/>
                <w:lang w:val="ro-RO"/>
              </w:rPr>
            </w:pPr>
            <w:proofErr w:type="spellStart"/>
            <w:r>
              <w:rPr>
                <w:rFonts w:ascii="Trebuchet MS" w:hAnsi="Trebuchet MS"/>
                <w:i/>
                <w:sz w:val="18"/>
                <w:szCs w:val="20"/>
                <w:lang w:val="ro-RO"/>
              </w:rPr>
              <w:t>Judet</w:t>
            </w:r>
            <w:proofErr w:type="spellEnd"/>
            <w:r>
              <w:rPr>
                <w:rFonts w:ascii="Trebuchet MS" w:hAnsi="Trebuchet MS"/>
                <w:i/>
                <w:sz w:val="18"/>
                <w:szCs w:val="20"/>
                <w:lang w:val="ro-RO"/>
              </w:rPr>
              <w:t>/Sector</w:t>
            </w:r>
          </w:p>
        </w:tc>
        <w:tc>
          <w:tcPr>
            <w:tcW w:w="1707" w:type="pct"/>
            <w:tcBorders>
              <w:top w:val="nil"/>
              <w:left w:val="nil"/>
              <w:bottom w:val="double" w:sz="4" w:space="0" w:color="auto"/>
              <w:right w:val="nil"/>
            </w:tcBorders>
          </w:tcPr>
          <w:p w14:paraId="6565B315" w14:textId="77777777"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Localitate</w:t>
            </w:r>
          </w:p>
        </w:tc>
      </w:tr>
      <w:tr w:rsidR="00A24C64" w14:paraId="6D76ADC5" w14:textId="77777777" w:rsidTr="00A24C64">
        <w:tc>
          <w:tcPr>
            <w:tcW w:w="166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A1BCF17" w14:textId="77777777" w:rsidR="00A24C64" w:rsidRDefault="00A24C64" w:rsidP="00FC67BA">
            <w:pPr>
              <w:jc w:val="center"/>
              <w:rPr>
                <w:rFonts w:ascii="Trebuchet MS" w:hAnsi="Trebuchet MS"/>
                <w:sz w:val="18"/>
                <w:szCs w:val="20"/>
                <w:lang w:val="ro-RO"/>
              </w:rPr>
            </w:pPr>
          </w:p>
        </w:tc>
        <w:tc>
          <w:tcPr>
            <w:tcW w:w="162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7E4A4F5" w14:textId="77777777" w:rsidR="00A24C64" w:rsidRDefault="00A24C64" w:rsidP="00FC67BA">
            <w:pPr>
              <w:jc w:val="center"/>
              <w:rPr>
                <w:rFonts w:ascii="Trebuchet MS" w:hAnsi="Trebuchet MS"/>
                <w:sz w:val="18"/>
                <w:szCs w:val="20"/>
                <w:lang w:val="ro-RO"/>
              </w:rPr>
            </w:pPr>
          </w:p>
        </w:tc>
        <w:tc>
          <w:tcPr>
            <w:tcW w:w="170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99931A8" w14:textId="77777777" w:rsidR="00A24C64" w:rsidRDefault="00A24C64" w:rsidP="00FC67BA">
            <w:pPr>
              <w:jc w:val="center"/>
              <w:rPr>
                <w:rFonts w:ascii="Trebuchet MS" w:hAnsi="Trebuchet MS"/>
                <w:sz w:val="18"/>
                <w:szCs w:val="20"/>
                <w:lang w:val="ro-RO"/>
              </w:rPr>
            </w:pPr>
          </w:p>
        </w:tc>
      </w:tr>
    </w:tbl>
    <w:p w14:paraId="7CF5467D" w14:textId="77777777" w:rsidR="008F6B8C" w:rsidRDefault="008F6B8C"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1652"/>
        <w:gridCol w:w="1631"/>
        <w:gridCol w:w="1574"/>
        <w:gridCol w:w="1399"/>
        <w:gridCol w:w="1627"/>
        <w:gridCol w:w="1523"/>
      </w:tblGrid>
      <w:tr w:rsidR="008F6B8C" w14:paraId="0573E68C" w14:textId="77777777" w:rsidTr="005C239F">
        <w:tc>
          <w:tcPr>
            <w:tcW w:w="1652" w:type="dxa"/>
            <w:tcBorders>
              <w:top w:val="nil"/>
              <w:left w:val="nil"/>
              <w:bottom w:val="double" w:sz="4" w:space="0" w:color="auto"/>
              <w:right w:val="nil"/>
            </w:tcBorders>
          </w:tcPr>
          <w:p w14:paraId="689E2736"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lastRenderedPageBreak/>
              <w:t xml:space="preserve">Cod </w:t>
            </w:r>
            <w:proofErr w:type="spellStart"/>
            <w:r>
              <w:rPr>
                <w:rFonts w:ascii="Trebuchet MS" w:hAnsi="Trebuchet MS"/>
                <w:i/>
                <w:sz w:val="18"/>
                <w:szCs w:val="20"/>
                <w:lang w:val="ro-RO"/>
              </w:rPr>
              <w:t>postal</w:t>
            </w:r>
            <w:proofErr w:type="spellEnd"/>
          </w:p>
        </w:tc>
        <w:tc>
          <w:tcPr>
            <w:tcW w:w="1631" w:type="dxa"/>
            <w:tcBorders>
              <w:top w:val="nil"/>
              <w:left w:val="nil"/>
              <w:bottom w:val="double" w:sz="4" w:space="0" w:color="auto"/>
              <w:right w:val="nil"/>
            </w:tcBorders>
          </w:tcPr>
          <w:p w14:paraId="165341EC"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Strada</w:t>
            </w:r>
          </w:p>
        </w:tc>
        <w:tc>
          <w:tcPr>
            <w:tcW w:w="1574" w:type="dxa"/>
            <w:tcBorders>
              <w:top w:val="nil"/>
              <w:left w:val="nil"/>
              <w:bottom w:val="double" w:sz="4" w:space="0" w:color="auto"/>
              <w:right w:val="nil"/>
            </w:tcBorders>
          </w:tcPr>
          <w:p w14:paraId="1314C584"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Nr.</w:t>
            </w:r>
          </w:p>
        </w:tc>
        <w:tc>
          <w:tcPr>
            <w:tcW w:w="1399" w:type="dxa"/>
            <w:tcBorders>
              <w:top w:val="nil"/>
              <w:left w:val="nil"/>
              <w:bottom w:val="double" w:sz="4" w:space="0" w:color="auto"/>
              <w:right w:val="nil"/>
            </w:tcBorders>
          </w:tcPr>
          <w:p w14:paraId="1EEA1712" w14:textId="77777777" w:rsidR="008F6B8C" w:rsidRDefault="008F6B8C" w:rsidP="00FC67BA">
            <w:pPr>
              <w:jc w:val="center"/>
              <w:rPr>
                <w:rFonts w:ascii="Trebuchet MS" w:hAnsi="Trebuchet MS"/>
                <w:i/>
                <w:sz w:val="18"/>
                <w:szCs w:val="20"/>
                <w:lang w:val="ro-RO"/>
              </w:rPr>
            </w:pPr>
            <w:r>
              <w:rPr>
                <w:rFonts w:ascii="Trebuchet MS" w:hAnsi="Trebuchet MS"/>
                <w:i/>
                <w:sz w:val="18"/>
                <w:szCs w:val="20"/>
                <w:lang w:val="ro-RO"/>
              </w:rPr>
              <w:t>Bloc</w:t>
            </w:r>
          </w:p>
        </w:tc>
        <w:tc>
          <w:tcPr>
            <w:tcW w:w="1627" w:type="dxa"/>
            <w:tcBorders>
              <w:top w:val="nil"/>
              <w:left w:val="nil"/>
              <w:bottom w:val="double" w:sz="4" w:space="0" w:color="auto"/>
              <w:right w:val="nil"/>
            </w:tcBorders>
          </w:tcPr>
          <w:p w14:paraId="1583D745" w14:textId="77777777" w:rsidR="008F6B8C" w:rsidRDefault="008F6B8C" w:rsidP="00FC67BA">
            <w:pPr>
              <w:jc w:val="center"/>
              <w:rPr>
                <w:rFonts w:ascii="Trebuchet MS" w:hAnsi="Trebuchet MS"/>
                <w:i/>
                <w:sz w:val="18"/>
                <w:szCs w:val="20"/>
                <w:lang w:val="ro-RO"/>
              </w:rPr>
            </w:pPr>
            <w:r>
              <w:rPr>
                <w:rFonts w:ascii="Trebuchet MS" w:hAnsi="Trebuchet MS"/>
                <w:i/>
                <w:sz w:val="18"/>
                <w:szCs w:val="20"/>
                <w:lang w:val="ro-RO"/>
              </w:rPr>
              <w:t>Scara</w:t>
            </w:r>
          </w:p>
        </w:tc>
        <w:tc>
          <w:tcPr>
            <w:tcW w:w="1523" w:type="dxa"/>
            <w:tcBorders>
              <w:top w:val="nil"/>
              <w:left w:val="nil"/>
              <w:bottom w:val="double" w:sz="4" w:space="0" w:color="auto"/>
              <w:right w:val="nil"/>
            </w:tcBorders>
          </w:tcPr>
          <w:p w14:paraId="7DE641B6" w14:textId="77777777" w:rsidR="008F6B8C" w:rsidRDefault="008F6B8C" w:rsidP="00FC67BA">
            <w:pPr>
              <w:jc w:val="center"/>
              <w:rPr>
                <w:rFonts w:ascii="Trebuchet MS" w:hAnsi="Trebuchet MS"/>
                <w:i/>
                <w:sz w:val="18"/>
                <w:szCs w:val="20"/>
                <w:lang w:val="ro-RO"/>
              </w:rPr>
            </w:pPr>
            <w:r>
              <w:rPr>
                <w:rFonts w:ascii="Trebuchet MS" w:hAnsi="Trebuchet MS"/>
                <w:i/>
                <w:sz w:val="18"/>
                <w:szCs w:val="20"/>
                <w:lang w:val="ro-RO"/>
              </w:rPr>
              <w:t>Ap.</w:t>
            </w:r>
          </w:p>
        </w:tc>
      </w:tr>
      <w:tr w:rsidR="008F6B8C" w14:paraId="6C63AD22" w14:textId="77777777" w:rsidTr="005C239F">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A602D0D" w14:textId="77777777" w:rsidR="008F6B8C" w:rsidRDefault="008F6B8C" w:rsidP="00FC67BA">
            <w:pPr>
              <w:jc w:val="center"/>
              <w:rPr>
                <w:rFonts w:ascii="Trebuchet MS" w:hAnsi="Trebuchet MS"/>
                <w:sz w:val="18"/>
                <w:szCs w:val="20"/>
                <w:lang w:val="ro-RO"/>
              </w:rPr>
            </w:pPr>
          </w:p>
        </w:tc>
        <w:tc>
          <w:tcPr>
            <w:tcW w:w="163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6AD1B4B" w14:textId="77777777" w:rsidR="008F6B8C" w:rsidRDefault="008F6B8C"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9FD08B4" w14:textId="77777777" w:rsidR="008F6B8C" w:rsidRDefault="008F6B8C" w:rsidP="00FC67BA">
            <w:pPr>
              <w:jc w:val="center"/>
              <w:rPr>
                <w:rFonts w:ascii="Trebuchet MS" w:hAnsi="Trebuchet MS"/>
                <w:sz w:val="18"/>
                <w:szCs w:val="20"/>
                <w:lang w:val="ro-RO"/>
              </w:rPr>
            </w:pPr>
          </w:p>
        </w:tc>
        <w:tc>
          <w:tcPr>
            <w:tcW w:w="139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B43AFEB" w14:textId="77777777" w:rsidR="008F6B8C" w:rsidRDefault="008F6B8C" w:rsidP="00FC67BA">
            <w:pPr>
              <w:jc w:val="center"/>
              <w:rPr>
                <w:rFonts w:ascii="Trebuchet MS" w:hAnsi="Trebuchet MS"/>
                <w:sz w:val="18"/>
                <w:szCs w:val="20"/>
                <w:lang w:val="ro-RO"/>
              </w:rPr>
            </w:pPr>
          </w:p>
        </w:tc>
        <w:tc>
          <w:tcPr>
            <w:tcW w:w="16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EC08BA3" w14:textId="77777777" w:rsidR="008F6B8C" w:rsidRDefault="008F6B8C" w:rsidP="00FC67BA">
            <w:pPr>
              <w:jc w:val="center"/>
              <w:rPr>
                <w:rFonts w:ascii="Trebuchet MS" w:hAnsi="Trebuchet MS"/>
                <w:sz w:val="18"/>
                <w:szCs w:val="20"/>
                <w:lang w:val="ro-RO"/>
              </w:rPr>
            </w:pPr>
          </w:p>
        </w:tc>
        <w:tc>
          <w:tcPr>
            <w:tcW w:w="152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BB9A7B6" w14:textId="77777777" w:rsidR="008F6B8C" w:rsidRDefault="008F6B8C" w:rsidP="00FC67BA">
            <w:pPr>
              <w:jc w:val="center"/>
              <w:rPr>
                <w:rFonts w:ascii="Trebuchet MS" w:hAnsi="Trebuchet MS"/>
                <w:sz w:val="18"/>
                <w:szCs w:val="20"/>
                <w:lang w:val="ro-RO"/>
              </w:rPr>
            </w:pPr>
          </w:p>
        </w:tc>
      </w:tr>
    </w:tbl>
    <w:p w14:paraId="46F5DE26" w14:textId="77777777" w:rsidR="008F6B8C" w:rsidRDefault="008F6B8C" w:rsidP="00FC67BA">
      <w:pPr>
        <w:spacing w:after="0"/>
        <w:rPr>
          <w:rFonts w:ascii="Trebuchet MS" w:hAnsi="Trebuchet MS"/>
          <w:b/>
          <w:sz w:val="18"/>
          <w:szCs w:val="20"/>
          <w:lang w:val="ro-RO"/>
        </w:rPr>
      </w:pPr>
    </w:p>
    <w:tbl>
      <w:tblPr>
        <w:tblStyle w:val="TableGrid"/>
        <w:tblW w:w="0" w:type="auto"/>
        <w:tblLook w:val="04A0" w:firstRow="1" w:lastRow="0" w:firstColumn="1" w:lastColumn="0" w:noHBand="0" w:noVBand="1"/>
      </w:tblPr>
      <w:tblGrid>
        <w:gridCol w:w="1652"/>
        <w:gridCol w:w="1574"/>
      </w:tblGrid>
      <w:tr w:rsidR="00A24C64" w14:paraId="1754C10F" w14:textId="77777777" w:rsidTr="005C239F">
        <w:tc>
          <w:tcPr>
            <w:tcW w:w="1652" w:type="dxa"/>
            <w:tcBorders>
              <w:top w:val="nil"/>
              <w:left w:val="nil"/>
              <w:bottom w:val="double" w:sz="4" w:space="0" w:color="auto"/>
              <w:right w:val="nil"/>
            </w:tcBorders>
          </w:tcPr>
          <w:p w14:paraId="615827C0" w14:textId="109DCB10"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Telefon</w:t>
            </w:r>
          </w:p>
        </w:tc>
        <w:tc>
          <w:tcPr>
            <w:tcW w:w="1574" w:type="dxa"/>
            <w:tcBorders>
              <w:top w:val="nil"/>
              <w:left w:val="nil"/>
              <w:bottom w:val="double" w:sz="4" w:space="0" w:color="auto"/>
              <w:right w:val="nil"/>
            </w:tcBorders>
          </w:tcPr>
          <w:p w14:paraId="4786BEDB" w14:textId="77777777"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E-mail:</w:t>
            </w:r>
          </w:p>
        </w:tc>
      </w:tr>
      <w:tr w:rsidR="00A24C64" w14:paraId="18E90118" w14:textId="77777777" w:rsidTr="005C239F">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97F2CB3" w14:textId="77777777" w:rsidR="00A24C64" w:rsidRDefault="00A24C64"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5CBDCF9" w14:textId="77777777" w:rsidR="00A24C64" w:rsidRDefault="00A24C64" w:rsidP="00FC67BA">
            <w:pPr>
              <w:jc w:val="center"/>
              <w:rPr>
                <w:rFonts w:ascii="Trebuchet MS" w:hAnsi="Trebuchet MS"/>
                <w:sz w:val="18"/>
                <w:szCs w:val="20"/>
                <w:lang w:val="ro-RO"/>
              </w:rPr>
            </w:pPr>
          </w:p>
        </w:tc>
      </w:tr>
    </w:tbl>
    <w:p w14:paraId="3DDBB7E2" w14:textId="77777777" w:rsidR="008F6B8C" w:rsidRDefault="008F6B8C" w:rsidP="00FC67BA">
      <w:pPr>
        <w:spacing w:after="0"/>
        <w:rPr>
          <w:rFonts w:ascii="Trebuchet MS" w:hAnsi="Trebuchet MS"/>
          <w:b/>
          <w:sz w:val="18"/>
          <w:szCs w:val="20"/>
          <w:lang w:val="ro-RO"/>
        </w:rPr>
      </w:pPr>
    </w:p>
    <w:p w14:paraId="312A1B7D" w14:textId="77777777" w:rsidR="008F6B8C" w:rsidRDefault="008F6B8C" w:rsidP="00FC67BA">
      <w:pPr>
        <w:spacing w:after="0"/>
        <w:rPr>
          <w:rFonts w:ascii="Trebuchet MS" w:hAnsi="Trebuchet MS"/>
          <w:b/>
          <w:sz w:val="18"/>
          <w:szCs w:val="20"/>
          <w:lang w:val="ro-RO"/>
        </w:rPr>
      </w:pPr>
    </w:p>
    <w:p w14:paraId="7A4A0151" w14:textId="77777777" w:rsidR="008F6B8C" w:rsidRDefault="008F6B8C" w:rsidP="00FC67BA">
      <w:pPr>
        <w:spacing w:after="0"/>
        <w:rPr>
          <w:rFonts w:ascii="Trebuchet MS" w:hAnsi="Trebuchet MS"/>
          <w:b/>
          <w:sz w:val="18"/>
          <w:szCs w:val="20"/>
          <w:lang w:val="ro-RO"/>
        </w:rPr>
      </w:pPr>
    </w:p>
    <w:p w14:paraId="042172D8" w14:textId="7BBD202C" w:rsidR="008F6B8C" w:rsidRPr="000207A3" w:rsidRDefault="008F6B8C" w:rsidP="005E5B1A">
      <w:pPr>
        <w:spacing w:after="0"/>
        <w:jc w:val="both"/>
        <w:rPr>
          <w:rFonts w:ascii="Trebuchet MS" w:hAnsi="Trebuchet MS"/>
          <w:b/>
          <w:sz w:val="20"/>
          <w:szCs w:val="20"/>
          <w:lang w:val="ro-RO"/>
        </w:rPr>
      </w:pPr>
      <w:r w:rsidRPr="000207A3">
        <w:rPr>
          <w:rFonts w:ascii="Trebuchet MS" w:hAnsi="Trebuchet MS"/>
          <w:b/>
          <w:sz w:val="20"/>
          <w:szCs w:val="20"/>
          <w:lang w:val="ro-RO"/>
        </w:rPr>
        <w:t xml:space="preserve">Date de identificare ale Reprezentantului legal: </w:t>
      </w:r>
    </w:p>
    <w:p w14:paraId="7F9BB54E" w14:textId="78DBB9F2" w:rsidR="00803F61" w:rsidRPr="00803DC6" w:rsidRDefault="00803F61" w:rsidP="005E5B1A">
      <w:pPr>
        <w:spacing w:after="0"/>
        <w:jc w:val="both"/>
        <w:rPr>
          <w:rFonts w:ascii="Trebuchet MS" w:hAnsi="Trebuchet MS"/>
          <w:b/>
          <w:sz w:val="18"/>
          <w:szCs w:val="20"/>
          <w:lang w:val="ro-RO"/>
        </w:rPr>
      </w:pPr>
      <w:r w:rsidRPr="00950FE5">
        <w:rPr>
          <w:rFonts w:ascii="Trebuchet MS" w:hAnsi="Trebuchet MS"/>
          <w:b/>
          <w:i/>
          <w:sz w:val="18"/>
          <w:szCs w:val="20"/>
          <w:lang w:val="ro-RO"/>
        </w:rPr>
        <w:t xml:space="preserve">În </w:t>
      </w:r>
      <w:r>
        <w:rPr>
          <w:rFonts w:ascii="Trebuchet MS" w:hAnsi="Trebuchet MS"/>
          <w:b/>
          <w:i/>
          <w:sz w:val="18"/>
          <w:szCs w:val="20"/>
          <w:lang w:val="ro-RO"/>
        </w:rPr>
        <w:t xml:space="preserve">această </w:t>
      </w:r>
      <w:r w:rsidRPr="00950FE5">
        <w:rPr>
          <w:rFonts w:ascii="Trebuchet MS" w:hAnsi="Trebuchet MS"/>
          <w:b/>
          <w:i/>
          <w:sz w:val="18"/>
          <w:szCs w:val="20"/>
          <w:lang w:val="ro-RO"/>
        </w:rPr>
        <w:t xml:space="preserve">secțiune dedicată </w:t>
      </w:r>
      <w:r>
        <w:rPr>
          <w:rFonts w:ascii="Trebuchet MS" w:hAnsi="Trebuchet MS"/>
          <w:b/>
          <w:i/>
          <w:sz w:val="18"/>
          <w:szCs w:val="20"/>
          <w:lang w:val="ro-RO"/>
        </w:rPr>
        <w:t>reprezentantului legal</w:t>
      </w:r>
      <w:r w:rsidRPr="00950FE5">
        <w:rPr>
          <w:rFonts w:ascii="Trebuchet MS" w:hAnsi="Trebuchet MS"/>
          <w:b/>
          <w:i/>
          <w:sz w:val="18"/>
          <w:szCs w:val="20"/>
          <w:lang w:val="ro-RO"/>
        </w:rPr>
        <w:t xml:space="preserve">, se vor completa/selecta acele informații relevante pentru </w:t>
      </w:r>
      <w:r>
        <w:rPr>
          <w:rFonts w:ascii="Trebuchet MS" w:hAnsi="Trebuchet MS"/>
          <w:b/>
          <w:i/>
          <w:sz w:val="18"/>
          <w:szCs w:val="20"/>
          <w:lang w:val="ro-RO"/>
        </w:rPr>
        <w:t>reprezentantul legal</w:t>
      </w:r>
      <w:r w:rsidRPr="00950FE5">
        <w:rPr>
          <w:rFonts w:ascii="Trebuchet MS" w:hAnsi="Trebuchet MS"/>
          <w:b/>
          <w:i/>
          <w:sz w:val="18"/>
          <w:szCs w:val="20"/>
          <w:lang w:val="ro-RO"/>
        </w:rPr>
        <w:t xml:space="preserve"> al </w:t>
      </w:r>
      <w:r>
        <w:rPr>
          <w:rFonts w:ascii="Trebuchet MS" w:hAnsi="Trebuchet MS"/>
          <w:b/>
          <w:i/>
          <w:sz w:val="18"/>
          <w:szCs w:val="20"/>
          <w:lang w:val="ro-RO"/>
        </w:rPr>
        <w:t>partenerului.</w:t>
      </w:r>
    </w:p>
    <w:p w14:paraId="2188290E" w14:textId="77777777" w:rsidR="00803F61" w:rsidRPr="00803DC6" w:rsidRDefault="00803F61" w:rsidP="00FC67BA">
      <w:pPr>
        <w:spacing w:after="0"/>
        <w:rPr>
          <w:rFonts w:ascii="Trebuchet MS" w:hAnsi="Trebuchet MS"/>
          <w:b/>
          <w:sz w:val="18"/>
          <w:szCs w:val="20"/>
          <w:lang w:val="ro-RO"/>
        </w:rPr>
      </w:pPr>
    </w:p>
    <w:tbl>
      <w:tblPr>
        <w:tblStyle w:val="TableGrid"/>
        <w:tblW w:w="0" w:type="auto"/>
        <w:tblLook w:val="04A0" w:firstRow="1" w:lastRow="0" w:firstColumn="1" w:lastColumn="0" w:noHBand="0" w:noVBand="1"/>
      </w:tblPr>
      <w:tblGrid>
        <w:gridCol w:w="3132"/>
        <w:gridCol w:w="3132"/>
        <w:gridCol w:w="3132"/>
      </w:tblGrid>
      <w:tr w:rsidR="008F6B8C" w14:paraId="166506A4" w14:textId="77777777" w:rsidTr="005C239F">
        <w:tc>
          <w:tcPr>
            <w:tcW w:w="3132" w:type="dxa"/>
            <w:tcBorders>
              <w:top w:val="nil"/>
              <w:left w:val="nil"/>
              <w:bottom w:val="double" w:sz="4" w:space="0" w:color="auto"/>
              <w:right w:val="nil"/>
            </w:tcBorders>
          </w:tcPr>
          <w:p w14:paraId="2A9F2C46" w14:textId="7777777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Nume</w:t>
            </w:r>
          </w:p>
        </w:tc>
        <w:tc>
          <w:tcPr>
            <w:tcW w:w="3132" w:type="dxa"/>
            <w:tcBorders>
              <w:top w:val="nil"/>
              <w:left w:val="nil"/>
              <w:bottom w:val="double" w:sz="4" w:space="0" w:color="auto"/>
              <w:right w:val="nil"/>
            </w:tcBorders>
          </w:tcPr>
          <w:p w14:paraId="37724B54" w14:textId="7777777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Prenume</w:t>
            </w:r>
          </w:p>
        </w:tc>
        <w:tc>
          <w:tcPr>
            <w:tcW w:w="3132" w:type="dxa"/>
            <w:tcBorders>
              <w:top w:val="nil"/>
              <w:left w:val="nil"/>
              <w:bottom w:val="double" w:sz="4" w:space="0" w:color="auto"/>
              <w:right w:val="nil"/>
            </w:tcBorders>
          </w:tcPr>
          <w:p w14:paraId="36C09D73" w14:textId="7E40C20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Func</w:t>
            </w:r>
            <w:r w:rsidR="000207A3">
              <w:rPr>
                <w:rFonts w:ascii="Trebuchet MS" w:hAnsi="Trebuchet MS"/>
                <w:i/>
                <w:sz w:val="18"/>
                <w:szCs w:val="20"/>
                <w:lang w:val="ro-RO"/>
              </w:rPr>
              <w:t>ț</w:t>
            </w:r>
            <w:r w:rsidRPr="00803DC6">
              <w:rPr>
                <w:rFonts w:ascii="Trebuchet MS" w:hAnsi="Trebuchet MS"/>
                <w:i/>
                <w:sz w:val="18"/>
                <w:szCs w:val="20"/>
                <w:lang w:val="ro-RO"/>
              </w:rPr>
              <w:t>ie</w:t>
            </w:r>
          </w:p>
        </w:tc>
      </w:tr>
      <w:tr w:rsidR="008F6B8C" w14:paraId="41E6A99D" w14:textId="77777777" w:rsidTr="005C239F">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CBC8E75" w14:textId="77777777" w:rsidR="008F6B8C" w:rsidRDefault="008F6B8C"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8B1DFEB" w14:textId="77777777" w:rsidR="008F6B8C" w:rsidRDefault="008F6B8C"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AE803CD" w14:textId="77777777" w:rsidR="008F6B8C" w:rsidRDefault="008F6B8C" w:rsidP="00FC67BA">
            <w:pPr>
              <w:jc w:val="center"/>
              <w:rPr>
                <w:rFonts w:ascii="Trebuchet MS" w:hAnsi="Trebuchet MS"/>
                <w:sz w:val="18"/>
                <w:szCs w:val="20"/>
                <w:lang w:val="ro-RO"/>
              </w:rPr>
            </w:pPr>
          </w:p>
        </w:tc>
      </w:tr>
    </w:tbl>
    <w:p w14:paraId="4905B338" w14:textId="77777777" w:rsidR="008F6B8C" w:rsidRDefault="008F6B8C" w:rsidP="00FC67BA">
      <w:pPr>
        <w:spacing w:after="0"/>
        <w:rPr>
          <w:rFonts w:ascii="Trebuchet MS" w:hAnsi="Trebuchet MS"/>
          <w:sz w:val="18"/>
          <w:szCs w:val="20"/>
          <w:lang w:val="ro-RO"/>
        </w:rPr>
      </w:pPr>
    </w:p>
    <w:tbl>
      <w:tblPr>
        <w:tblStyle w:val="TableGrid"/>
        <w:tblW w:w="0" w:type="auto"/>
        <w:tblLook w:val="04A0" w:firstRow="1" w:lastRow="0" w:firstColumn="1" w:lastColumn="0" w:noHBand="0" w:noVBand="1"/>
      </w:tblPr>
      <w:tblGrid>
        <w:gridCol w:w="3132"/>
        <w:gridCol w:w="3132"/>
      </w:tblGrid>
      <w:tr w:rsidR="008F6B8C" w14:paraId="2847167D" w14:textId="77777777" w:rsidTr="005C239F">
        <w:tc>
          <w:tcPr>
            <w:tcW w:w="3132" w:type="dxa"/>
            <w:tcBorders>
              <w:top w:val="nil"/>
              <w:left w:val="nil"/>
              <w:bottom w:val="double" w:sz="4" w:space="0" w:color="auto"/>
              <w:right w:val="nil"/>
            </w:tcBorders>
          </w:tcPr>
          <w:p w14:paraId="7AB9343F" w14:textId="1C52CB69"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Data na</w:t>
            </w:r>
            <w:r w:rsidR="000207A3">
              <w:rPr>
                <w:rFonts w:ascii="Trebuchet MS" w:hAnsi="Trebuchet MS"/>
                <w:i/>
                <w:sz w:val="18"/>
                <w:szCs w:val="20"/>
                <w:lang w:val="ro-RO"/>
              </w:rPr>
              <w:t>ș</w:t>
            </w:r>
            <w:r w:rsidRPr="00803DC6">
              <w:rPr>
                <w:rFonts w:ascii="Trebuchet MS" w:hAnsi="Trebuchet MS"/>
                <w:i/>
                <w:sz w:val="18"/>
                <w:szCs w:val="20"/>
                <w:lang w:val="ro-RO"/>
              </w:rPr>
              <w:t>terii</w:t>
            </w:r>
          </w:p>
        </w:tc>
        <w:tc>
          <w:tcPr>
            <w:tcW w:w="3132" w:type="dxa"/>
            <w:tcBorders>
              <w:top w:val="nil"/>
              <w:left w:val="nil"/>
              <w:bottom w:val="double" w:sz="4" w:space="0" w:color="auto"/>
              <w:right w:val="nil"/>
            </w:tcBorders>
          </w:tcPr>
          <w:p w14:paraId="2E164AFA" w14:textId="7777777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Cod Numeric Personal</w:t>
            </w:r>
          </w:p>
        </w:tc>
      </w:tr>
      <w:tr w:rsidR="008F6B8C" w14:paraId="145A74AA" w14:textId="77777777" w:rsidTr="005C239F">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A367FB1" w14:textId="77777777" w:rsidR="008F6B8C" w:rsidRDefault="008F6B8C"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7CD91AD" w14:textId="77777777" w:rsidR="008F6B8C" w:rsidRDefault="008F6B8C" w:rsidP="00FC67BA">
            <w:pPr>
              <w:jc w:val="center"/>
              <w:rPr>
                <w:rFonts w:ascii="Trebuchet MS" w:hAnsi="Trebuchet MS"/>
                <w:sz w:val="18"/>
                <w:szCs w:val="20"/>
                <w:lang w:val="ro-RO"/>
              </w:rPr>
            </w:pPr>
          </w:p>
        </w:tc>
      </w:tr>
    </w:tbl>
    <w:p w14:paraId="6D3A56ED" w14:textId="77777777" w:rsidR="008F6B8C" w:rsidRDefault="008F6B8C"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552"/>
        <w:gridCol w:w="551"/>
        <w:gridCol w:w="946"/>
        <w:gridCol w:w="928"/>
        <w:gridCol w:w="992"/>
        <w:gridCol w:w="1843"/>
        <w:gridCol w:w="1749"/>
        <w:gridCol w:w="1674"/>
      </w:tblGrid>
      <w:tr w:rsidR="008F6B8C" w14:paraId="2B4310D3" w14:textId="77777777" w:rsidTr="005C239F">
        <w:tc>
          <w:tcPr>
            <w:tcW w:w="9235" w:type="dxa"/>
            <w:gridSpan w:val="8"/>
            <w:tcBorders>
              <w:top w:val="nil"/>
              <w:left w:val="nil"/>
              <w:bottom w:val="nil"/>
              <w:right w:val="nil"/>
            </w:tcBorders>
          </w:tcPr>
          <w:p w14:paraId="7225B2A3" w14:textId="77777777" w:rsidR="008F6B8C" w:rsidRPr="00803DC6" w:rsidRDefault="008F6B8C" w:rsidP="00FC67BA">
            <w:pPr>
              <w:rPr>
                <w:rFonts w:ascii="Trebuchet MS" w:hAnsi="Trebuchet MS"/>
                <w:i/>
                <w:sz w:val="18"/>
                <w:szCs w:val="20"/>
                <w:lang w:val="ro-RO"/>
              </w:rPr>
            </w:pPr>
            <w:r w:rsidRPr="00803DC6">
              <w:rPr>
                <w:rFonts w:ascii="Trebuchet MS" w:hAnsi="Trebuchet MS"/>
                <w:i/>
                <w:sz w:val="18"/>
                <w:szCs w:val="20"/>
                <w:lang w:val="ro-RO"/>
              </w:rPr>
              <w:t>Act de Identitate</w:t>
            </w:r>
          </w:p>
        </w:tc>
      </w:tr>
      <w:tr w:rsidR="008F6B8C" w14:paraId="15D62ACB" w14:textId="77777777" w:rsidTr="005C239F">
        <w:tc>
          <w:tcPr>
            <w:tcW w:w="552" w:type="dxa"/>
            <w:tcBorders>
              <w:top w:val="nil"/>
              <w:left w:val="nil"/>
              <w:bottom w:val="double" w:sz="4" w:space="0" w:color="auto"/>
              <w:right w:val="nil"/>
            </w:tcBorders>
          </w:tcPr>
          <w:p w14:paraId="46E94100"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B.I.</w:t>
            </w:r>
          </w:p>
        </w:tc>
        <w:tc>
          <w:tcPr>
            <w:tcW w:w="551" w:type="dxa"/>
            <w:tcBorders>
              <w:top w:val="nil"/>
              <w:left w:val="nil"/>
              <w:bottom w:val="double" w:sz="4" w:space="0" w:color="auto"/>
              <w:right w:val="nil"/>
            </w:tcBorders>
          </w:tcPr>
          <w:p w14:paraId="7D6F6860"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C.I.</w:t>
            </w:r>
          </w:p>
        </w:tc>
        <w:tc>
          <w:tcPr>
            <w:tcW w:w="946" w:type="dxa"/>
            <w:tcBorders>
              <w:top w:val="nil"/>
              <w:left w:val="nil"/>
              <w:bottom w:val="double" w:sz="4" w:space="0" w:color="auto"/>
              <w:right w:val="nil"/>
            </w:tcBorders>
          </w:tcPr>
          <w:p w14:paraId="360420BD" w14:textId="77777777" w:rsidR="008F6B8C" w:rsidRPr="00803DC6" w:rsidRDefault="008F6B8C" w:rsidP="00FC67BA">
            <w:pPr>
              <w:jc w:val="center"/>
              <w:rPr>
                <w:rFonts w:ascii="Trebuchet MS" w:hAnsi="Trebuchet MS"/>
                <w:sz w:val="18"/>
                <w:szCs w:val="20"/>
                <w:lang w:val="ro-RO"/>
              </w:rPr>
            </w:pPr>
            <w:proofErr w:type="spellStart"/>
            <w:r w:rsidRPr="00803DC6">
              <w:rPr>
                <w:rFonts w:ascii="Trebuchet MS" w:hAnsi="Trebuchet MS"/>
                <w:sz w:val="18"/>
                <w:szCs w:val="20"/>
                <w:lang w:val="ro-RO"/>
              </w:rPr>
              <w:t>Pasaport</w:t>
            </w:r>
            <w:proofErr w:type="spellEnd"/>
          </w:p>
        </w:tc>
        <w:tc>
          <w:tcPr>
            <w:tcW w:w="928" w:type="dxa"/>
            <w:tcBorders>
              <w:top w:val="nil"/>
              <w:left w:val="nil"/>
              <w:bottom w:val="double" w:sz="4" w:space="0" w:color="auto"/>
              <w:right w:val="nil"/>
            </w:tcBorders>
          </w:tcPr>
          <w:p w14:paraId="5768C1DC"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Seria</w:t>
            </w:r>
          </w:p>
        </w:tc>
        <w:tc>
          <w:tcPr>
            <w:tcW w:w="992" w:type="dxa"/>
            <w:tcBorders>
              <w:top w:val="nil"/>
              <w:left w:val="nil"/>
              <w:bottom w:val="double" w:sz="4" w:space="0" w:color="auto"/>
              <w:right w:val="nil"/>
            </w:tcBorders>
          </w:tcPr>
          <w:p w14:paraId="68E1EE89"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Nr.</w:t>
            </w:r>
          </w:p>
        </w:tc>
        <w:tc>
          <w:tcPr>
            <w:tcW w:w="1843" w:type="dxa"/>
            <w:tcBorders>
              <w:top w:val="nil"/>
              <w:left w:val="nil"/>
              <w:bottom w:val="double" w:sz="4" w:space="0" w:color="auto"/>
              <w:right w:val="nil"/>
            </w:tcBorders>
          </w:tcPr>
          <w:p w14:paraId="3E88E0E6"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Eliberat la data de:</w:t>
            </w:r>
          </w:p>
        </w:tc>
        <w:tc>
          <w:tcPr>
            <w:tcW w:w="1749" w:type="dxa"/>
            <w:tcBorders>
              <w:top w:val="nil"/>
              <w:left w:val="nil"/>
              <w:bottom w:val="double" w:sz="4" w:space="0" w:color="auto"/>
              <w:right w:val="nil"/>
            </w:tcBorders>
          </w:tcPr>
          <w:p w14:paraId="2428BD4F" w14:textId="342F2CB5" w:rsidR="008F6B8C" w:rsidRPr="00803DC6" w:rsidRDefault="008F6B8C" w:rsidP="00FC67BA">
            <w:pPr>
              <w:rPr>
                <w:rFonts w:ascii="Trebuchet MS" w:hAnsi="Trebuchet MS"/>
                <w:sz w:val="18"/>
                <w:szCs w:val="20"/>
                <w:lang w:val="ro-RO"/>
              </w:rPr>
            </w:pPr>
            <w:r w:rsidRPr="00803DC6">
              <w:rPr>
                <w:rFonts w:ascii="Trebuchet MS" w:hAnsi="Trebuchet MS"/>
                <w:sz w:val="18"/>
                <w:szCs w:val="20"/>
                <w:lang w:val="ro-RO"/>
              </w:rPr>
              <w:t>de</w:t>
            </w:r>
            <w:r>
              <w:rPr>
                <w:rFonts w:ascii="Trebuchet MS" w:hAnsi="Trebuchet MS"/>
                <w:sz w:val="18"/>
                <w:szCs w:val="20"/>
                <w:lang w:val="ro-RO"/>
              </w:rPr>
              <w:t xml:space="preserve"> c</w:t>
            </w:r>
            <w:r w:rsidR="007F633F">
              <w:rPr>
                <w:rFonts w:ascii="Trebuchet MS" w:hAnsi="Trebuchet MS"/>
                <w:sz w:val="18"/>
                <w:szCs w:val="20"/>
                <w:lang w:val="ro-RO"/>
              </w:rPr>
              <w:t>ă</w:t>
            </w:r>
            <w:r>
              <w:rPr>
                <w:rFonts w:ascii="Trebuchet MS" w:hAnsi="Trebuchet MS"/>
                <w:sz w:val="18"/>
                <w:szCs w:val="20"/>
                <w:lang w:val="ro-RO"/>
              </w:rPr>
              <w:t>tre</w:t>
            </w:r>
            <w:r w:rsidRPr="00803DC6">
              <w:rPr>
                <w:rFonts w:ascii="Trebuchet MS" w:hAnsi="Trebuchet MS"/>
                <w:sz w:val="18"/>
                <w:szCs w:val="20"/>
                <w:lang w:val="ro-RO"/>
              </w:rPr>
              <w:t>:</w:t>
            </w:r>
          </w:p>
        </w:tc>
        <w:tc>
          <w:tcPr>
            <w:tcW w:w="1674" w:type="dxa"/>
            <w:tcBorders>
              <w:top w:val="nil"/>
              <w:left w:val="nil"/>
              <w:bottom w:val="double" w:sz="4" w:space="0" w:color="auto"/>
              <w:right w:val="nil"/>
            </w:tcBorders>
          </w:tcPr>
          <w:p w14:paraId="49F34CCD"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Valabil pana la:</w:t>
            </w:r>
          </w:p>
        </w:tc>
      </w:tr>
      <w:tr w:rsidR="008F6B8C" w14:paraId="3FB3EA1E" w14:textId="77777777" w:rsidTr="005C239F">
        <w:sdt>
          <w:sdtPr>
            <w:rPr>
              <w:rFonts w:ascii="Trebuchet MS" w:hAnsi="Trebuchet MS"/>
              <w:sz w:val="18"/>
              <w:szCs w:val="20"/>
              <w:lang w:val="ro-RO"/>
            </w:rPr>
            <w:id w:val="288103205"/>
            <w14:checkbox>
              <w14:checked w14:val="0"/>
              <w14:checkedState w14:val="2612" w14:font="MS Gothic"/>
              <w14:uncheckedState w14:val="2610" w14:font="MS Gothic"/>
            </w14:checkbox>
          </w:sdtPr>
          <w:sdtEndPr/>
          <w:sdtContent>
            <w:tc>
              <w:tcPr>
                <w:tcW w:w="5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4346AD0" w14:textId="77777777" w:rsidR="008F6B8C" w:rsidRDefault="008F6B8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658918211"/>
            <w14:checkbox>
              <w14:checked w14:val="0"/>
              <w14:checkedState w14:val="2612" w14:font="MS Gothic"/>
              <w14:uncheckedState w14:val="2610" w14:font="MS Gothic"/>
            </w14:checkbox>
          </w:sdtPr>
          <w:sdtEndPr/>
          <w:sdtContent>
            <w:tc>
              <w:tcPr>
                <w:tcW w:w="55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9F288D2" w14:textId="77777777" w:rsidR="008F6B8C" w:rsidRDefault="008F6B8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172867882"/>
            <w14:checkbox>
              <w14:checked w14:val="0"/>
              <w14:checkedState w14:val="2612" w14:font="MS Gothic"/>
              <w14:uncheckedState w14:val="2610" w14:font="MS Gothic"/>
            </w14:checkbox>
          </w:sdtPr>
          <w:sdtEndPr/>
          <w:sdtContent>
            <w:tc>
              <w:tcPr>
                <w:tcW w:w="946"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877E9A1" w14:textId="77777777" w:rsidR="008F6B8C" w:rsidRDefault="008F6B8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tc>
          <w:tcPr>
            <w:tcW w:w="92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B4AC3BE" w14:textId="77777777" w:rsidR="008F6B8C" w:rsidRDefault="008F6B8C" w:rsidP="00FC67BA">
            <w:pPr>
              <w:jc w:val="center"/>
              <w:rPr>
                <w:rFonts w:ascii="Trebuchet MS" w:hAnsi="Trebuchet MS"/>
                <w:sz w:val="18"/>
                <w:szCs w:val="20"/>
                <w:lang w:val="ro-RO"/>
              </w:rPr>
            </w:pPr>
          </w:p>
        </w:tc>
        <w:tc>
          <w:tcPr>
            <w:tcW w:w="99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E442C55" w14:textId="77777777" w:rsidR="008F6B8C" w:rsidRDefault="008F6B8C" w:rsidP="00FC67BA">
            <w:pPr>
              <w:jc w:val="center"/>
              <w:rPr>
                <w:rFonts w:ascii="Trebuchet MS" w:hAnsi="Trebuchet MS"/>
                <w:sz w:val="18"/>
                <w:szCs w:val="20"/>
                <w:lang w:val="ro-RO"/>
              </w:rPr>
            </w:pPr>
          </w:p>
        </w:tc>
        <w:tc>
          <w:tcPr>
            <w:tcW w:w="184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865B0B0" w14:textId="77777777" w:rsidR="008F6B8C" w:rsidRDefault="008F6B8C" w:rsidP="00FC67BA">
            <w:pPr>
              <w:jc w:val="center"/>
              <w:rPr>
                <w:rFonts w:ascii="Trebuchet MS" w:hAnsi="Trebuchet MS"/>
                <w:sz w:val="18"/>
                <w:szCs w:val="20"/>
                <w:lang w:val="ro-RO"/>
              </w:rPr>
            </w:pPr>
          </w:p>
        </w:tc>
        <w:tc>
          <w:tcPr>
            <w:tcW w:w="174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0383AC8" w14:textId="77777777" w:rsidR="008F6B8C" w:rsidRDefault="008F6B8C" w:rsidP="00FC67BA">
            <w:pPr>
              <w:jc w:val="center"/>
              <w:rPr>
                <w:rFonts w:ascii="Trebuchet MS" w:hAnsi="Trebuchet MS"/>
                <w:sz w:val="18"/>
                <w:szCs w:val="20"/>
                <w:lang w:val="ro-RO"/>
              </w:rPr>
            </w:pPr>
          </w:p>
        </w:tc>
        <w:tc>
          <w:tcPr>
            <w:tcW w:w="16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8340BC2" w14:textId="77777777" w:rsidR="008F6B8C" w:rsidRDefault="008F6B8C" w:rsidP="00FC67BA">
            <w:pPr>
              <w:jc w:val="center"/>
              <w:rPr>
                <w:rFonts w:ascii="Trebuchet MS" w:hAnsi="Trebuchet MS"/>
                <w:sz w:val="18"/>
                <w:szCs w:val="20"/>
                <w:lang w:val="ro-RO"/>
              </w:rPr>
            </w:pPr>
          </w:p>
        </w:tc>
      </w:tr>
    </w:tbl>
    <w:p w14:paraId="7FFBBCDE" w14:textId="78AB4184" w:rsidR="008F6B8C" w:rsidRDefault="008F6B8C" w:rsidP="00FC67BA">
      <w:pPr>
        <w:spacing w:after="0"/>
        <w:rPr>
          <w:rFonts w:ascii="Trebuchet MS" w:hAnsi="Trebuchet MS"/>
          <w:sz w:val="20"/>
          <w:szCs w:val="20"/>
          <w:lang w:val="ro-RO"/>
        </w:rPr>
      </w:pPr>
    </w:p>
    <w:p w14:paraId="5CFD5BB7" w14:textId="3BD80B8C" w:rsidR="008F6B8C" w:rsidRDefault="008F6B8C" w:rsidP="00AB66BE">
      <w:pPr>
        <w:rPr>
          <w:rFonts w:ascii="Trebuchet MS" w:hAnsi="Trebuchet MS"/>
          <w:sz w:val="20"/>
          <w:szCs w:val="20"/>
          <w:lang w:val="ro-RO"/>
        </w:rPr>
      </w:pPr>
    </w:p>
    <w:p w14:paraId="497B9EB9" w14:textId="207983D5" w:rsidR="00F80083" w:rsidRPr="00DD784D" w:rsidRDefault="00F80083"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B3. Informa</w:t>
      </w:r>
      <w:r w:rsidR="00364712" w:rsidRPr="00DD784D">
        <w:rPr>
          <w:rFonts w:ascii="Trebuchet MS" w:hAnsi="Trebuchet MS"/>
          <w:b/>
          <w:i/>
          <w:color w:val="auto"/>
          <w:sz w:val="22"/>
          <w:lang w:val="ro-RO"/>
        </w:rPr>
        <w:t>ț</w:t>
      </w:r>
      <w:r w:rsidRPr="00DD784D">
        <w:rPr>
          <w:rFonts w:ascii="Trebuchet MS" w:hAnsi="Trebuchet MS"/>
          <w:b/>
          <w:i/>
          <w:color w:val="auto"/>
          <w:sz w:val="22"/>
          <w:lang w:val="ro-RO"/>
        </w:rPr>
        <w:t xml:space="preserve">ii privind contul bancar al </w:t>
      </w:r>
      <w:r w:rsidR="00364712" w:rsidRPr="00DD784D">
        <w:rPr>
          <w:rFonts w:ascii="Trebuchet MS" w:hAnsi="Trebuchet MS"/>
          <w:b/>
          <w:i/>
          <w:color w:val="auto"/>
          <w:sz w:val="22"/>
          <w:lang w:val="ro-RO"/>
        </w:rPr>
        <w:t>solicitantului</w:t>
      </w:r>
      <w:r w:rsidRPr="00DD784D">
        <w:rPr>
          <w:rFonts w:ascii="Trebuchet MS" w:hAnsi="Trebuchet MS"/>
          <w:b/>
          <w:i/>
          <w:color w:val="auto"/>
          <w:sz w:val="22"/>
          <w:lang w:val="ro-RO"/>
        </w:rPr>
        <w:t xml:space="preserve">/liderului </w:t>
      </w:r>
      <w:r w:rsidR="00364712" w:rsidRPr="00DD784D">
        <w:rPr>
          <w:rFonts w:ascii="Trebuchet MS" w:hAnsi="Trebuchet MS"/>
          <w:b/>
          <w:i/>
          <w:color w:val="auto"/>
          <w:sz w:val="22"/>
          <w:lang w:val="ro-RO"/>
        </w:rPr>
        <w:t xml:space="preserve">de </w:t>
      </w:r>
      <w:r w:rsidRPr="00DD784D">
        <w:rPr>
          <w:rFonts w:ascii="Trebuchet MS" w:hAnsi="Trebuchet MS"/>
          <w:b/>
          <w:i/>
          <w:color w:val="auto"/>
          <w:sz w:val="22"/>
          <w:lang w:val="ro-RO"/>
        </w:rPr>
        <w:t>parteneriat</w:t>
      </w:r>
    </w:p>
    <w:p w14:paraId="70C35339" w14:textId="77CE796E" w:rsidR="00803F61" w:rsidRPr="00803F61" w:rsidRDefault="00803F61" w:rsidP="00AB66BE">
      <w:pPr>
        <w:rPr>
          <w:rFonts w:ascii="Trebuchet MS" w:hAnsi="Trebuchet MS"/>
          <w:b/>
          <w:i/>
          <w:sz w:val="18"/>
          <w:szCs w:val="20"/>
          <w:lang w:val="ro-RO"/>
        </w:rPr>
      </w:pPr>
      <w:r w:rsidRPr="00803F61">
        <w:rPr>
          <w:rFonts w:ascii="Trebuchet MS" w:hAnsi="Trebuchet MS"/>
          <w:b/>
          <w:i/>
          <w:sz w:val="18"/>
          <w:szCs w:val="20"/>
          <w:lang w:val="ro-RO"/>
        </w:rPr>
        <w:t>Se vor completa inform</w:t>
      </w:r>
      <w:r w:rsidR="00581DD0">
        <w:rPr>
          <w:rFonts w:ascii="Trebuchet MS" w:hAnsi="Trebuchet MS"/>
          <w:b/>
          <w:i/>
          <w:sz w:val="18"/>
          <w:szCs w:val="20"/>
          <w:lang w:val="ro-RO"/>
        </w:rPr>
        <w:t>a</w:t>
      </w:r>
      <w:r w:rsidRPr="00803F61">
        <w:rPr>
          <w:rFonts w:ascii="Trebuchet MS" w:hAnsi="Trebuchet MS"/>
          <w:b/>
          <w:i/>
          <w:sz w:val="18"/>
          <w:szCs w:val="20"/>
          <w:lang w:val="ro-RO"/>
        </w:rPr>
        <w:t>țiile solicitate pentru solicitantul unic sau liderul de parteneriat</w:t>
      </w:r>
      <w:r>
        <w:rPr>
          <w:rFonts w:ascii="Trebuchet MS" w:hAnsi="Trebuchet MS"/>
          <w:b/>
          <w:i/>
          <w:sz w:val="18"/>
          <w:szCs w:val="20"/>
          <w:lang w:val="ro-RO"/>
        </w:rPr>
        <w:t>.</w:t>
      </w:r>
    </w:p>
    <w:tbl>
      <w:tblPr>
        <w:tblStyle w:val="TableGrid"/>
        <w:tblW w:w="5000" w:type="pct"/>
        <w:tblLook w:val="04A0" w:firstRow="1" w:lastRow="0" w:firstColumn="1" w:lastColumn="0" w:noHBand="0" w:noVBand="1"/>
      </w:tblPr>
      <w:tblGrid>
        <w:gridCol w:w="4703"/>
        <w:gridCol w:w="4703"/>
      </w:tblGrid>
      <w:tr w:rsidR="00AB732A" w14:paraId="53FB0A25" w14:textId="77777777" w:rsidTr="00AB732A">
        <w:tc>
          <w:tcPr>
            <w:tcW w:w="2500" w:type="pct"/>
            <w:tcBorders>
              <w:top w:val="nil"/>
              <w:left w:val="nil"/>
              <w:bottom w:val="double" w:sz="4" w:space="0" w:color="auto"/>
              <w:right w:val="nil"/>
            </w:tcBorders>
          </w:tcPr>
          <w:p w14:paraId="116734AC" w14:textId="3A6FA73F"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Denumirea B</w:t>
            </w:r>
            <w:r w:rsidR="00B353B6">
              <w:rPr>
                <w:rFonts w:ascii="Trebuchet MS" w:hAnsi="Trebuchet MS"/>
                <w:i/>
                <w:sz w:val="18"/>
                <w:szCs w:val="20"/>
                <w:lang w:val="ro-RO"/>
              </w:rPr>
              <w:t>ă</w:t>
            </w:r>
            <w:r>
              <w:rPr>
                <w:rFonts w:ascii="Trebuchet MS" w:hAnsi="Trebuchet MS"/>
                <w:i/>
                <w:sz w:val="18"/>
                <w:szCs w:val="20"/>
                <w:lang w:val="ro-RO"/>
              </w:rPr>
              <w:t>ncii/Trezoreriei</w:t>
            </w:r>
          </w:p>
        </w:tc>
        <w:tc>
          <w:tcPr>
            <w:tcW w:w="2500" w:type="pct"/>
            <w:tcBorders>
              <w:top w:val="nil"/>
              <w:left w:val="nil"/>
              <w:bottom w:val="double" w:sz="4" w:space="0" w:color="auto"/>
              <w:right w:val="nil"/>
            </w:tcBorders>
          </w:tcPr>
          <w:p w14:paraId="3F5C5378" w14:textId="51A10F92"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Denumirea Sucursalei/Filialei</w:t>
            </w:r>
          </w:p>
        </w:tc>
      </w:tr>
      <w:tr w:rsidR="00AB732A" w14:paraId="2E5536E0" w14:textId="77777777" w:rsidTr="00AB732A">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0C10854" w14:textId="77777777" w:rsidR="00AB732A" w:rsidRDefault="00AB732A" w:rsidP="005C239F">
            <w:pPr>
              <w:jc w:val="center"/>
              <w:rPr>
                <w:rFonts w:ascii="Trebuchet MS" w:hAnsi="Trebuchet MS"/>
                <w:sz w:val="18"/>
                <w:szCs w:val="20"/>
                <w:lang w:val="ro-RO"/>
              </w:rPr>
            </w:pPr>
          </w:p>
        </w:tc>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8696504" w14:textId="77777777" w:rsidR="00AB732A" w:rsidRDefault="00AB732A" w:rsidP="005C239F">
            <w:pPr>
              <w:jc w:val="center"/>
              <w:rPr>
                <w:rFonts w:ascii="Trebuchet MS" w:hAnsi="Trebuchet MS"/>
                <w:sz w:val="18"/>
                <w:szCs w:val="20"/>
                <w:lang w:val="ro-RO"/>
              </w:rPr>
            </w:pPr>
          </w:p>
        </w:tc>
      </w:tr>
    </w:tbl>
    <w:p w14:paraId="7B982BD5" w14:textId="17D676CE" w:rsidR="00660533" w:rsidRPr="00660533" w:rsidRDefault="00660533" w:rsidP="00AB66BE">
      <w:pPr>
        <w:rPr>
          <w:rFonts w:ascii="Trebuchet MS" w:hAnsi="Trebuchet MS"/>
          <w:sz w:val="20"/>
          <w:szCs w:val="20"/>
          <w:lang w:val="ro-RO"/>
        </w:rPr>
      </w:pPr>
    </w:p>
    <w:tbl>
      <w:tblPr>
        <w:tblStyle w:val="TableGrid"/>
        <w:tblW w:w="5000" w:type="pct"/>
        <w:tblLook w:val="04A0" w:firstRow="1" w:lastRow="0" w:firstColumn="1" w:lastColumn="0" w:noHBand="0" w:noVBand="1"/>
      </w:tblPr>
      <w:tblGrid>
        <w:gridCol w:w="9406"/>
      </w:tblGrid>
      <w:tr w:rsidR="00AB732A" w14:paraId="68E51CFE" w14:textId="77777777" w:rsidTr="00AB732A">
        <w:tc>
          <w:tcPr>
            <w:tcW w:w="5000" w:type="pct"/>
            <w:tcBorders>
              <w:top w:val="nil"/>
              <w:left w:val="nil"/>
              <w:bottom w:val="double" w:sz="4" w:space="0" w:color="auto"/>
              <w:right w:val="nil"/>
            </w:tcBorders>
          </w:tcPr>
          <w:p w14:paraId="0157A22B" w14:textId="3E5772F1" w:rsidR="00AB732A" w:rsidRPr="00803DC6" w:rsidRDefault="00AB732A" w:rsidP="00AB732A">
            <w:pPr>
              <w:rPr>
                <w:rFonts w:ascii="Trebuchet MS" w:hAnsi="Trebuchet MS"/>
                <w:i/>
                <w:sz w:val="18"/>
                <w:szCs w:val="20"/>
                <w:lang w:val="ro-RO"/>
              </w:rPr>
            </w:pPr>
            <w:r>
              <w:rPr>
                <w:rFonts w:ascii="Trebuchet MS" w:hAnsi="Trebuchet MS"/>
                <w:i/>
                <w:sz w:val="18"/>
                <w:szCs w:val="20"/>
                <w:lang w:val="ro-RO"/>
              </w:rPr>
              <w:t>Adresa B</w:t>
            </w:r>
            <w:r w:rsidR="00B353B6">
              <w:rPr>
                <w:rFonts w:ascii="Trebuchet MS" w:hAnsi="Trebuchet MS"/>
                <w:i/>
                <w:sz w:val="18"/>
                <w:szCs w:val="20"/>
                <w:lang w:val="ro-RO"/>
              </w:rPr>
              <w:t>ă</w:t>
            </w:r>
            <w:r>
              <w:rPr>
                <w:rFonts w:ascii="Trebuchet MS" w:hAnsi="Trebuchet MS"/>
                <w:i/>
                <w:sz w:val="18"/>
                <w:szCs w:val="20"/>
                <w:lang w:val="ro-RO"/>
              </w:rPr>
              <w:t>ncii/Trezoreriei/Sucursalei</w:t>
            </w:r>
          </w:p>
        </w:tc>
      </w:tr>
      <w:tr w:rsidR="00AB732A" w14:paraId="5969A034" w14:textId="77777777" w:rsidTr="00AB732A">
        <w:tc>
          <w:tcPr>
            <w:tcW w:w="50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89624C3" w14:textId="77777777" w:rsidR="00AB732A" w:rsidRDefault="00AB732A" w:rsidP="005C239F">
            <w:pPr>
              <w:jc w:val="center"/>
              <w:rPr>
                <w:rFonts w:ascii="Trebuchet MS" w:hAnsi="Trebuchet MS"/>
                <w:sz w:val="18"/>
                <w:szCs w:val="20"/>
                <w:lang w:val="ro-RO"/>
              </w:rPr>
            </w:pPr>
          </w:p>
        </w:tc>
      </w:tr>
    </w:tbl>
    <w:p w14:paraId="19986A05" w14:textId="74920A05" w:rsidR="00660533" w:rsidRDefault="00660533" w:rsidP="00AB66BE">
      <w:pPr>
        <w:rPr>
          <w:rFonts w:ascii="Trebuchet MS" w:hAnsi="Trebuchet MS"/>
          <w:sz w:val="20"/>
          <w:szCs w:val="20"/>
          <w:lang w:val="ro-RO"/>
        </w:rPr>
      </w:pPr>
    </w:p>
    <w:tbl>
      <w:tblPr>
        <w:tblStyle w:val="TableGrid"/>
        <w:tblW w:w="5000" w:type="pct"/>
        <w:tblLook w:val="04A0" w:firstRow="1" w:lastRow="0" w:firstColumn="1" w:lastColumn="0" w:noHBand="0" w:noVBand="1"/>
      </w:tblPr>
      <w:tblGrid>
        <w:gridCol w:w="4703"/>
        <w:gridCol w:w="4703"/>
      </w:tblGrid>
      <w:tr w:rsidR="00AB732A" w14:paraId="4EB44743" w14:textId="77777777" w:rsidTr="005C239F">
        <w:tc>
          <w:tcPr>
            <w:tcW w:w="2500" w:type="pct"/>
            <w:tcBorders>
              <w:top w:val="nil"/>
              <w:left w:val="nil"/>
              <w:bottom w:val="double" w:sz="4" w:space="0" w:color="auto"/>
              <w:right w:val="nil"/>
            </w:tcBorders>
          </w:tcPr>
          <w:p w14:paraId="4D9A39CF" w14:textId="61837AC5"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Cod IBAN</w:t>
            </w:r>
          </w:p>
        </w:tc>
        <w:tc>
          <w:tcPr>
            <w:tcW w:w="2500" w:type="pct"/>
            <w:tcBorders>
              <w:top w:val="nil"/>
              <w:left w:val="nil"/>
              <w:bottom w:val="double" w:sz="4" w:space="0" w:color="auto"/>
              <w:right w:val="nil"/>
            </w:tcBorders>
          </w:tcPr>
          <w:p w14:paraId="30A896F7" w14:textId="2066A39E"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Titularul contului bancar</w:t>
            </w:r>
          </w:p>
        </w:tc>
      </w:tr>
      <w:tr w:rsidR="00AB732A" w14:paraId="1ACA2EA8" w14:textId="77777777" w:rsidTr="005C239F">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51EC4C1" w14:textId="77777777" w:rsidR="00AB732A" w:rsidRDefault="00AB732A" w:rsidP="005C239F">
            <w:pPr>
              <w:jc w:val="center"/>
              <w:rPr>
                <w:rFonts w:ascii="Trebuchet MS" w:hAnsi="Trebuchet MS"/>
                <w:sz w:val="18"/>
                <w:szCs w:val="20"/>
                <w:lang w:val="ro-RO"/>
              </w:rPr>
            </w:pPr>
          </w:p>
        </w:tc>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86F2423" w14:textId="77777777" w:rsidR="00AB732A" w:rsidRDefault="00AB732A" w:rsidP="005C239F">
            <w:pPr>
              <w:jc w:val="center"/>
              <w:rPr>
                <w:rFonts w:ascii="Trebuchet MS" w:hAnsi="Trebuchet MS"/>
                <w:sz w:val="18"/>
                <w:szCs w:val="20"/>
                <w:lang w:val="ro-RO"/>
              </w:rPr>
            </w:pPr>
          </w:p>
        </w:tc>
      </w:tr>
    </w:tbl>
    <w:p w14:paraId="19A712D0" w14:textId="77777777" w:rsidR="002D366E" w:rsidRPr="00595368" w:rsidRDefault="002D366E" w:rsidP="00AB66BE">
      <w:pPr>
        <w:rPr>
          <w:rFonts w:ascii="Trebuchet MS" w:hAnsi="Trebuchet MS"/>
          <w:sz w:val="20"/>
          <w:szCs w:val="20"/>
          <w:lang w:val="ro-RO"/>
        </w:rPr>
      </w:pPr>
    </w:p>
    <w:p w14:paraId="60B2C45D" w14:textId="51F19906" w:rsidR="002352BD" w:rsidRPr="00DD784D" w:rsidRDefault="00F80083"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B4</w:t>
      </w:r>
      <w:r w:rsidR="002352BD" w:rsidRPr="00DD784D">
        <w:rPr>
          <w:rFonts w:ascii="Trebuchet MS" w:hAnsi="Trebuchet MS"/>
          <w:b/>
          <w:i/>
          <w:color w:val="auto"/>
          <w:sz w:val="22"/>
          <w:lang w:val="ro-RO"/>
        </w:rPr>
        <w:t xml:space="preserve">. </w:t>
      </w:r>
      <w:r w:rsidR="00D225BB" w:rsidRPr="00DD784D">
        <w:rPr>
          <w:rFonts w:ascii="Trebuchet MS" w:hAnsi="Trebuchet MS"/>
          <w:b/>
          <w:i/>
          <w:color w:val="auto"/>
          <w:sz w:val="22"/>
          <w:lang w:val="ro-RO"/>
        </w:rPr>
        <w:t>Evaluare c</w:t>
      </w:r>
      <w:r w:rsidRPr="00DD784D">
        <w:rPr>
          <w:rFonts w:ascii="Trebuchet MS" w:hAnsi="Trebuchet MS"/>
          <w:b/>
          <w:i/>
          <w:color w:val="auto"/>
          <w:sz w:val="22"/>
          <w:lang w:val="ro-RO"/>
        </w:rPr>
        <w:t>apacitate solicitant</w:t>
      </w:r>
      <w:r w:rsidR="00D225BB" w:rsidRPr="00DD784D">
        <w:rPr>
          <w:rFonts w:ascii="Trebuchet MS" w:hAnsi="Trebuchet MS"/>
          <w:b/>
          <w:i/>
          <w:color w:val="auto"/>
          <w:sz w:val="22"/>
          <w:lang w:val="ro-RO"/>
        </w:rPr>
        <w:t xml:space="preserve"> </w:t>
      </w:r>
      <w:r w:rsidR="00364712" w:rsidRPr="00DD784D">
        <w:rPr>
          <w:rFonts w:ascii="Trebuchet MS" w:hAnsi="Trebuchet MS"/>
          <w:b/>
          <w:i/>
          <w:color w:val="auto"/>
          <w:sz w:val="22"/>
          <w:lang w:val="ro-RO"/>
        </w:rPr>
        <w:t>ș</w:t>
      </w:r>
      <w:r w:rsidR="00D225BB" w:rsidRPr="00DD784D">
        <w:rPr>
          <w:rFonts w:ascii="Trebuchet MS" w:hAnsi="Trebuchet MS"/>
          <w:b/>
          <w:i/>
          <w:color w:val="auto"/>
          <w:sz w:val="22"/>
          <w:lang w:val="ro-RO"/>
        </w:rPr>
        <w:t>i punctare automat</w:t>
      </w:r>
      <w:r w:rsidR="00B353B6" w:rsidRPr="00DD784D">
        <w:rPr>
          <w:rFonts w:ascii="Trebuchet MS" w:hAnsi="Trebuchet MS"/>
          <w:b/>
          <w:i/>
          <w:color w:val="auto"/>
          <w:sz w:val="22"/>
          <w:lang w:val="ro-RO"/>
        </w:rPr>
        <w:t>ă</w:t>
      </w:r>
      <w:r w:rsidR="002352BD" w:rsidRPr="00DD784D">
        <w:rPr>
          <w:rFonts w:ascii="Trebuchet MS" w:hAnsi="Trebuchet MS"/>
          <w:b/>
          <w:i/>
          <w:color w:val="auto"/>
          <w:sz w:val="22"/>
          <w:lang w:val="ro-RO"/>
        </w:rPr>
        <w:t>:</w:t>
      </w:r>
    </w:p>
    <w:p w14:paraId="62B8A5BA" w14:textId="3A4E4896" w:rsidR="00CC6214" w:rsidRPr="007F799F" w:rsidRDefault="00B353B6" w:rsidP="00B353B6">
      <w:pPr>
        <w:jc w:val="both"/>
        <w:rPr>
          <w:rFonts w:ascii="Trebuchet MS" w:hAnsi="Trebuchet MS"/>
          <w:sz w:val="20"/>
          <w:szCs w:val="20"/>
          <w:lang w:val="ro-RO"/>
        </w:rPr>
      </w:pPr>
      <w:r w:rsidRPr="007F799F">
        <w:rPr>
          <w:rFonts w:ascii="Trebuchet MS" w:hAnsi="Trebuchet MS"/>
          <w:sz w:val="20"/>
          <w:szCs w:val="20"/>
          <w:lang w:val="ro-RO"/>
        </w:rPr>
        <w:t>Pentru evaluarea capacității solicitantului și punctarea automată a proiectului, datele financiare privind solicitantul se vor prelua automat de la Oficiul Na</w:t>
      </w:r>
      <w:r w:rsidR="00437E82" w:rsidRPr="007F799F">
        <w:rPr>
          <w:rFonts w:ascii="Trebuchet MS" w:hAnsi="Trebuchet MS"/>
          <w:sz w:val="20"/>
          <w:szCs w:val="20"/>
          <w:lang w:val="ro-RO"/>
        </w:rPr>
        <w:t>ț</w:t>
      </w:r>
      <w:r w:rsidRPr="007F799F">
        <w:rPr>
          <w:rFonts w:ascii="Trebuchet MS" w:hAnsi="Trebuchet MS"/>
          <w:sz w:val="20"/>
          <w:szCs w:val="20"/>
          <w:lang w:val="ro-RO"/>
        </w:rPr>
        <w:t>ional al Registrului Comerțului, urmând ca punctarea să se realizeze utilizându-se următoarea formulă</w:t>
      </w:r>
      <w:r w:rsidR="00E0735C" w:rsidRPr="007F799F">
        <w:rPr>
          <w:rFonts w:ascii="Trebuchet MS" w:hAnsi="Trebuchet MS"/>
          <w:sz w:val="20"/>
          <w:szCs w:val="20"/>
          <w:lang w:val="ro-RO"/>
        </w:rPr>
        <w:t>:</w:t>
      </w:r>
    </w:p>
    <w:p w14:paraId="3DD145BC" w14:textId="6E151F29" w:rsidR="00E0735C" w:rsidRDefault="00957707" w:rsidP="00AB66BE">
      <w:pPr>
        <w:rPr>
          <w:rFonts w:ascii="Trebuchet MS" w:hAnsi="Trebuchet MS"/>
          <w:sz w:val="20"/>
          <w:szCs w:val="20"/>
          <w:lang w:val="ro-RO"/>
        </w:rPr>
      </w:pPr>
      <w:r w:rsidRPr="00957707">
        <w:rPr>
          <w:rFonts w:ascii="Trebuchet MS" w:hAnsi="Trebuchet MS"/>
          <w:b/>
          <w:sz w:val="20"/>
          <w:szCs w:val="20"/>
          <w:lang w:val="ro-RO"/>
        </w:rPr>
        <w:t>Formul</w:t>
      </w:r>
      <w:r w:rsidR="00B353B6">
        <w:rPr>
          <w:rFonts w:ascii="Trebuchet MS" w:hAnsi="Trebuchet MS"/>
          <w:b/>
          <w:sz w:val="20"/>
          <w:szCs w:val="20"/>
          <w:lang w:val="ro-RO"/>
        </w:rPr>
        <w:t>ă</w:t>
      </w:r>
      <w:r w:rsidRPr="00957707">
        <w:rPr>
          <w:rFonts w:ascii="Trebuchet MS" w:hAnsi="Trebuchet MS"/>
          <w:b/>
          <w:sz w:val="20"/>
          <w:szCs w:val="20"/>
          <w:lang w:val="ro-RO"/>
        </w:rPr>
        <w:t xml:space="preserve"> punctaj solicitant unic/lider</w:t>
      </w:r>
      <w:r w:rsidR="00C608A2">
        <w:rPr>
          <w:rFonts w:ascii="Trebuchet MS" w:hAnsi="Trebuchet MS"/>
          <w:b/>
          <w:sz w:val="20"/>
          <w:szCs w:val="20"/>
          <w:lang w:val="ro-RO"/>
        </w:rPr>
        <w:t xml:space="preserve"> </w:t>
      </w:r>
      <w:r w:rsidR="00C608A2" w:rsidRPr="003F2237">
        <w:rPr>
          <w:rFonts w:ascii="Trebuchet MS" w:hAnsi="Trebuchet MS"/>
          <w:b/>
          <w:sz w:val="20"/>
          <w:szCs w:val="20"/>
          <w:vertAlign w:val="superscript"/>
          <w:lang w:val="ro-RO"/>
        </w:rPr>
        <w:t>(*)</w:t>
      </w:r>
      <w:r w:rsidRPr="00957707">
        <w:rPr>
          <w:rFonts w:ascii="Trebuchet MS" w:hAnsi="Trebuchet MS"/>
          <w:b/>
          <w:sz w:val="20"/>
          <w:szCs w:val="20"/>
          <w:lang w:val="ro-RO"/>
        </w:rPr>
        <w:t>:</w:t>
      </w:r>
      <w:r>
        <w:rPr>
          <w:rFonts w:ascii="Trebuchet MS" w:hAnsi="Trebuchet MS"/>
          <w:sz w:val="20"/>
          <w:szCs w:val="20"/>
          <w:lang w:val="ro-RO"/>
        </w:rPr>
        <w:t xml:space="preserve"> </w:t>
      </w:r>
      <w:bookmarkStart w:id="0" w:name="_Hlk179544328"/>
      <m:oMath>
        <m:r>
          <w:rPr>
            <w:rFonts w:ascii="Cambria Math" w:eastAsiaTheme="minorEastAsia" w:hAnsi="Cambria Math"/>
            <w:szCs w:val="20"/>
            <w:lang w:val="ro-RO"/>
          </w:rPr>
          <m:t xml:space="preserve">X=30%  x  </m:t>
        </m:r>
        <m:f>
          <m:fPr>
            <m:ctrlPr>
              <w:rPr>
                <w:rFonts w:ascii="Cambria Math" w:eastAsiaTheme="minorEastAsia" w:hAnsi="Cambria Math"/>
                <w:i/>
                <w:szCs w:val="20"/>
                <w:lang w:val="ro-RO"/>
              </w:rPr>
            </m:ctrlPr>
          </m:fPr>
          <m:num>
            <m:r>
              <w:rPr>
                <w:rFonts w:ascii="Cambria Math" w:eastAsiaTheme="minorEastAsia" w:hAnsi="Cambria Math"/>
                <w:szCs w:val="20"/>
                <w:lang w:val="ro-RO"/>
              </w:rPr>
              <m:t>A</m:t>
            </m:r>
          </m:num>
          <m:den>
            <m:r>
              <w:rPr>
                <w:rFonts w:ascii="Cambria Math" w:eastAsiaTheme="minorEastAsia" w:hAnsi="Cambria Math"/>
                <w:szCs w:val="20"/>
                <w:lang w:val="ro-RO"/>
              </w:rPr>
              <m:t>B</m:t>
            </m:r>
          </m:den>
        </m:f>
        <m:r>
          <w:rPr>
            <w:rFonts w:ascii="Cambria Math" w:eastAsiaTheme="minorEastAsia" w:hAnsi="Cambria Math"/>
            <w:szCs w:val="20"/>
            <w:lang w:val="ro-RO"/>
          </w:rPr>
          <m:t xml:space="preserve">+30%  x  </m:t>
        </m:r>
        <m:f>
          <m:fPr>
            <m:ctrlPr>
              <w:rPr>
                <w:rFonts w:ascii="Cambria Math" w:eastAsiaTheme="minorEastAsia" w:hAnsi="Cambria Math"/>
                <w:i/>
                <w:szCs w:val="20"/>
                <w:lang w:val="ro-RO"/>
              </w:rPr>
            </m:ctrlPr>
          </m:fPr>
          <m:num>
            <m:r>
              <w:rPr>
                <w:rFonts w:ascii="Cambria Math" w:eastAsiaTheme="minorEastAsia" w:hAnsi="Cambria Math"/>
                <w:szCs w:val="20"/>
                <w:lang w:val="ro-RO"/>
              </w:rPr>
              <m:t>C</m:t>
            </m:r>
          </m:num>
          <m:den>
            <m:r>
              <w:rPr>
                <w:rFonts w:ascii="Cambria Math" w:eastAsiaTheme="minorEastAsia" w:hAnsi="Cambria Math"/>
                <w:szCs w:val="20"/>
                <w:lang w:val="ro-RO"/>
              </w:rPr>
              <m:t>D</m:t>
            </m:r>
          </m:den>
        </m:f>
        <m:r>
          <w:rPr>
            <w:rFonts w:ascii="Cambria Math" w:eastAsiaTheme="minorEastAsia" w:hAnsi="Cambria Math"/>
            <w:szCs w:val="20"/>
            <w:lang w:val="ro-RO"/>
          </w:rPr>
          <m:t xml:space="preserve"> + 40%  x  </m:t>
        </m:r>
        <m:f>
          <m:fPr>
            <m:ctrlPr>
              <w:rPr>
                <w:rFonts w:ascii="Cambria Math" w:eastAsiaTheme="minorEastAsia" w:hAnsi="Cambria Math"/>
                <w:i/>
                <w:szCs w:val="20"/>
                <w:lang w:val="ro-RO"/>
              </w:rPr>
            </m:ctrlPr>
          </m:fPr>
          <m:num>
            <m:r>
              <w:rPr>
                <w:rFonts w:ascii="Cambria Math" w:eastAsiaTheme="minorEastAsia" w:hAnsi="Cambria Math"/>
                <w:szCs w:val="20"/>
                <w:lang w:val="ro-RO"/>
              </w:rPr>
              <m:t>E</m:t>
            </m:r>
          </m:num>
          <m:den>
            <m:sSub>
              <m:sSubPr>
                <m:ctrlPr>
                  <w:rPr>
                    <w:rFonts w:ascii="Cambria Math" w:eastAsiaTheme="minorEastAsia" w:hAnsi="Cambria Math"/>
                    <w:i/>
                    <w:szCs w:val="20"/>
                    <w:lang w:val="ro-RO"/>
                  </w:rPr>
                </m:ctrlPr>
              </m:sSubPr>
              <m:e>
                <m:r>
                  <w:rPr>
                    <w:rFonts w:ascii="Cambria Math" w:eastAsiaTheme="minorEastAsia" w:hAnsi="Cambria Math"/>
                    <w:szCs w:val="20"/>
                    <w:lang w:val="ro-RO"/>
                  </w:rPr>
                  <m:t>E</m:t>
                </m:r>
              </m:e>
              <m:sub>
                <m:r>
                  <w:rPr>
                    <w:rFonts w:ascii="Cambria Math" w:eastAsiaTheme="minorEastAsia" w:hAnsi="Cambria Math"/>
                    <w:szCs w:val="20"/>
                    <w:lang w:val="ro-RO"/>
                  </w:rPr>
                  <m:t>Max</m:t>
                </m:r>
              </m:sub>
            </m:sSub>
          </m:den>
        </m:f>
      </m:oMath>
    </w:p>
    <w:bookmarkEnd w:id="0"/>
    <w:p w14:paraId="28F24F03" w14:textId="1A9926AA" w:rsidR="00C608A2" w:rsidRPr="00BB03B6" w:rsidRDefault="00C608A2" w:rsidP="00C608A2">
      <w:pPr>
        <w:jc w:val="both"/>
        <w:rPr>
          <w:rFonts w:ascii="Trebuchet MS" w:hAnsi="Trebuchet MS"/>
          <w:i/>
          <w:sz w:val="20"/>
          <w:szCs w:val="20"/>
          <w:lang w:val="ro-RO"/>
        </w:rPr>
      </w:pPr>
      <w:r w:rsidRPr="00DD6409">
        <w:rPr>
          <w:rFonts w:ascii="Trebuchet MS" w:hAnsi="Trebuchet MS"/>
          <w:b/>
          <w:i/>
          <w:sz w:val="20"/>
          <w:szCs w:val="20"/>
          <w:lang w:val="ro-RO"/>
        </w:rPr>
        <w:t xml:space="preserve">(*) </w:t>
      </w:r>
      <w:r w:rsidRPr="00BB03B6">
        <w:rPr>
          <w:rFonts w:ascii="Trebuchet MS" w:hAnsi="Trebuchet MS"/>
          <w:i/>
          <w:sz w:val="20"/>
          <w:szCs w:val="20"/>
          <w:lang w:val="ro-RO"/>
        </w:rPr>
        <w:t>În cazul existenței ambelor coduri CAEN active la nivelul unui operator economic, punctarea se va realiza conform formulei parteneriatului</w:t>
      </w:r>
      <w:r w:rsidR="00267B7B" w:rsidRPr="00BB03B6">
        <w:rPr>
          <w:rFonts w:ascii="Trebuchet MS" w:hAnsi="Trebuchet MS"/>
          <w:i/>
          <w:sz w:val="20"/>
          <w:szCs w:val="20"/>
          <w:lang w:val="ro-RO"/>
        </w:rPr>
        <w:t xml:space="preserve"> de mai jos</w:t>
      </w:r>
      <w:r w:rsidRPr="00BB03B6">
        <w:rPr>
          <w:rFonts w:ascii="Trebuchet MS" w:hAnsi="Trebuchet MS"/>
          <w:i/>
          <w:sz w:val="20"/>
          <w:szCs w:val="20"/>
          <w:lang w:val="ro-RO"/>
        </w:rPr>
        <w:t>, luându-se în calcul vechimea ambelor coduri CAEN.</w:t>
      </w:r>
    </w:p>
    <w:p w14:paraId="6F4DE775" w14:textId="77777777" w:rsidR="00C608A2" w:rsidRDefault="00C608A2" w:rsidP="002A5AF9">
      <w:pPr>
        <w:rPr>
          <w:rFonts w:ascii="Trebuchet MS" w:hAnsi="Trebuchet MS"/>
          <w:b/>
          <w:sz w:val="20"/>
          <w:szCs w:val="20"/>
          <w:lang w:val="ro-RO"/>
        </w:rPr>
      </w:pPr>
    </w:p>
    <w:p w14:paraId="57CFF0BB" w14:textId="619ADDD7" w:rsidR="002A5AF9" w:rsidRPr="00CC6214" w:rsidRDefault="002A5AF9" w:rsidP="002A5AF9">
      <w:pPr>
        <w:rPr>
          <w:rFonts w:ascii="Trebuchet MS" w:hAnsi="Trebuchet MS"/>
          <w:sz w:val="20"/>
          <w:szCs w:val="20"/>
          <w:lang w:val="ro-RO"/>
        </w:rPr>
      </w:pPr>
      <w:r w:rsidRPr="00957707">
        <w:rPr>
          <w:rFonts w:ascii="Trebuchet MS" w:hAnsi="Trebuchet MS"/>
          <w:b/>
          <w:sz w:val="20"/>
          <w:szCs w:val="20"/>
          <w:lang w:val="ro-RO"/>
        </w:rPr>
        <w:lastRenderedPageBreak/>
        <w:t>Formul</w:t>
      </w:r>
      <w:r w:rsidR="00B353B6">
        <w:rPr>
          <w:rFonts w:ascii="Trebuchet MS" w:hAnsi="Trebuchet MS"/>
          <w:b/>
          <w:sz w:val="20"/>
          <w:szCs w:val="20"/>
          <w:lang w:val="ro-RO"/>
        </w:rPr>
        <w:t>ă</w:t>
      </w:r>
      <w:r w:rsidRPr="00957707">
        <w:rPr>
          <w:rFonts w:ascii="Trebuchet MS" w:hAnsi="Trebuchet MS"/>
          <w:b/>
          <w:sz w:val="20"/>
          <w:szCs w:val="20"/>
          <w:lang w:val="ro-RO"/>
        </w:rPr>
        <w:t xml:space="preserve"> punctaj </w:t>
      </w:r>
      <w:r>
        <w:rPr>
          <w:rFonts w:ascii="Trebuchet MS" w:hAnsi="Trebuchet MS"/>
          <w:b/>
          <w:sz w:val="20"/>
          <w:szCs w:val="20"/>
          <w:lang w:val="ro-RO"/>
        </w:rPr>
        <w:t>partener</w:t>
      </w:r>
      <w:r w:rsidRPr="00957707">
        <w:rPr>
          <w:rFonts w:ascii="Trebuchet MS" w:hAnsi="Trebuchet MS"/>
          <w:b/>
          <w:sz w:val="20"/>
          <w:szCs w:val="20"/>
          <w:lang w:val="ro-RO"/>
        </w:rPr>
        <w:t>:</w:t>
      </w:r>
      <w:r>
        <w:rPr>
          <w:rFonts w:ascii="Trebuchet MS" w:hAnsi="Trebuchet MS"/>
          <w:sz w:val="20"/>
          <w:szCs w:val="20"/>
          <w:lang w:val="ro-RO"/>
        </w:rPr>
        <w:t xml:space="preserve"> </w:t>
      </w:r>
      <m:oMath>
        <m:r>
          <w:rPr>
            <w:rFonts w:ascii="Cambria Math" w:eastAsiaTheme="minorEastAsia" w:hAnsi="Cambria Math"/>
            <w:szCs w:val="20"/>
            <w:lang w:val="ro-RO"/>
          </w:rPr>
          <m:t xml:space="preserve">Y=30%  x  </m:t>
        </m:r>
        <m:f>
          <m:fPr>
            <m:ctrlPr>
              <w:rPr>
                <w:rFonts w:ascii="Cambria Math" w:eastAsiaTheme="minorEastAsia" w:hAnsi="Cambria Math"/>
                <w:i/>
                <w:szCs w:val="20"/>
                <w:lang w:val="ro-RO"/>
              </w:rPr>
            </m:ctrlPr>
          </m:fPr>
          <m:num>
            <m:r>
              <w:rPr>
                <w:rFonts w:ascii="Cambria Math" w:eastAsiaTheme="minorEastAsia" w:hAnsi="Cambria Math"/>
                <w:szCs w:val="20"/>
                <w:lang w:val="ro-RO"/>
              </w:rPr>
              <m:t>A</m:t>
            </m:r>
          </m:num>
          <m:den>
            <m:r>
              <w:rPr>
                <w:rFonts w:ascii="Cambria Math" w:eastAsiaTheme="minorEastAsia" w:hAnsi="Cambria Math"/>
                <w:szCs w:val="20"/>
                <w:lang w:val="ro-RO"/>
              </w:rPr>
              <m:t>B</m:t>
            </m:r>
          </m:den>
        </m:f>
        <m:r>
          <w:rPr>
            <w:rFonts w:ascii="Cambria Math" w:eastAsiaTheme="minorEastAsia" w:hAnsi="Cambria Math"/>
            <w:szCs w:val="20"/>
            <w:lang w:val="ro-RO"/>
          </w:rPr>
          <m:t xml:space="preserve">+30%  x  </m:t>
        </m:r>
        <m:f>
          <m:fPr>
            <m:ctrlPr>
              <w:rPr>
                <w:rFonts w:ascii="Cambria Math" w:eastAsiaTheme="minorEastAsia" w:hAnsi="Cambria Math"/>
                <w:i/>
                <w:szCs w:val="20"/>
                <w:lang w:val="ro-RO"/>
              </w:rPr>
            </m:ctrlPr>
          </m:fPr>
          <m:num>
            <m:r>
              <w:rPr>
                <w:rFonts w:ascii="Cambria Math" w:eastAsiaTheme="minorEastAsia" w:hAnsi="Cambria Math"/>
                <w:szCs w:val="20"/>
                <w:lang w:val="ro-RO"/>
              </w:rPr>
              <m:t>C</m:t>
            </m:r>
          </m:num>
          <m:den>
            <m:r>
              <w:rPr>
                <w:rFonts w:ascii="Cambria Math" w:eastAsiaTheme="minorEastAsia" w:hAnsi="Cambria Math"/>
                <w:szCs w:val="20"/>
                <w:lang w:val="ro-RO"/>
              </w:rPr>
              <m:t>D</m:t>
            </m:r>
          </m:den>
        </m:f>
        <m:r>
          <w:rPr>
            <w:rFonts w:ascii="Cambria Math" w:eastAsiaTheme="minorEastAsia" w:hAnsi="Cambria Math"/>
            <w:szCs w:val="20"/>
            <w:lang w:val="ro-RO"/>
          </w:rPr>
          <m:t xml:space="preserve"> + 40%  x  </m:t>
        </m:r>
        <m:f>
          <m:fPr>
            <m:ctrlPr>
              <w:rPr>
                <w:rFonts w:ascii="Cambria Math" w:eastAsiaTheme="minorEastAsia" w:hAnsi="Cambria Math"/>
                <w:i/>
                <w:szCs w:val="20"/>
                <w:lang w:val="ro-RO"/>
              </w:rPr>
            </m:ctrlPr>
          </m:fPr>
          <m:num>
            <m:r>
              <w:rPr>
                <w:rFonts w:ascii="Cambria Math" w:eastAsiaTheme="minorEastAsia" w:hAnsi="Cambria Math"/>
                <w:szCs w:val="20"/>
                <w:lang w:val="ro-RO"/>
              </w:rPr>
              <m:t>E</m:t>
            </m:r>
          </m:num>
          <m:den>
            <m:sSub>
              <m:sSubPr>
                <m:ctrlPr>
                  <w:rPr>
                    <w:rFonts w:ascii="Cambria Math" w:eastAsiaTheme="minorEastAsia" w:hAnsi="Cambria Math"/>
                    <w:i/>
                    <w:szCs w:val="20"/>
                    <w:lang w:val="ro-RO"/>
                  </w:rPr>
                </m:ctrlPr>
              </m:sSubPr>
              <m:e>
                <m:r>
                  <w:rPr>
                    <w:rFonts w:ascii="Cambria Math" w:eastAsiaTheme="minorEastAsia" w:hAnsi="Cambria Math"/>
                    <w:szCs w:val="20"/>
                    <w:lang w:val="ro-RO"/>
                  </w:rPr>
                  <m:t>E</m:t>
                </m:r>
              </m:e>
              <m:sub>
                <m:r>
                  <w:rPr>
                    <w:rFonts w:ascii="Cambria Math" w:eastAsiaTheme="minorEastAsia" w:hAnsi="Cambria Math"/>
                    <w:szCs w:val="20"/>
                    <w:lang w:val="ro-RO"/>
                  </w:rPr>
                  <m:t>Max</m:t>
                </m:r>
              </m:sub>
            </m:sSub>
          </m:den>
        </m:f>
      </m:oMath>
    </w:p>
    <w:p w14:paraId="22DAAD8B" w14:textId="6AEDBFD8" w:rsidR="002A5AF9" w:rsidRDefault="002A5AF9" w:rsidP="00AB66BE">
      <w:pPr>
        <w:rPr>
          <w:rFonts w:ascii="Trebuchet MS" w:hAnsi="Trebuchet MS"/>
          <w:sz w:val="20"/>
          <w:szCs w:val="20"/>
          <w:lang w:val="ro-RO"/>
        </w:rPr>
      </w:pPr>
    </w:p>
    <w:p w14:paraId="28393A6B" w14:textId="7B9E5707" w:rsidR="0036379D" w:rsidRPr="00CC6214" w:rsidRDefault="0036379D" w:rsidP="0036379D">
      <w:pPr>
        <w:rPr>
          <w:rFonts w:ascii="Trebuchet MS" w:hAnsi="Trebuchet MS"/>
          <w:sz w:val="20"/>
          <w:szCs w:val="20"/>
          <w:lang w:val="ro-RO"/>
        </w:rPr>
      </w:pPr>
      <w:r w:rsidRPr="00957707">
        <w:rPr>
          <w:rFonts w:ascii="Trebuchet MS" w:hAnsi="Trebuchet MS"/>
          <w:b/>
          <w:sz w:val="20"/>
          <w:szCs w:val="20"/>
          <w:lang w:val="ro-RO"/>
        </w:rPr>
        <w:t>Formul</w:t>
      </w:r>
      <w:r w:rsidR="00B353B6">
        <w:rPr>
          <w:rFonts w:ascii="Trebuchet MS" w:hAnsi="Trebuchet MS"/>
          <w:b/>
          <w:sz w:val="20"/>
          <w:szCs w:val="20"/>
          <w:lang w:val="ro-RO"/>
        </w:rPr>
        <w:t>ă</w:t>
      </w:r>
      <w:r w:rsidRPr="00957707">
        <w:rPr>
          <w:rFonts w:ascii="Trebuchet MS" w:hAnsi="Trebuchet MS"/>
          <w:b/>
          <w:sz w:val="20"/>
          <w:szCs w:val="20"/>
          <w:lang w:val="ro-RO"/>
        </w:rPr>
        <w:t xml:space="preserve"> </w:t>
      </w:r>
      <w:r>
        <w:rPr>
          <w:rFonts w:ascii="Trebuchet MS" w:hAnsi="Trebuchet MS"/>
          <w:b/>
          <w:sz w:val="20"/>
          <w:szCs w:val="20"/>
          <w:lang w:val="ro-RO"/>
        </w:rPr>
        <w:t>parteneriat</w:t>
      </w:r>
      <w:r w:rsidRPr="00957707">
        <w:rPr>
          <w:rFonts w:ascii="Trebuchet MS" w:hAnsi="Trebuchet MS"/>
          <w:b/>
          <w:sz w:val="20"/>
          <w:szCs w:val="20"/>
          <w:lang w:val="ro-RO"/>
        </w:rPr>
        <w:t>:</w:t>
      </w:r>
      <w:r>
        <w:rPr>
          <w:rFonts w:ascii="Trebuchet MS" w:hAnsi="Trebuchet MS"/>
          <w:sz w:val="20"/>
          <w:szCs w:val="20"/>
          <w:lang w:val="ro-RO"/>
        </w:rPr>
        <w:t xml:space="preserve"> </w:t>
      </w:r>
      <m:oMath>
        <m:r>
          <w:rPr>
            <w:rFonts w:ascii="Cambria Math" w:eastAsiaTheme="minorEastAsia" w:hAnsi="Cambria Math"/>
            <w:szCs w:val="20"/>
            <w:lang w:val="ro-RO"/>
          </w:rPr>
          <m:t>Z=</m:t>
        </m:r>
        <m:f>
          <m:fPr>
            <m:ctrlPr>
              <w:rPr>
                <w:rFonts w:ascii="Cambria Math" w:eastAsiaTheme="minorEastAsia" w:hAnsi="Cambria Math"/>
                <w:i/>
                <w:szCs w:val="20"/>
                <w:lang w:val="ro-RO"/>
              </w:rPr>
            </m:ctrlPr>
          </m:fPr>
          <m:num>
            <m:r>
              <w:rPr>
                <w:rFonts w:ascii="Cambria Math" w:eastAsiaTheme="minorEastAsia" w:hAnsi="Cambria Math"/>
                <w:szCs w:val="20"/>
                <w:lang w:val="ro-RO"/>
              </w:rPr>
              <m:t>X x Y</m:t>
            </m:r>
          </m:num>
          <m:den>
            <m:r>
              <w:rPr>
                <w:rFonts w:ascii="Cambria Math" w:eastAsiaTheme="minorEastAsia" w:hAnsi="Cambria Math"/>
                <w:szCs w:val="20"/>
                <w:lang w:val="ro-RO"/>
              </w:rPr>
              <m:t>2</m:t>
            </m:r>
          </m:den>
        </m:f>
      </m:oMath>
      <w:bookmarkStart w:id="1" w:name="_GoBack"/>
      <w:bookmarkEnd w:id="1"/>
    </w:p>
    <w:p w14:paraId="0670CE85" w14:textId="77777777" w:rsidR="0036379D" w:rsidRDefault="0036379D" w:rsidP="00AB66BE">
      <w:pPr>
        <w:rPr>
          <w:rFonts w:ascii="Trebuchet MS" w:hAnsi="Trebuchet MS"/>
          <w:sz w:val="20"/>
          <w:szCs w:val="20"/>
          <w:lang w:val="ro-RO"/>
        </w:rPr>
      </w:pPr>
    </w:p>
    <w:p w14:paraId="11D0CF37" w14:textId="06FDDB65" w:rsidR="00FD6DBD" w:rsidRDefault="00FD6DBD" w:rsidP="00AB66BE">
      <w:pPr>
        <w:rPr>
          <w:rFonts w:ascii="Trebuchet MS" w:hAnsi="Trebuchet MS"/>
          <w:sz w:val="20"/>
          <w:szCs w:val="20"/>
          <w:lang w:val="ro-RO"/>
        </w:rPr>
      </w:pPr>
      <w:r>
        <w:rPr>
          <w:rFonts w:ascii="Trebuchet MS" w:hAnsi="Trebuchet MS"/>
          <w:sz w:val="20"/>
          <w:szCs w:val="20"/>
          <w:lang w:val="ro-RO"/>
        </w:rPr>
        <w:t>unde:</w:t>
      </w:r>
    </w:p>
    <w:p w14:paraId="53D66325" w14:textId="79641393" w:rsidR="00FF11EF" w:rsidRDefault="00FF11EF" w:rsidP="00AB66BE">
      <w:pPr>
        <w:rPr>
          <w:rFonts w:ascii="Trebuchet MS" w:hAnsi="Trebuchet MS"/>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5"/>
      </w:tblGrid>
      <w:tr w:rsidR="0036372B" w14:paraId="7A20ACD1" w14:textId="77777777" w:rsidTr="00957707">
        <w:tc>
          <w:tcPr>
            <w:tcW w:w="846" w:type="dxa"/>
            <w:vAlign w:val="center"/>
          </w:tcPr>
          <w:p w14:paraId="58AC1350" w14:textId="2B353DEF" w:rsidR="0036372B" w:rsidRPr="00957707" w:rsidRDefault="0036372B" w:rsidP="0036379D">
            <w:pPr>
              <w:spacing w:before="60" w:after="60"/>
              <w:jc w:val="center"/>
              <w:rPr>
                <w:rFonts w:ascii="Trebuchet MS" w:hAnsi="Trebuchet MS"/>
                <w:i/>
                <w:sz w:val="20"/>
                <w:szCs w:val="20"/>
                <w:lang w:val="ro-RO"/>
              </w:rPr>
            </w:pPr>
            <w:r>
              <w:rPr>
                <w:rFonts w:ascii="Trebuchet MS" w:hAnsi="Trebuchet MS"/>
                <w:i/>
                <w:sz w:val="20"/>
                <w:szCs w:val="20"/>
                <w:lang w:val="ro-RO"/>
              </w:rPr>
              <w:t>A -</w:t>
            </w:r>
          </w:p>
        </w:tc>
        <w:tc>
          <w:tcPr>
            <w:tcW w:w="8505" w:type="dxa"/>
          </w:tcPr>
          <w:p w14:paraId="5C6DC4B8" w14:textId="290DB735" w:rsidR="0036372B" w:rsidRPr="00957707" w:rsidRDefault="0036372B">
            <w:pPr>
              <w:spacing w:before="60" w:after="60"/>
              <w:rPr>
                <w:rFonts w:ascii="Trebuchet MS" w:hAnsi="Trebuchet MS"/>
                <w:i/>
                <w:sz w:val="20"/>
                <w:szCs w:val="20"/>
                <w:lang w:val="ro-RO"/>
              </w:rPr>
            </w:pPr>
            <w:r>
              <w:rPr>
                <w:rFonts w:ascii="Trebuchet MS" w:hAnsi="Trebuchet MS"/>
                <w:i/>
                <w:sz w:val="20"/>
                <w:szCs w:val="20"/>
                <w:lang w:val="ro-RO"/>
              </w:rPr>
              <w:t xml:space="preserve">Punctaj obținut în funcție de </w:t>
            </w:r>
            <w:r w:rsidR="00B07062">
              <w:rPr>
                <w:rFonts w:ascii="Trebuchet MS" w:hAnsi="Trebuchet MS"/>
                <w:i/>
                <w:sz w:val="20"/>
                <w:szCs w:val="20"/>
                <w:lang w:val="ro-RO"/>
              </w:rPr>
              <w:t>vechimea codului CAEN (0, 1, 3 sau 5 puncte)</w:t>
            </w:r>
            <w:r w:rsidR="009F22A5">
              <w:rPr>
                <w:rFonts w:ascii="Trebuchet MS" w:hAnsi="Trebuchet MS"/>
                <w:i/>
                <w:sz w:val="20"/>
                <w:szCs w:val="20"/>
                <w:lang w:val="ro-RO"/>
              </w:rPr>
              <w:t>*</w:t>
            </w:r>
            <w:r w:rsidR="004B5AB3">
              <w:rPr>
                <w:rFonts w:ascii="Trebuchet MS" w:hAnsi="Trebuchet MS"/>
                <w:i/>
                <w:sz w:val="20"/>
                <w:szCs w:val="20"/>
                <w:lang w:val="ro-RO"/>
              </w:rPr>
              <w:t>*</w:t>
            </w:r>
          </w:p>
        </w:tc>
      </w:tr>
      <w:tr w:rsidR="0036372B" w14:paraId="70E0D7DD" w14:textId="77777777" w:rsidTr="00957707">
        <w:tc>
          <w:tcPr>
            <w:tcW w:w="846" w:type="dxa"/>
            <w:vAlign w:val="center"/>
          </w:tcPr>
          <w:p w14:paraId="5292D64B" w14:textId="708A4DC7" w:rsidR="0036372B" w:rsidRPr="00957707" w:rsidRDefault="0036372B" w:rsidP="0036379D">
            <w:pPr>
              <w:spacing w:before="60" w:after="60"/>
              <w:jc w:val="center"/>
              <w:rPr>
                <w:rFonts w:ascii="Trebuchet MS" w:hAnsi="Trebuchet MS"/>
                <w:i/>
                <w:sz w:val="20"/>
                <w:szCs w:val="20"/>
                <w:lang w:val="ro-RO"/>
              </w:rPr>
            </w:pPr>
            <w:r>
              <w:rPr>
                <w:rFonts w:ascii="Trebuchet MS" w:hAnsi="Trebuchet MS"/>
                <w:i/>
                <w:sz w:val="20"/>
                <w:szCs w:val="20"/>
                <w:lang w:val="ro-RO"/>
              </w:rPr>
              <w:t>B -</w:t>
            </w:r>
          </w:p>
        </w:tc>
        <w:tc>
          <w:tcPr>
            <w:tcW w:w="8505" w:type="dxa"/>
          </w:tcPr>
          <w:p w14:paraId="6633EB90" w14:textId="65C22EFE" w:rsidR="0036372B" w:rsidRPr="00957707" w:rsidRDefault="00B07062">
            <w:pPr>
              <w:spacing w:before="60" w:after="60"/>
              <w:rPr>
                <w:rFonts w:ascii="Trebuchet MS" w:hAnsi="Trebuchet MS"/>
                <w:i/>
                <w:sz w:val="20"/>
                <w:szCs w:val="20"/>
                <w:lang w:val="ro-RO"/>
              </w:rPr>
            </w:pPr>
            <w:r>
              <w:rPr>
                <w:rFonts w:ascii="Trebuchet MS" w:hAnsi="Trebuchet MS"/>
                <w:i/>
                <w:sz w:val="20"/>
                <w:szCs w:val="20"/>
                <w:lang w:val="ro-RO"/>
              </w:rPr>
              <w:t>Punctaj maxim ce poate fi obținut de către un solicitant</w:t>
            </w:r>
            <w:r w:rsidR="00E43CE7">
              <w:rPr>
                <w:rFonts w:ascii="Trebuchet MS" w:hAnsi="Trebuchet MS"/>
                <w:i/>
                <w:sz w:val="20"/>
                <w:szCs w:val="20"/>
                <w:lang w:val="ro-RO"/>
              </w:rPr>
              <w:t xml:space="preserve"> în funcție de vechimea codului CAEN</w:t>
            </w:r>
            <w:r>
              <w:rPr>
                <w:rFonts w:ascii="Trebuchet MS" w:hAnsi="Trebuchet MS"/>
                <w:i/>
                <w:sz w:val="20"/>
                <w:szCs w:val="20"/>
                <w:lang w:val="ro-RO"/>
              </w:rPr>
              <w:t xml:space="preserve"> (5 puncte)</w:t>
            </w:r>
          </w:p>
        </w:tc>
      </w:tr>
      <w:tr w:rsidR="00FF11EF" w14:paraId="038DB306" w14:textId="77777777" w:rsidTr="00957707">
        <w:tc>
          <w:tcPr>
            <w:tcW w:w="846" w:type="dxa"/>
            <w:vAlign w:val="center"/>
          </w:tcPr>
          <w:p w14:paraId="709A3EE4" w14:textId="0D3D642A" w:rsidR="00FF11EF" w:rsidRPr="00957707" w:rsidRDefault="0036372B" w:rsidP="0036379D">
            <w:pPr>
              <w:spacing w:before="60" w:after="60"/>
              <w:jc w:val="center"/>
              <w:rPr>
                <w:rFonts w:ascii="Trebuchet MS" w:hAnsi="Trebuchet MS"/>
                <w:i/>
                <w:sz w:val="20"/>
                <w:szCs w:val="20"/>
                <w:lang w:val="ro-RO"/>
              </w:rPr>
            </w:pPr>
            <w:bookmarkStart w:id="2" w:name="_Hlk179544390"/>
            <w:r>
              <w:rPr>
                <w:rFonts w:ascii="Trebuchet MS" w:hAnsi="Trebuchet MS"/>
                <w:i/>
                <w:sz w:val="20"/>
                <w:szCs w:val="20"/>
                <w:lang w:val="ro-RO"/>
              </w:rPr>
              <w:t>C</w:t>
            </w:r>
            <w:r w:rsidR="00FF11EF" w:rsidRPr="00957707">
              <w:rPr>
                <w:rFonts w:ascii="Trebuchet MS" w:hAnsi="Trebuchet MS"/>
                <w:i/>
                <w:sz w:val="20"/>
                <w:szCs w:val="20"/>
                <w:lang w:val="ro-RO"/>
              </w:rPr>
              <w:t xml:space="preserve"> -</w:t>
            </w:r>
          </w:p>
        </w:tc>
        <w:tc>
          <w:tcPr>
            <w:tcW w:w="8505" w:type="dxa"/>
          </w:tcPr>
          <w:p w14:paraId="686B9DB2" w14:textId="595421A9" w:rsidR="00FF11EF" w:rsidRPr="00957707" w:rsidRDefault="007D6A49">
            <w:pPr>
              <w:spacing w:before="60" w:after="60"/>
              <w:rPr>
                <w:rFonts w:ascii="Trebuchet MS" w:hAnsi="Trebuchet MS"/>
                <w:i/>
                <w:sz w:val="20"/>
                <w:szCs w:val="20"/>
                <w:lang w:val="ro-RO"/>
              </w:rPr>
            </w:pPr>
            <w:r w:rsidRPr="007D6A49">
              <w:rPr>
                <w:rFonts w:ascii="Trebuchet MS" w:hAnsi="Trebuchet MS"/>
                <w:i/>
                <w:sz w:val="20"/>
                <w:szCs w:val="20"/>
                <w:lang w:val="ro-RO"/>
              </w:rPr>
              <w:t>Profitul net sau pierderea netă al/a exercițiului financiar înregistrată de către solicitant/partener în anul 2023**</w:t>
            </w:r>
            <w:r w:rsidR="004B5AB3">
              <w:rPr>
                <w:rFonts w:ascii="Trebuchet MS" w:hAnsi="Trebuchet MS"/>
                <w:i/>
                <w:sz w:val="20"/>
                <w:szCs w:val="20"/>
                <w:lang w:val="ro-RO"/>
              </w:rPr>
              <w:t>*</w:t>
            </w:r>
          </w:p>
        </w:tc>
      </w:tr>
      <w:tr w:rsidR="00FF11EF" w14:paraId="4B01B500" w14:textId="77777777" w:rsidTr="00957707">
        <w:tc>
          <w:tcPr>
            <w:tcW w:w="846" w:type="dxa"/>
            <w:vAlign w:val="center"/>
          </w:tcPr>
          <w:p w14:paraId="0A1502CB" w14:textId="07386326" w:rsidR="00FF11EF" w:rsidRPr="00957707" w:rsidRDefault="0036372B" w:rsidP="0036379D">
            <w:pPr>
              <w:spacing w:before="60" w:after="60"/>
              <w:jc w:val="center"/>
              <w:rPr>
                <w:rFonts w:ascii="Trebuchet MS" w:hAnsi="Trebuchet MS"/>
                <w:i/>
                <w:sz w:val="20"/>
                <w:szCs w:val="20"/>
                <w:lang w:val="ro-RO"/>
              </w:rPr>
            </w:pPr>
            <w:r>
              <w:rPr>
                <w:rFonts w:ascii="Trebuchet MS" w:hAnsi="Trebuchet MS"/>
                <w:i/>
                <w:sz w:val="20"/>
                <w:szCs w:val="20"/>
                <w:lang w:val="ro-RO"/>
              </w:rPr>
              <w:t>D</w:t>
            </w:r>
            <w:r w:rsidR="00FF11EF" w:rsidRPr="00957707">
              <w:rPr>
                <w:rFonts w:ascii="Trebuchet MS" w:hAnsi="Trebuchet MS"/>
                <w:i/>
                <w:sz w:val="20"/>
                <w:szCs w:val="20"/>
                <w:lang w:val="ro-RO"/>
              </w:rPr>
              <w:t xml:space="preserve"> -</w:t>
            </w:r>
          </w:p>
        </w:tc>
        <w:tc>
          <w:tcPr>
            <w:tcW w:w="8505" w:type="dxa"/>
          </w:tcPr>
          <w:p w14:paraId="6318D71F" w14:textId="27CF7691" w:rsidR="00FF11EF" w:rsidRPr="00957707" w:rsidRDefault="007D6A49">
            <w:pPr>
              <w:spacing w:before="60" w:after="60"/>
              <w:rPr>
                <w:rFonts w:ascii="Trebuchet MS" w:hAnsi="Trebuchet MS"/>
                <w:i/>
                <w:sz w:val="20"/>
                <w:szCs w:val="20"/>
                <w:lang w:val="ro-RO"/>
              </w:rPr>
            </w:pPr>
            <w:r w:rsidRPr="007D6A49">
              <w:rPr>
                <w:rFonts w:ascii="Trebuchet MS" w:hAnsi="Trebuchet MS"/>
                <w:i/>
                <w:sz w:val="20"/>
                <w:szCs w:val="20"/>
                <w:lang w:val="ro-RO"/>
              </w:rPr>
              <w:t>Cifra de afaceri înregistrată de către solicitant/partener în anul 2023**</w:t>
            </w:r>
            <w:r w:rsidR="004B5AB3">
              <w:rPr>
                <w:rFonts w:ascii="Trebuchet MS" w:hAnsi="Trebuchet MS"/>
                <w:i/>
                <w:sz w:val="20"/>
                <w:szCs w:val="20"/>
                <w:lang w:val="ro-RO"/>
              </w:rPr>
              <w:t>*</w:t>
            </w:r>
          </w:p>
        </w:tc>
      </w:tr>
      <w:tr w:rsidR="00E16BF8" w14:paraId="6F7EA032" w14:textId="77777777" w:rsidTr="00957707">
        <w:tc>
          <w:tcPr>
            <w:tcW w:w="846" w:type="dxa"/>
            <w:vAlign w:val="center"/>
          </w:tcPr>
          <w:p w14:paraId="345B1B04" w14:textId="77777777" w:rsidR="00E16BF8" w:rsidRDefault="00E16BF8" w:rsidP="0036379D">
            <w:pPr>
              <w:spacing w:before="60" w:after="60"/>
              <w:jc w:val="center"/>
              <w:rPr>
                <w:rFonts w:ascii="Trebuchet MS" w:hAnsi="Trebuchet MS"/>
                <w:i/>
                <w:sz w:val="20"/>
                <w:szCs w:val="20"/>
                <w:lang w:val="ro-RO"/>
              </w:rPr>
            </w:pPr>
          </w:p>
        </w:tc>
        <w:tc>
          <w:tcPr>
            <w:tcW w:w="8505" w:type="dxa"/>
          </w:tcPr>
          <w:p w14:paraId="66BFAA54" w14:textId="76252AE4" w:rsidR="00CC5454" w:rsidRDefault="00CC5454" w:rsidP="00DD6409">
            <w:pPr>
              <w:spacing w:before="60"/>
              <w:rPr>
                <w:rFonts w:ascii="Trebuchet MS" w:hAnsi="Trebuchet MS"/>
                <w:i/>
                <w:color w:val="FF0000"/>
                <w:sz w:val="20"/>
                <w:szCs w:val="20"/>
                <w:lang w:val="ro-RO"/>
              </w:rPr>
            </w:pPr>
            <w:r>
              <w:rPr>
                <w:rFonts w:ascii="Trebuchet MS" w:hAnsi="Trebuchet MS"/>
                <w:i/>
                <w:color w:val="FF0000"/>
                <w:sz w:val="20"/>
                <w:szCs w:val="20"/>
                <w:lang w:val="ro-RO"/>
              </w:rPr>
              <w:t>Atenție!</w:t>
            </w:r>
          </w:p>
          <w:p w14:paraId="262834CF" w14:textId="1E48B7CB" w:rsidR="00E16BF8" w:rsidRPr="00DD6409" w:rsidRDefault="00772242" w:rsidP="00DD6409">
            <w:pPr>
              <w:spacing w:before="60" w:after="240"/>
              <w:rPr>
                <w:rFonts w:ascii="Trebuchet MS" w:hAnsi="Trebuchet MS"/>
                <w:i/>
                <w:color w:val="FF0000"/>
                <w:sz w:val="20"/>
                <w:szCs w:val="20"/>
                <w:lang w:val="ro-RO"/>
              </w:rPr>
            </w:pPr>
            <w:r w:rsidRPr="00DD6409">
              <w:rPr>
                <w:rFonts w:ascii="Trebuchet MS" w:hAnsi="Trebuchet MS"/>
                <w:i/>
                <w:color w:val="FF0000"/>
                <w:sz w:val="20"/>
                <w:szCs w:val="20"/>
                <w:lang w:val="ro-RO"/>
              </w:rPr>
              <w:t>Raportul dintre Profitul net/ pierderea netă și cifra de afaceri nu poate depăși valoarea 1</w:t>
            </w:r>
          </w:p>
        </w:tc>
      </w:tr>
      <w:tr w:rsidR="00FF11EF" w14:paraId="0A6C381A" w14:textId="77777777" w:rsidTr="00957707">
        <w:tc>
          <w:tcPr>
            <w:tcW w:w="846" w:type="dxa"/>
            <w:vAlign w:val="center"/>
          </w:tcPr>
          <w:p w14:paraId="39184C64" w14:textId="19404BA6" w:rsidR="00FF11EF" w:rsidRPr="00957707" w:rsidRDefault="0036372B" w:rsidP="0036379D">
            <w:pPr>
              <w:spacing w:before="60" w:after="60"/>
              <w:jc w:val="center"/>
              <w:rPr>
                <w:rFonts w:ascii="Trebuchet MS" w:hAnsi="Trebuchet MS"/>
                <w:i/>
                <w:sz w:val="20"/>
                <w:szCs w:val="20"/>
                <w:lang w:val="ro-RO"/>
              </w:rPr>
            </w:pPr>
            <w:r>
              <w:rPr>
                <w:rFonts w:ascii="Trebuchet MS" w:hAnsi="Trebuchet MS"/>
                <w:i/>
                <w:sz w:val="20"/>
                <w:szCs w:val="20"/>
                <w:lang w:val="ro-RO"/>
              </w:rPr>
              <w:t>E</w:t>
            </w:r>
            <w:r w:rsidR="00FF11EF" w:rsidRPr="00957707">
              <w:rPr>
                <w:rFonts w:ascii="Trebuchet MS" w:hAnsi="Trebuchet MS"/>
                <w:i/>
                <w:sz w:val="20"/>
                <w:szCs w:val="20"/>
                <w:lang w:val="ro-RO"/>
              </w:rPr>
              <w:t xml:space="preserve"> -</w:t>
            </w:r>
          </w:p>
        </w:tc>
        <w:tc>
          <w:tcPr>
            <w:tcW w:w="8505" w:type="dxa"/>
          </w:tcPr>
          <w:p w14:paraId="7437595D" w14:textId="3D304F38" w:rsidR="00FF11EF" w:rsidRPr="00957707" w:rsidRDefault="00FF11EF">
            <w:pPr>
              <w:spacing w:before="60" w:after="60"/>
              <w:rPr>
                <w:rFonts w:ascii="Trebuchet MS" w:hAnsi="Trebuchet MS"/>
                <w:i/>
                <w:sz w:val="20"/>
                <w:szCs w:val="20"/>
                <w:lang w:val="ro-RO"/>
              </w:rPr>
            </w:pPr>
            <w:r w:rsidRPr="00957707">
              <w:rPr>
                <w:rFonts w:ascii="Trebuchet MS" w:hAnsi="Trebuchet MS"/>
                <w:i/>
                <w:sz w:val="20"/>
                <w:szCs w:val="20"/>
                <w:lang w:val="ro-RO"/>
              </w:rPr>
              <w:t>Num</w:t>
            </w:r>
            <w:r w:rsidR="00E110AC">
              <w:rPr>
                <w:rFonts w:ascii="Trebuchet MS" w:hAnsi="Trebuchet MS"/>
                <w:i/>
                <w:sz w:val="20"/>
                <w:szCs w:val="20"/>
                <w:lang w:val="ro-RO"/>
              </w:rPr>
              <w:t>ă</w:t>
            </w:r>
            <w:r w:rsidRPr="00957707">
              <w:rPr>
                <w:rFonts w:ascii="Trebuchet MS" w:hAnsi="Trebuchet MS"/>
                <w:i/>
                <w:sz w:val="20"/>
                <w:szCs w:val="20"/>
                <w:lang w:val="ro-RO"/>
              </w:rPr>
              <w:t>rul utilizatorilor/gospod</w:t>
            </w:r>
            <w:r w:rsidR="00E110AC">
              <w:rPr>
                <w:rFonts w:ascii="Trebuchet MS" w:hAnsi="Trebuchet MS"/>
                <w:i/>
                <w:sz w:val="20"/>
                <w:szCs w:val="20"/>
                <w:lang w:val="ro-RO"/>
              </w:rPr>
              <w:t>ă</w:t>
            </w:r>
            <w:r w:rsidRPr="00957707">
              <w:rPr>
                <w:rFonts w:ascii="Trebuchet MS" w:hAnsi="Trebuchet MS"/>
                <w:i/>
                <w:sz w:val="20"/>
                <w:szCs w:val="20"/>
                <w:lang w:val="ro-RO"/>
              </w:rPr>
              <w:t xml:space="preserve">riilor incluse </w:t>
            </w:r>
            <w:r w:rsidR="00E110AC">
              <w:rPr>
                <w:rFonts w:ascii="Trebuchet MS" w:hAnsi="Trebuchet MS"/>
                <w:i/>
                <w:sz w:val="20"/>
                <w:szCs w:val="20"/>
                <w:lang w:val="ro-RO"/>
              </w:rPr>
              <w:t>î</w:t>
            </w:r>
            <w:r w:rsidRPr="00957707">
              <w:rPr>
                <w:rFonts w:ascii="Trebuchet MS" w:hAnsi="Trebuchet MS"/>
                <w:i/>
                <w:sz w:val="20"/>
                <w:szCs w:val="20"/>
                <w:lang w:val="ro-RO"/>
              </w:rPr>
              <w:t>n cererea de finan</w:t>
            </w:r>
            <w:r w:rsidR="00E110AC">
              <w:rPr>
                <w:rFonts w:ascii="Trebuchet MS" w:hAnsi="Trebuchet MS"/>
                <w:i/>
                <w:sz w:val="20"/>
                <w:szCs w:val="20"/>
                <w:lang w:val="ro-RO"/>
              </w:rPr>
              <w:t>ț</w:t>
            </w:r>
            <w:r w:rsidRPr="00957707">
              <w:rPr>
                <w:rFonts w:ascii="Trebuchet MS" w:hAnsi="Trebuchet MS"/>
                <w:i/>
                <w:sz w:val="20"/>
                <w:szCs w:val="20"/>
                <w:lang w:val="ro-RO"/>
              </w:rPr>
              <w:t>are</w:t>
            </w:r>
          </w:p>
        </w:tc>
      </w:tr>
      <w:tr w:rsidR="00FF11EF" w14:paraId="2D64721F" w14:textId="77777777" w:rsidTr="00957707">
        <w:tc>
          <w:tcPr>
            <w:tcW w:w="846" w:type="dxa"/>
            <w:vAlign w:val="center"/>
          </w:tcPr>
          <w:p w14:paraId="634DF6BE" w14:textId="52A2E48A" w:rsidR="00FF11EF" w:rsidRPr="00957707" w:rsidRDefault="0036372B" w:rsidP="0036379D">
            <w:pPr>
              <w:spacing w:before="60" w:after="60"/>
              <w:jc w:val="center"/>
              <w:rPr>
                <w:rFonts w:ascii="Trebuchet MS" w:hAnsi="Trebuchet MS"/>
                <w:i/>
                <w:sz w:val="20"/>
                <w:szCs w:val="20"/>
                <w:lang w:val="ro-RO"/>
              </w:rPr>
            </w:pPr>
            <w:r>
              <w:rPr>
                <w:rFonts w:ascii="Trebuchet MS" w:hAnsi="Trebuchet MS"/>
                <w:i/>
                <w:sz w:val="20"/>
                <w:szCs w:val="20"/>
                <w:lang w:val="ro-RO"/>
              </w:rPr>
              <w:t>E</w:t>
            </w:r>
            <w:r w:rsidR="00FF11EF" w:rsidRPr="00957707">
              <w:rPr>
                <w:rFonts w:ascii="Trebuchet MS" w:hAnsi="Trebuchet MS"/>
                <w:i/>
                <w:sz w:val="20"/>
                <w:szCs w:val="20"/>
                <w:lang w:val="ro-RO"/>
              </w:rPr>
              <w:t xml:space="preserve"> </w:t>
            </w:r>
            <w:r w:rsidR="00FF11EF" w:rsidRPr="00957707">
              <w:rPr>
                <w:rFonts w:ascii="Trebuchet MS" w:hAnsi="Trebuchet MS"/>
                <w:i/>
                <w:sz w:val="20"/>
                <w:szCs w:val="20"/>
                <w:vertAlign w:val="subscript"/>
                <w:lang w:val="ro-RO"/>
              </w:rPr>
              <w:t xml:space="preserve">MAX </w:t>
            </w:r>
            <w:r w:rsidR="00B633DB" w:rsidRPr="00B633DB">
              <w:rPr>
                <w:rFonts w:ascii="Trebuchet MS" w:hAnsi="Trebuchet MS"/>
                <w:i/>
                <w:sz w:val="20"/>
                <w:szCs w:val="20"/>
                <w:lang w:val="ro-RO"/>
              </w:rPr>
              <w:t>-</w:t>
            </w:r>
          </w:p>
        </w:tc>
        <w:tc>
          <w:tcPr>
            <w:tcW w:w="8505" w:type="dxa"/>
          </w:tcPr>
          <w:p w14:paraId="40FFB8E1" w14:textId="6E912192" w:rsidR="00FF11EF" w:rsidRPr="00957707" w:rsidRDefault="00B633DB">
            <w:pPr>
              <w:spacing w:before="60" w:after="60"/>
              <w:rPr>
                <w:rFonts w:ascii="Trebuchet MS" w:hAnsi="Trebuchet MS"/>
                <w:i/>
                <w:sz w:val="20"/>
                <w:szCs w:val="20"/>
                <w:lang w:val="ro-RO"/>
              </w:rPr>
            </w:pPr>
            <w:r>
              <w:rPr>
                <w:rFonts w:ascii="Trebuchet MS" w:hAnsi="Trebuchet MS"/>
                <w:i/>
                <w:sz w:val="20"/>
                <w:szCs w:val="20"/>
                <w:lang w:val="ro-RO"/>
              </w:rPr>
              <w:t>Valoarea este egal</w:t>
            </w:r>
            <w:r w:rsidR="00E110AC">
              <w:rPr>
                <w:rFonts w:ascii="Trebuchet MS" w:hAnsi="Trebuchet MS"/>
                <w:i/>
                <w:sz w:val="20"/>
                <w:szCs w:val="20"/>
                <w:lang w:val="ro-RO"/>
              </w:rPr>
              <w:t>ă</w:t>
            </w:r>
            <w:r>
              <w:rPr>
                <w:rFonts w:ascii="Trebuchet MS" w:hAnsi="Trebuchet MS"/>
                <w:i/>
                <w:sz w:val="20"/>
                <w:szCs w:val="20"/>
                <w:lang w:val="ro-RO"/>
              </w:rPr>
              <w:t xml:space="preserve"> cu </w:t>
            </w:r>
            <w:r w:rsidR="004E3099">
              <w:rPr>
                <w:rFonts w:ascii="Trebuchet MS" w:hAnsi="Trebuchet MS"/>
                <w:i/>
                <w:sz w:val="20"/>
                <w:szCs w:val="20"/>
                <w:lang w:val="ro-RO"/>
              </w:rPr>
              <w:t>1000 utilizatori/gospod</w:t>
            </w:r>
            <w:r w:rsidR="00E110AC">
              <w:rPr>
                <w:rFonts w:ascii="Trebuchet MS" w:hAnsi="Trebuchet MS"/>
                <w:i/>
                <w:sz w:val="20"/>
                <w:szCs w:val="20"/>
                <w:lang w:val="ro-RO"/>
              </w:rPr>
              <w:t>ă</w:t>
            </w:r>
            <w:r w:rsidR="004E3099">
              <w:rPr>
                <w:rFonts w:ascii="Trebuchet MS" w:hAnsi="Trebuchet MS"/>
                <w:i/>
                <w:sz w:val="20"/>
                <w:szCs w:val="20"/>
                <w:lang w:val="ro-RO"/>
              </w:rPr>
              <w:t xml:space="preserve">rii - </w:t>
            </w:r>
            <w:r w:rsidR="00BF7209">
              <w:rPr>
                <w:rFonts w:ascii="Trebuchet MS" w:hAnsi="Trebuchet MS"/>
                <w:i/>
                <w:sz w:val="20"/>
                <w:szCs w:val="20"/>
                <w:lang w:val="ro-RO"/>
              </w:rPr>
              <w:t>n</w:t>
            </w:r>
            <w:r w:rsidR="00FF11EF" w:rsidRPr="00957707">
              <w:rPr>
                <w:rFonts w:ascii="Trebuchet MS" w:hAnsi="Trebuchet MS"/>
                <w:i/>
                <w:sz w:val="20"/>
                <w:szCs w:val="20"/>
                <w:lang w:val="ro-RO"/>
              </w:rPr>
              <w:t>um</w:t>
            </w:r>
            <w:r w:rsidR="00E110AC">
              <w:rPr>
                <w:rFonts w:ascii="Trebuchet MS" w:hAnsi="Trebuchet MS"/>
                <w:i/>
                <w:sz w:val="20"/>
                <w:szCs w:val="20"/>
                <w:lang w:val="ro-RO"/>
              </w:rPr>
              <w:t>ă</w:t>
            </w:r>
            <w:r w:rsidR="00FF11EF" w:rsidRPr="00957707">
              <w:rPr>
                <w:rFonts w:ascii="Trebuchet MS" w:hAnsi="Trebuchet MS"/>
                <w:i/>
                <w:sz w:val="20"/>
                <w:szCs w:val="20"/>
                <w:lang w:val="ro-RO"/>
              </w:rPr>
              <w:t xml:space="preserve">rul </w:t>
            </w:r>
            <w:r w:rsidR="004E3099">
              <w:rPr>
                <w:rFonts w:ascii="Trebuchet MS" w:hAnsi="Trebuchet MS"/>
                <w:i/>
                <w:sz w:val="20"/>
                <w:szCs w:val="20"/>
                <w:lang w:val="ro-RO"/>
              </w:rPr>
              <w:t xml:space="preserve">maxim al </w:t>
            </w:r>
            <w:r w:rsidR="00FF11EF" w:rsidRPr="00957707">
              <w:rPr>
                <w:rFonts w:ascii="Trebuchet MS" w:hAnsi="Trebuchet MS"/>
                <w:i/>
                <w:sz w:val="20"/>
                <w:szCs w:val="20"/>
                <w:lang w:val="ro-RO"/>
              </w:rPr>
              <w:t>utilizatorilor/gospod</w:t>
            </w:r>
            <w:r w:rsidR="00E110AC">
              <w:rPr>
                <w:rFonts w:ascii="Trebuchet MS" w:hAnsi="Trebuchet MS"/>
                <w:i/>
                <w:sz w:val="20"/>
                <w:szCs w:val="20"/>
                <w:lang w:val="ro-RO"/>
              </w:rPr>
              <w:t>ă</w:t>
            </w:r>
            <w:r w:rsidR="00FF11EF" w:rsidRPr="00957707">
              <w:rPr>
                <w:rFonts w:ascii="Trebuchet MS" w:hAnsi="Trebuchet MS"/>
                <w:i/>
                <w:sz w:val="20"/>
                <w:szCs w:val="20"/>
                <w:lang w:val="ro-RO"/>
              </w:rPr>
              <w:t xml:space="preserve">riilor </w:t>
            </w:r>
            <w:r w:rsidR="004E3099">
              <w:rPr>
                <w:rFonts w:ascii="Trebuchet MS" w:hAnsi="Trebuchet MS"/>
                <w:i/>
                <w:sz w:val="20"/>
                <w:szCs w:val="20"/>
                <w:lang w:val="ro-RO"/>
              </w:rPr>
              <w:t xml:space="preserve">ce pot fi </w:t>
            </w:r>
            <w:r w:rsidR="00FF11EF" w:rsidRPr="00957707">
              <w:rPr>
                <w:rFonts w:ascii="Trebuchet MS" w:hAnsi="Trebuchet MS"/>
                <w:i/>
                <w:sz w:val="20"/>
                <w:szCs w:val="20"/>
                <w:lang w:val="ro-RO"/>
              </w:rPr>
              <w:t>inclus</w:t>
            </w:r>
            <w:r w:rsidR="00BF7209">
              <w:rPr>
                <w:rFonts w:ascii="Trebuchet MS" w:hAnsi="Trebuchet MS"/>
                <w:i/>
                <w:sz w:val="20"/>
                <w:szCs w:val="20"/>
                <w:lang w:val="ro-RO"/>
              </w:rPr>
              <w:t>e</w:t>
            </w:r>
            <w:r w:rsidR="00FF11EF" w:rsidRPr="00957707">
              <w:rPr>
                <w:rFonts w:ascii="Trebuchet MS" w:hAnsi="Trebuchet MS"/>
                <w:i/>
                <w:sz w:val="20"/>
                <w:szCs w:val="20"/>
                <w:lang w:val="ro-RO"/>
              </w:rPr>
              <w:t xml:space="preserve"> </w:t>
            </w:r>
            <w:r w:rsidR="00E110AC">
              <w:rPr>
                <w:rFonts w:ascii="Trebuchet MS" w:hAnsi="Trebuchet MS"/>
                <w:i/>
                <w:sz w:val="20"/>
                <w:szCs w:val="20"/>
                <w:lang w:val="ro-RO"/>
              </w:rPr>
              <w:t>î</w:t>
            </w:r>
            <w:r w:rsidR="00FF11EF" w:rsidRPr="00957707">
              <w:rPr>
                <w:rFonts w:ascii="Trebuchet MS" w:hAnsi="Trebuchet MS"/>
                <w:i/>
                <w:sz w:val="20"/>
                <w:szCs w:val="20"/>
                <w:lang w:val="ro-RO"/>
              </w:rPr>
              <w:t>n</w:t>
            </w:r>
            <w:r w:rsidR="00BF7209">
              <w:rPr>
                <w:rFonts w:ascii="Trebuchet MS" w:hAnsi="Trebuchet MS"/>
                <w:i/>
                <w:sz w:val="20"/>
                <w:szCs w:val="20"/>
                <w:lang w:val="ro-RO"/>
              </w:rPr>
              <w:t>tr-o</w:t>
            </w:r>
            <w:r w:rsidR="00FF11EF" w:rsidRPr="00957707">
              <w:rPr>
                <w:rFonts w:ascii="Trebuchet MS" w:hAnsi="Trebuchet MS"/>
                <w:i/>
                <w:sz w:val="20"/>
                <w:szCs w:val="20"/>
                <w:lang w:val="ro-RO"/>
              </w:rPr>
              <w:t xml:space="preserve"> cerere</w:t>
            </w:r>
            <w:r w:rsidR="00BF7209">
              <w:rPr>
                <w:rFonts w:ascii="Trebuchet MS" w:hAnsi="Trebuchet MS"/>
                <w:i/>
                <w:sz w:val="20"/>
                <w:szCs w:val="20"/>
                <w:lang w:val="ro-RO"/>
              </w:rPr>
              <w:t xml:space="preserve"> de finan</w:t>
            </w:r>
            <w:r w:rsidR="00E110AC">
              <w:rPr>
                <w:rFonts w:ascii="Trebuchet MS" w:hAnsi="Trebuchet MS"/>
                <w:i/>
                <w:sz w:val="20"/>
                <w:szCs w:val="20"/>
                <w:lang w:val="ro-RO"/>
              </w:rPr>
              <w:t>ț</w:t>
            </w:r>
            <w:r w:rsidR="00BF7209">
              <w:rPr>
                <w:rFonts w:ascii="Trebuchet MS" w:hAnsi="Trebuchet MS"/>
                <w:i/>
                <w:sz w:val="20"/>
                <w:szCs w:val="20"/>
                <w:lang w:val="ro-RO"/>
              </w:rPr>
              <w:t>are</w:t>
            </w:r>
          </w:p>
        </w:tc>
      </w:tr>
      <w:tr w:rsidR="0036379D" w14:paraId="7E80C998" w14:textId="77777777" w:rsidTr="00957707">
        <w:tc>
          <w:tcPr>
            <w:tcW w:w="846" w:type="dxa"/>
            <w:vAlign w:val="center"/>
          </w:tcPr>
          <w:p w14:paraId="0DD7C59D" w14:textId="4837B72E" w:rsidR="0036379D" w:rsidRPr="00957707" w:rsidRDefault="0036379D" w:rsidP="0036379D">
            <w:pPr>
              <w:spacing w:before="60" w:after="60"/>
              <w:jc w:val="center"/>
              <w:rPr>
                <w:rFonts w:ascii="Trebuchet MS" w:hAnsi="Trebuchet MS"/>
                <w:i/>
                <w:sz w:val="20"/>
                <w:szCs w:val="20"/>
                <w:lang w:val="ro-RO"/>
              </w:rPr>
            </w:pPr>
            <w:r>
              <w:rPr>
                <w:rFonts w:ascii="Trebuchet MS" w:hAnsi="Trebuchet MS"/>
                <w:i/>
                <w:sz w:val="20"/>
                <w:szCs w:val="20"/>
                <w:lang w:val="ro-RO"/>
              </w:rPr>
              <w:t>X</w:t>
            </w:r>
          </w:p>
        </w:tc>
        <w:tc>
          <w:tcPr>
            <w:tcW w:w="8505" w:type="dxa"/>
          </w:tcPr>
          <w:p w14:paraId="29C4D088" w14:textId="36A61739" w:rsidR="0036379D" w:rsidRPr="00957707" w:rsidRDefault="0036379D">
            <w:pPr>
              <w:spacing w:before="60" w:after="60"/>
              <w:rPr>
                <w:rFonts w:ascii="Trebuchet MS" w:hAnsi="Trebuchet MS"/>
                <w:i/>
                <w:sz w:val="20"/>
                <w:szCs w:val="20"/>
                <w:lang w:val="ro-RO"/>
              </w:rPr>
            </w:pPr>
            <w:r>
              <w:rPr>
                <w:rFonts w:ascii="Trebuchet MS" w:hAnsi="Trebuchet MS"/>
                <w:i/>
                <w:sz w:val="20"/>
                <w:szCs w:val="20"/>
                <w:lang w:val="ro-RO"/>
              </w:rPr>
              <w:t>P</w:t>
            </w:r>
            <w:r w:rsidRPr="0036379D">
              <w:rPr>
                <w:rFonts w:ascii="Trebuchet MS" w:hAnsi="Trebuchet MS"/>
                <w:i/>
                <w:sz w:val="20"/>
                <w:szCs w:val="20"/>
                <w:lang w:val="ro-RO"/>
              </w:rPr>
              <w:t>unctaj cerere finan</w:t>
            </w:r>
            <w:r w:rsidR="00E110AC">
              <w:rPr>
                <w:rFonts w:ascii="Trebuchet MS" w:hAnsi="Trebuchet MS"/>
                <w:i/>
                <w:sz w:val="20"/>
                <w:szCs w:val="20"/>
                <w:lang w:val="ro-RO"/>
              </w:rPr>
              <w:t>ț</w:t>
            </w:r>
            <w:r w:rsidRPr="0036379D">
              <w:rPr>
                <w:rFonts w:ascii="Trebuchet MS" w:hAnsi="Trebuchet MS"/>
                <w:i/>
                <w:sz w:val="20"/>
                <w:szCs w:val="20"/>
                <w:lang w:val="ro-RO"/>
              </w:rPr>
              <w:t>are solicitant unic</w:t>
            </w:r>
          </w:p>
        </w:tc>
      </w:tr>
      <w:tr w:rsidR="0036379D" w14:paraId="4F64AE6A" w14:textId="77777777" w:rsidTr="00957707">
        <w:tc>
          <w:tcPr>
            <w:tcW w:w="846" w:type="dxa"/>
            <w:vAlign w:val="center"/>
          </w:tcPr>
          <w:p w14:paraId="7ED51B6A" w14:textId="77912AB2" w:rsidR="0036379D" w:rsidRPr="00957707" w:rsidRDefault="0036379D" w:rsidP="0036379D">
            <w:pPr>
              <w:spacing w:before="60" w:after="60"/>
              <w:jc w:val="center"/>
              <w:rPr>
                <w:rFonts w:ascii="Trebuchet MS" w:hAnsi="Trebuchet MS"/>
                <w:i/>
                <w:sz w:val="20"/>
                <w:szCs w:val="20"/>
                <w:lang w:val="ro-RO"/>
              </w:rPr>
            </w:pPr>
            <w:r>
              <w:rPr>
                <w:rFonts w:ascii="Trebuchet MS" w:hAnsi="Trebuchet MS"/>
                <w:i/>
                <w:sz w:val="20"/>
                <w:szCs w:val="20"/>
                <w:lang w:val="ro-RO"/>
              </w:rPr>
              <w:t>Y</w:t>
            </w:r>
          </w:p>
        </w:tc>
        <w:tc>
          <w:tcPr>
            <w:tcW w:w="8505" w:type="dxa"/>
          </w:tcPr>
          <w:p w14:paraId="5089BEAC" w14:textId="4CACABDA" w:rsidR="0036379D" w:rsidRPr="00957707" w:rsidRDefault="0036379D">
            <w:pPr>
              <w:spacing w:before="60" w:after="60"/>
              <w:rPr>
                <w:rFonts w:ascii="Trebuchet MS" w:hAnsi="Trebuchet MS"/>
                <w:i/>
                <w:sz w:val="20"/>
                <w:szCs w:val="20"/>
                <w:lang w:val="ro-RO"/>
              </w:rPr>
            </w:pPr>
            <w:r>
              <w:rPr>
                <w:rFonts w:ascii="Trebuchet MS" w:hAnsi="Trebuchet MS"/>
                <w:i/>
                <w:sz w:val="20"/>
                <w:szCs w:val="20"/>
                <w:lang w:val="ro-RO"/>
              </w:rPr>
              <w:t>P</w:t>
            </w:r>
            <w:r w:rsidRPr="0036379D">
              <w:rPr>
                <w:rFonts w:ascii="Trebuchet MS" w:hAnsi="Trebuchet MS"/>
                <w:i/>
                <w:sz w:val="20"/>
                <w:szCs w:val="20"/>
                <w:lang w:val="ro-RO"/>
              </w:rPr>
              <w:t>unctaj cerere finan</w:t>
            </w:r>
            <w:r w:rsidR="00E110AC">
              <w:rPr>
                <w:rFonts w:ascii="Trebuchet MS" w:hAnsi="Trebuchet MS"/>
                <w:i/>
                <w:sz w:val="20"/>
                <w:szCs w:val="20"/>
                <w:lang w:val="ro-RO"/>
              </w:rPr>
              <w:t>ț</w:t>
            </w:r>
            <w:r w:rsidRPr="0036379D">
              <w:rPr>
                <w:rFonts w:ascii="Trebuchet MS" w:hAnsi="Trebuchet MS"/>
                <w:i/>
                <w:sz w:val="20"/>
                <w:szCs w:val="20"/>
                <w:lang w:val="ro-RO"/>
              </w:rPr>
              <w:t>are partener</w:t>
            </w:r>
          </w:p>
        </w:tc>
      </w:tr>
      <w:tr w:rsidR="0036379D" w14:paraId="581F8FEA" w14:textId="77777777" w:rsidTr="00957707">
        <w:tc>
          <w:tcPr>
            <w:tcW w:w="846" w:type="dxa"/>
            <w:vAlign w:val="center"/>
          </w:tcPr>
          <w:p w14:paraId="4F35EBD0" w14:textId="248EE8F2" w:rsidR="0036379D" w:rsidRDefault="0036379D" w:rsidP="0036379D">
            <w:pPr>
              <w:spacing w:before="60" w:after="60"/>
              <w:jc w:val="center"/>
              <w:rPr>
                <w:rFonts w:ascii="Trebuchet MS" w:hAnsi="Trebuchet MS"/>
                <w:i/>
                <w:sz w:val="20"/>
                <w:szCs w:val="20"/>
                <w:lang w:val="ro-RO"/>
              </w:rPr>
            </w:pPr>
            <w:r>
              <w:rPr>
                <w:rFonts w:ascii="Trebuchet MS" w:hAnsi="Trebuchet MS"/>
                <w:i/>
                <w:sz w:val="20"/>
                <w:szCs w:val="20"/>
                <w:lang w:val="ro-RO"/>
              </w:rPr>
              <w:t>Z</w:t>
            </w:r>
          </w:p>
        </w:tc>
        <w:tc>
          <w:tcPr>
            <w:tcW w:w="8505" w:type="dxa"/>
          </w:tcPr>
          <w:p w14:paraId="62A46766" w14:textId="021ABCEF" w:rsidR="0036379D" w:rsidRPr="00957707" w:rsidRDefault="0036379D">
            <w:pPr>
              <w:spacing w:before="60" w:after="60"/>
              <w:rPr>
                <w:rFonts w:ascii="Trebuchet MS" w:hAnsi="Trebuchet MS"/>
                <w:i/>
                <w:sz w:val="20"/>
                <w:szCs w:val="20"/>
                <w:lang w:val="ro-RO"/>
              </w:rPr>
            </w:pPr>
            <w:r>
              <w:rPr>
                <w:rFonts w:ascii="Trebuchet MS" w:hAnsi="Trebuchet MS"/>
                <w:i/>
                <w:sz w:val="20"/>
                <w:szCs w:val="20"/>
                <w:lang w:val="ro-RO"/>
              </w:rPr>
              <w:t>P</w:t>
            </w:r>
            <w:r w:rsidRPr="0036379D">
              <w:rPr>
                <w:rFonts w:ascii="Trebuchet MS" w:hAnsi="Trebuchet MS"/>
                <w:i/>
                <w:sz w:val="20"/>
                <w:szCs w:val="20"/>
                <w:lang w:val="ro-RO"/>
              </w:rPr>
              <w:t>unctaj cerere finan</w:t>
            </w:r>
            <w:r w:rsidR="00E110AC">
              <w:rPr>
                <w:rFonts w:ascii="Trebuchet MS" w:hAnsi="Trebuchet MS"/>
                <w:i/>
                <w:sz w:val="20"/>
                <w:szCs w:val="20"/>
                <w:lang w:val="ro-RO"/>
              </w:rPr>
              <w:t>ț</w:t>
            </w:r>
            <w:r w:rsidRPr="0036379D">
              <w:rPr>
                <w:rFonts w:ascii="Trebuchet MS" w:hAnsi="Trebuchet MS"/>
                <w:i/>
                <w:sz w:val="20"/>
                <w:szCs w:val="20"/>
                <w:lang w:val="ro-RO"/>
              </w:rPr>
              <w:t>are parteneriat</w:t>
            </w:r>
          </w:p>
        </w:tc>
      </w:tr>
    </w:tbl>
    <w:bookmarkEnd w:id="2"/>
    <w:p w14:paraId="48E7F98C" w14:textId="6F2D2976" w:rsidR="009F22A5" w:rsidRPr="00DD6409" w:rsidRDefault="004B5AB3" w:rsidP="00DD6409">
      <w:pPr>
        <w:spacing w:before="240" w:after="0"/>
        <w:jc w:val="both"/>
        <w:rPr>
          <w:rFonts w:ascii="Trebuchet MS" w:hAnsi="Trebuchet MS"/>
          <w:b/>
          <w:i/>
          <w:sz w:val="20"/>
        </w:rPr>
      </w:pPr>
      <w:r w:rsidRPr="00DD6409">
        <w:rPr>
          <w:rFonts w:ascii="Trebuchet MS" w:hAnsi="Trebuchet MS"/>
          <w:b/>
          <w:i/>
          <w:sz w:val="20"/>
        </w:rPr>
        <w:t>(</w:t>
      </w:r>
      <w:r w:rsidR="009F22A5" w:rsidRPr="00DD6409">
        <w:rPr>
          <w:rFonts w:ascii="Trebuchet MS" w:hAnsi="Trebuchet MS"/>
          <w:b/>
          <w:i/>
          <w:sz w:val="20"/>
        </w:rPr>
        <w:t>*</w:t>
      </w:r>
      <w:r w:rsidRPr="00DD6409">
        <w:rPr>
          <w:rFonts w:ascii="Trebuchet MS" w:hAnsi="Trebuchet MS"/>
          <w:b/>
          <w:i/>
          <w:sz w:val="20"/>
        </w:rPr>
        <w:t xml:space="preserve">*) </w:t>
      </w:r>
      <w:proofErr w:type="spellStart"/>
      <w:r w:rsidR="009F22A5" w:rsidRPr="00BB03B6">
        <w:rPr>
          <w:rFonts w:ascii="Trebuchet MS" w:hAnsi="Trebuchet MS"/>
          <w:i/>
          <w:sz w:val="20"/>
        </w:rPr>
        <w:t>Plaj</w:t>
      </w:r>
      <w:r w:rsidR="007D6A49" w:rsidRPr="00BB03B6">
        <w:rPr>
          <w:rFonts w:ascii="Trebuchet MS" w:hAnsi="Trebuchet MS"/>
          <w:i/>
          <w:sz w:val="20"/>
        </w:rPr>
        <w:t>a</w:t>
      </w:r>
      <w:proofErr w:type="spellEnd"/>
      <w:r w:rsidR="009F22A5" w:rsidRPr="00BB03B6">
        <w:rPr>
          <w:rFonts w:ascii="Trebuchet MS" w:hAnsi="Trebuchet MS"/>
          <w:i/>
          <w:sz w:val="20"/>
        </w:rPr>
        <w:t xml:space="preserve"> de </w:t>
      </w:r>
      <w:proofErr w:type="spellStart"/>
      <w:r w:rsidR="009F22A5" w:rsidRPr="00BB03B6">
        <w:rPr>
          <w:rFonts w:ascii="Trebuchet MS" w:hAnsi="Trebuchet MS"/>
          <w:i/>
          <w:sz w:val="20"/>
        </w:rPr>
        <w:t>punctaje</w:t>
      </w:r>
      <w:proofErr w:type="spellEnd"/>
      <w:r w:rsidR="009F22A5" w:rsidRPr="00BB03B6">
        <w:rPr>
          <w:rFonts w:ascii="Trebuchet MS" w:hAnsi="Trebuchet MS"/>
          <w:i/>
          <w:sz w:val="20"/>
        </w:rPr>
        <w:t xml:space="preserve"> </w:t>
      </w:r>
      <w:proofErr w:type="spellStart"/>
      <w:r w:rsidR="009F22A5" w:rsidRPr="00BB03B6">
        <w:rPr>
          <w:rFonts w:ascii="Trebuchet MS" w:hAnsi="Trebuchet MS"/>
          <w:i/>
          <w:sz w:val="20"/>
        </w:rPr>
        <w:t>este</w:t>
      </w:r>
      <w:proofErr w:type="spellEnd"/>
      <w:r w:rsidR="009F22A5" w:rsidRPr="00BB03B6">
        <w:rPr>
          <w:rFonts w:ascii="Trebuchet MS" w:hAnsi="Trebuchet MS"/>
          <w:i/>
          <w:sz w:val="20"/>
        </w:rPr>
        <w:t xml:space="preserve"> </w:t>
      </w:r>
      <w:proofErr w:type="spellStart"/>
      <w:r w:rsidR="009F22A5" w:rsidRPr="00BB03B6">
        <w:rPr>
          <w:rFonts w:ascii="Trebuchet MS" w:hAnsi="Trebuchet MS"/>
          <w:i/>
          <w:sz w:val="20"/>
        </w:rPr>
        <w:t>definită</w:t>
      </w:r>
      <w:proofErr w:type="spellEnd"/>
      <w:r w:rsidR="009F22A5" w:rsidRPr="00BB03B6">
        <w:rPr>
          <w:rFonts w:ascii="Trebuchet MS" w:hAnsi="Trebuchet MS"/>
          <w:i/>
          <w:sz w:val="20"/>
        </w:rPr>
        <w:t xml:space="preserve"> </w:t>
      </w:r>
      <w:proofErr w:type="spellStart"/>
      <w:r w:rsidR="009F22A5" w:rsidRPr="00BB03B6">
        <w:rPr>
          <w:rFonts w:ascii="Trebuchet MS" w:hAnsi="Trebuchet MS"/>
          <w:i/>
          <w:sz w:val="20"/>
        </w:rPr>
        <w:t>astfel</w:t>
      </w:r>
      <w:proofErr w:type="spellEnd"/>
      <w:r w:rsidR="005745B0" w:rsidRPr="00BB03B6">
        <w:rPr>
          <w:rFonts w:ascii="Trebuchet MS" w:hAnsi="Trebuchet MS"/>
          <w:i/>
          <w:sz w:val="20"/>
        </w:rPr>
        <w:t xml:space="preserve">, </w:t>
      </w:r>
      <w:proofErr w:type="spellStart"/>
      <w:r w:rsidR="005745B0" w:rsidRPr="00BB03B6">
        <w:rPr>
          <w:rFonts w:ascii="Trebuchet MS" w:hAnsi="Trebuchet MS"/>
          <w:i/>
          <w:sz w:val="20"/>
        </w:rPr>
        <w:t>în</w:t>
      </w:r>
      <w:proofErr w:type="spellEnd"/>
      <w:r w:rsidR="005745B0" w:rsidRPr="00BB03B6">
        <w:rPr>
          <w:rFonts w:ascii="Trebuchet MS" w:hAnsi="Trebuchet MS"/>
          <w:i/>
          <w:sz w:val="20"/>
        </w:rPr>
        <w:t xml:space="preserve"> </w:t>
      </w:r>
      <w:proofErr w:type="spellStart"/>
      <w:r w:rsidR="005745B0" w:rsidRPr="00BB03B6">
        <w:rPr>
          <w:rFonts w:ascii="Trebuchet MS" w:hAnsi="Trebuchet MS"/>
          <w:i/>
          <w:sz w:val="20"/>
        </w:rPr>
        <w:t>funcție</w:t>
      </w:r>
      <w:proofErr w:type="spellEnd"/>
      <w:r w:rsidR="005745B0" w:rsidRPr="00BB03B6">
        <w:rPr>
          <w:rFonts w:ascii="Trebuchet MS" w:hAnsi="Trebuchet MS"/>
          <w:i/>
          <w:sz w:val="20"/>
        </w:rPr>
        <w:t xml:space="preserve"> de </w:t>
      </w:r>
      <w:proofErr w:type="spellStart"/>
      <w:r w:rsidR="005745B0" w:rsidRPr="00BB03B6">
        <w:rPr>
          <w:rFonts w:ascii="Trebuchet MS" w:hAnsi="Trebuchet MS"/>
          <w:i/>
          <w:sz w:val="20"/>
        </w:rPr>
        <w:t>durata</w:t>
      </w:r>
      <w:proofErr w:type="spellEnd"/>
      <w:r w:rsidR="005745B0" w:rsidRPr="00BB03B6">
        <w:rPr>
          <w:rFonts w:ascii="Trebuchet MS" w:hAnsi="Trebuchet MS"/>
          <w:i/>
          <w:sz w:val="20"/>
        </w:rPr>
        <w:t xml:space="preserve"> </w:t>
      </w:r>
      <w:proofErr w:type="spellStart"/>
      <w:r w:rsidR="005745B0" w:rsidRPr="00BB03B6">
        <w:rPr>
          <w:rFonts w:ascii="Trebuchet MS" w:hAnsi="Trebuchet MS"/>
          <w:i/>
          <w:sz w:val="20"/>
        </w:rPr>
        <w:t>privind</w:t>
      </w:r>
      <w:proofErr w:type="spellEnd"/>
      <w:r w:rsidR="005745B0" w:rsidRPr="00BB03B6">
        <w:rPr>
          <w:rFonts w:ascii="Trebuchet MS" w:hAnsi="Trebuchet MS"/>
          <w:i/>
          <w:sz w:val="20"/>
        </w:rPr>
        <w:t xml:space="preserve"> </w:t>
      </w:r>
      <w:proofErr w:type="spellStart"/>
      <w:r w:rsidR="005745B0" w:rsidRPr="00BB03B6">
        <w:rPr>
          <w:rFonts w:ascii="Trebuchet MS" w:hAnsi="Trebuchet MS"/>
          <w:i/>
          <w:sz w:val="20"/>
        </w:rPr>
        <w:t>experiența</w:t>
      </w:r>
      <w:proofErr w:type="spellEnd"/>
      <w:r w:rsidR="005745B0" w:rsidRPr="00BB03B6">
        <w:rPr>
          <w:rFonts w:ascii="Trebuchet MS" w:hAnsi="Trebuchet MS"/>
          <w:i/>
          <w:sz w:val="20"/>
        </w:rPr>
        <w:t>/</w:t>
      </w:r>
      <w:proofErr w:type="spellStart"/>
      <w:r w:rsidR="005745B0" w:rsidRPr="00BB03B6">
        <w:rPr>
          <w:rFonts w:ascii="Trebuchet MS" w:hAnsi="Trebuchet MS"/>
          <w:i/>
          <w:sz w:val="20"/>
        </w:rPr>
        <w:t>maturitatea</w:t>
      </w:r>
      <w:proofErr w:type="spellEnd"/>
      <w:r w:rsidR="005745B0" w:rsidRPr="00BB03B6">
        <w:rPr>
          <w:rFonts w:ascii="Trebuchet MS" w:hAnsi="Trebuchet MS"/>
          <w:i/>
          <w:sz w:val="20"/>
        </w:rPr>
        <w:t xml:space="preserve"> </w:t>
      </w:r>
      <w:proofErr w:type="spellStart"/>
      <w:r w:rsidR="005745B0" w:rsidRPr="00BB03B6">
        <w:rPr>
          <w:rFonts w:ascii="Trebuchet MS" w:hAnsi="Trebuchet MS"/>
          <w:i/>
          <w:sz w:val="20"/>
        </w:rPr>
        <w:t>definită</w:t>
      </w:r>
      <w:proofErr w:type="spellEnd"/>
      <w:r w:rsidR="005745B0" w:rsidRPr="00BB03B6">
        <w:rPr>
          <w:rFonts w:ascii="Trebuchet MS" w:hAnsi="Trebuchet MS"/>
          <w:i/>
          <w:sz w:val="20"/>
        </w:rPr>
        <w:t xml:space="preserve"> la </w:t>
      </w:r>
      <w:proofErr w:type="spellStart"/>
      <w:r w:rsidR="005745B0" w:rsidRPr="00BB03B6">
        <w:rPr>
          <w:rFonts w:ascii="Trebuchet MS" w:hAnsi="Trebuchet MS"/>
          <w:i/>
          <w:sz w:val="20"/>
        </w:rPr>
        <w:t>secțiunea</w:t>
      </w:r>
      <w:proofErr w:type="spellEnd"/>
      <w:r w:rsidR="005745B0" w:rsidRPr="00BB03B6">
        <w:rPr>
          <w:rFonts w:ascii="Trebuchet MS" w:hAnsi="Trebuchet MS"/>
          <w:i/>
          <w:sz w:val="20"/>
        </w:rPr>
        <w:t xml:space="preserve"> B2</w:t>
      </w:r>
      <w:r w:rsidR="009F22A5" w:rsidRPr="00BB03B6">
        <w:rPr>
          <w:rFonts w:ascii="Trebuchet MS" w:hAnsi="Trebuchet MS"/>
          <w:i/>
          <w:sz w:val="20"/>
        </w:rPr>
        <w:t>:</w:t>
      </w:r>
    </w:p>
    <w:p w14:paraId="065D3E17" w14:textId="6D889C8B" w:rsidR="009F22A5" w:rsidRPr="003F2237" w:rsidRDefault="009F22A5" w:rsidP="003F2237">
      <w:pPr>
        <w:pStyle w:val="ListParagraph"/>
        <w:numPr>
          <w:ilvl w:val="0"/>
          <w:numId w:val="34"/>
        </w:numPr>
        <w:rPr>
          <w:rFonts w:ascii="Trebuchet MS" w:hAnsi="Trebuchet MS"/>
          <w:i/>
          <w:sz w:val="20"/>
        </w:rPr>
      </w:pPr>
      <w:r w:rsidRPr="003F2237">
        <w:rPr>
          <w:rFonts w:ascii="Trebuchet MS" w:hAnsi="Trebuchet MS"/>
          <w:i/>
          <w:sz w:val="20"/>
        </w:rPr>
        <w:t>&lt; 1 an – 0 puncte</w:t>
      </w:r>
    </w:p>
    <w:p w14:paraId="42239DBF" w14:textId="3ACE2AFB" w:rsidR="009F22A5" w:rsidRPr="003F2237" w:rsidRDefault="009F22A5" w:rsidP="003F2237">
      <w:pPr>
        <w:pStyle w:val="ListParagraph"/>
        <w:numPr>
          <w:ilvl w:val="0"/>
          <w:numId w:val="34"/>
        </w:numPr>
        <w:rPr>
          <w:rFonts w:ascii="Trebuchet MS" w:hAnsi="Trebuchet MS"/>
          <w:i/>
          <w:sz w:val="20"/>
        </w:rPr>
      </w:pPr>
      <w:r w:rsidRPr="003F2237">
        <w:rPr>
          <w:rFonts w:ascii="Trebuchet MS" w:hAnsi="Trebuchet MS"/>
          <w:i/>
          <w:sz w:val="20"/>
        </w:rPr>
        <w:t>≥ 1 an &lt; 3 ani – 1 puncte</w:t>
      </w:r>
    </w:p>
    <w:p w14:paraId="6B67745D" w14:textId="32CDF741" w:rsidR="009F22A5" w:rsidRPr="003F2237" w:rsidRDefault="009F22A5" w:rsidP="003F2237">
      <w:pPr>
        <w:pStyle w:val="ListParagraph"/>
        <w:numPr>
          <w:ilvl w:val="0"/>
          <w:numId w:val="34"/>
        </w:numPr>
        <w:rPr>
          <w:rFonts w:ascii="Trebuchet MS" w:hAnsi="Trebuchet MS"/>
          <w:i/>
          <w:sz w:val="20"/>
        </w:rPr>
      </w:pPr>
      <w:r w:rsidRPr="003F2237">
        <w:rPr>
          <w:rFonts w:ascii="Trebuchet MS" w:hAnsi="Trebuchet MS"/>
          <w:i/>
          <w:sz w:val="20"/>
        </w:rPr>
        <w:t>≥ 3 ani &lt; 5 ani – 3 puncte</w:t>
      </w:r>
    </w:p>
    <w:p w14:paraId="33EA601E" w14:textId="0916DA95" w:rsidR="009F22A5" w:rsidRPr="003F2237" w:rsidRDefault="009F22A5" w:rsidP="003F2237">
      <w:pPr>
        <w:pStyle w:val="ListParagraph"/>
        <w:numPr>
          <w:ilvl w:val="0"/>
          <w:numId w:val="34"/>
        </w:numPr>
        <w:rPr>
          <w:rFonts w:ascii="Trebuchet MS" w:hAnsi="Trebuchet MS"/>
          <w:sz w:val="20"/>
        </w:rPr>
      </w:pPr>
      <w:r w:rsidRPr="003F2237">
        <w:rPr>
          <w:rFonts w:ascii="Trebuchet MS" w:hAnsi="Trebuchet MS"/>
          <w:i/>
          <w:sz w:val="20"/>
        </w:rPr>
        <w:t>≥ 5 ani - 5 puncte</w:t>
      </w:r>
    </w:p>
    <w:p w14:paraId="7C65AB07" w14:textId="77777777" w:rsidR="004B5AB3" w:rsidRPr="007879B7" w:rsidRDefault="004B5AB3" w:rsidP="00DD6409">
      <w:pPr>
        <w:spacing w:before="240" w:after="240"/>
        <w:jc w:val="both"/>
        <w:rPr>
          <w:rFonts w:ascii="Trebuchet MS" w:hAnsi="Trebuchet MS"/>
          <w:b/>
          <w:i/>
          <w:sz w:val="20"/>
        </w:rPr>
      </w:pPr>
      <w:r w:rsidRPr="007879B7">
        <w:rPr>
          <w:rFonts w:ascii="Trebuchet MS" w:hAnsi="Trebuchet MS"/>
          <w:b/>
          <w:i/>
          <w:sz w:val="20"/>
        </w:rPr>
        <w:t>(</w:t>
      </w:r>
      <w:r>
        <w:rPr>
          <w:rFonts w:ascii="Trebuchet MS" w:hAnsi="Trebuchet MS"/>
          <w:b/>
          <w:i/>
          <w:sz w:val="20"/>
        </w:rPr>
        <w:t>*</w:t>
      </w:r>
      <w:r w:rsidRPr="007879B7">
        <w:rPr>
          <w:rFonts w:ascii="Trebuchet MS" w:hAnsi="Trebuchet MS"/>
          <w:b/>
          <w:i/>
          <w:sz w:val="20"/>
        </w:rPr>
        <w:t xml:space="preserve">**) </w:t>
      </w:r>
      <w:proofErr w:type="spellStart"/>
      <w:r w:rsidRPr="00DD6409">
        <w:rPr>
          <w:rFonts w:ascii="Trebuchet MS" w:hAnsi="Trebuchet MS"/>
          <w:i/>
          <w:sz w:val="20"/>
        </w:rPr>
        <w:t>În</w:t>
      </w:r>
      <w:proofErr w:type="spellEnd"/>
      <w:r w:rsidRPr="00DD6409">
        <w:rPr>
          <w:rFonts w:ascii="Trebuchet MS" w:hAnsi="Trebuchet MS"/>
          <w:i/>
          <w:sz w:val="20"/>
        </w:rPr>
        <w:t xml:space="preserve"> </w:t>
      </w:r>
      <w:proofErr w:type="spellStart"/>
      <w:r w:rsidRPr="00DD6409">
        <w:rPr>
          <w:rFonts w:ascii="Trebuchet MS" w:hAnsi="Trebuchet MS"/>
          <w:i/>
          <w:sz w:val="20"/>
        </w:rPr>
        <w:t>cazul</w:t>
      </w:r>
      <w:proofErr w:type="spellEnd"/>
      <w:r w:rsidRPr="00DD6409">
        <w:rPr>
          <w:rFonts w:ascii="Trebuchet MS" w:hAnsi="Trebuchet MS"/>
          <w:i/>
          <w:sz w:val="20"/>
        </w:rPr>
        <w:t xml:space="preserve"> </w:t>
      </w:r>
      <w:proofErr w:type="spellStart"/>
      <w:r w:rsidRPr="00DD6409">
        <w:rPr>
          <w:rFonts w:ascii="Trebuchet MS" w:hAnsi="Trebuchet MS"/>
          <w:i/>
          <w:sz w:val="20"/>
        </w:rPr>
        <w:t>societăților</w:t>
      </w:r>
      <w:proofErr w:type="spellEnd"/>
      <w:r w:rsidRPr="00DD6409">
        <w:rPr>
          <w:rFonts w:ascii="Trebuchet MS" w:hAnsi="Trebuchet MS"/>
          <w:i/>
          <w:sz w:val="20"/>
        </w:rPr>
        <w:t xml:space="preserve"> care nu au </w:t>
      </w:r>
      <w:proofErr w:type="spellStart"/>
      <w:r w:rsidRPr="00DD6409">
        <w:rPr>
          <w:rFonts w:ascii="Trebuchet MS" w:hAnsi="Trebuchet MS"/>
          <w:i/>
          <w:sz w:val="20"/>
        </w:rPr>
        <w:t>raportat</w:t>
      </w:r>
      <w:proofErr w:type="spellEnd"/>
      <w:r w:rsidRPr="00DD6409">
        <w:rPr>
          <w:rFonts w:ascii="Trebuchet MS" w:hAnsi="Trebuchet MS"/>
          <w:i/>
          <w:sz w:val="20"/>
        </w:rPr>
        <w:t xml:space="preserve"> date </w:t>
      </w:r>
      <w:proofErr w:type="spellStart"/>
      <w:r w:rsidRPr="00DD6409">
        <w:rPr>
          <w:rFonts w:ascii="Trebuchet MS" w:hAnsi="Trebuchet MS"/>
          <w:i/>
          <w:sz w:val="20"/>
        </w:rPr>
        <w:t>financiare</w:t>
      </w:r>
      <w:proofErr w:type="spellEnd"/>
      <w:r w:rsidRPr="00DD6409">
        <w:rPr>
          <w:rFonts w:ascii="Trebuchet MS" w:hAnsi="Trebuchet MS"/>
          <w:i/>
          <w:sz w:val="20"/>
        </w:rPr>
        <w:t xml:space="preserve"> </w:t>
      </w:r>
      <w:proofErr w:type="spellStart"/>
      <w:r w:rsidRPr="00DD6409">
        <w:rPr>
          <w:rFonts w:ascii="Trebuchet MS" w:hAnsi="Trebuchet MS"/>
          <w:i/>
          <w:sz w:val="20"/>
        </w:rPr>
        <w:t>pentru</w:t>
      </w:r>
      <w:proofErr w:type="spellEnd"/>
      <w:r w:rsidRPr="00DD6409">
        <w:rPr>
          <w:rFonts w:ascii="Trebuchet MS" w:hAnsi="Trebuchet MS"/>
          <w:i/>
          <w:sz w:val="20"/>
        </w:rPr>
        <w:t xml:space="preserve"> </w:t>
      </w:r>
      <w:proofErr w:type="spellStart"/>
      <w:r w:rsidRPr="00DD6409">
        <w:rPr>
          <w:rFonts w:ascii="Trebuchet MS" w:hAnsi="Trebuchet MS"/>
          <w:i/>
          <w:sz w:val="20"/>
        </w:rPr>
        <w:t>anul</w:t>
      </w:r>
      <w:proofErr w:type="spellEnd"/>
      <w:r w:rsidRPr="00DD6409">
        <w:rPr>
          <w:rFonts w:ascii="Trebuchet MS" w:hAnsi="Trebuchet MS"/>
          <w:i/>
          <w:sz w:val="20"/>
        </w:rPr>
        <w:t xml:space="preserve"> 2023, </w:t>
      </w:r>
      <w:proofErr w:type="spellStart"/>
      <w:r w:rsidRPr="00DD6409">
        <w:rPr>
          <w:rFonts w:ascii="Trebuchet MS" w:hAnsi="Trebuchet MS"/>
          <w:i/>
          <w:sz w:val="20"/>
        </w:rPr>
        <w:t>valoarea</w:t>
      </w:r>
      <w:proofErr w:type="spellEnd"/>
      <w:r w:rsidRPr="00DD6409">
        <w:rPr>
          <w:rFonts w:ascii="Trebuchet MS" w:hAnsi="Trebuchet MS"/>
          <w:i/>
          <w:sz w:val="20"/>
        </w:rPr>
        <w:t xml:space="preserve"> </w:t>
      </w:r>
      <w:proofErr w:type="spellStart"/>
      <w:r w:rsidRPr="00DD6409">
        <w:rPr>
          <w:rFonts w:ascii="Trebuchet MS" w:hAnsi="Trebuchet MS"/>
          <w:i/>
          <w:sz w:val="20"/>
        </w:rPr>
        <w:t>aferentă</w:t>
      </w:r>
      <w:proofErr w:type="spellEnd"/>
      <w:r w:rsidRPr="00DD6409">
        <w:rPr>
          <w:rFonts w:ascii="Trebuchet MS" w:hAnsi="Trebuchet MS"/>
          <w:i/>
          <w:sz w:val="20"/>
        </w:rPr>
        <w:t xml:space="preserve"> </w:t>
      </w:r>
      <w:proofErr w:type="spellStart"/>
      <w:r w:rsidRPr="00DD6409">
        <w:rPr>
          <w:rFonts w:ascii="Trebuchet MS" w:hAnsi="Trebuchet MS"/>
          <w:i/>
          <w:sz w:val="20"/>
        </w:rPr>
        <w:t>rentabilității</w:t>
      </w:r>
      <w:proofErr w:type="spellEnd"/>
      <w:r w:rsidRPr="00DD6409">
        <w:rPr>
          <w:rFonts w:ascii="Trebuchet MS" w:hAnsi="Trebuchet MS"/>
          <w:i/>
          <w:sz w:val="20"/>
        </w:rPr>
        <w:t xml:space="preserve"> </w:t>
      </w:r>
      <w:proofErr w:type="spellStart"/>
      <w:r w:rsidRPr="00DD6409">
        <w:rPr>
          <w:rFonts w:ascii="Trebuchet MS" w:hAnsi="Trebuchet MS"/>
          <w:i/>
          <w:sz w:val="20"/>
        </w:rPr>
        <w:t>profitului</w:t>
      </w:r>
      <w:proofErr w:type="spellEnd"/>
      <w:r w:rsidRPr="00DD6409">
        <w:rPr>
          <w:rFonts w:ascii="Trebuchet MS" w:hAnsi="Trebuchet MS"/>
          <w:i/>
          <w:sz w:val="20"/>
        </w:rPr>
        <w:t xml:space="preserve"> </w:t>
      </w:r>
      <w:proofErr w:type="spellStart"/>
      <w:r w:rsidRPr="00DD6409">
        <w:rPr>
          <w:rFonts w:ascii="Trebuchet MS" w:hAnsi="Trebuchet MS"/>
          <w:i/>
          <w:sz w:val="20"/>
        </w:rPr>
        <w:t>va</w:t>
      </w:r>
      <w:proofErr w:type="spellEnd"/>
      <w:r w:rsidRPr="00DD6409">
        <w:rPr>
          <w:rFonts w:ascii="Trebuchet MS" w:hAnsi="Trebuchet MS"/>
          <w:i/>
          <w:sz w:val="20"/>
        </w:rPr>
        <w:t xml:space="preserve"> fi de </w:t>
      </w:r>
      <w:proofErr w:type="spellStart"/>
      <w:r w:rsidRPr="00DD6409">
        <w:rPr>
          <w:rFonts w:ascii="Trebuchet MS" w:hAnsi="Trebuchet MS"/>
          <w:i/>
          <w:sz w:val="20"/>
        </w:rPr>
        <w:t>drept</w:t>
      </w:r>
      <w:proofErr w:type="spellEnd"/>
      <w:r w:rsidRPr="00DD6409">
        <w:rPr>
          <w:rFonts w:ascii="Trebuchet MS" w:hAnsi="Trebuchet MS"/>
          <w:i/>
          <w:sz w:val="20"/>
        </w:rPr>
        <w:t xml:space="preserve"> </w:t>
      </w:r>
      <w:proofErr w:type="spellStart"/>
      <w:r w:rsidRPr="00DD6409">
        <w:rPr>
          <w:rFonts w:ascii="Trebuchet MS" w:hAnsi="Trebuchet MS"/>
          <w:i/>
          <w:sz w:val="20"/>
        </w:rPr>
        <w:t>nulă</w:t>
      </w:r>
      <w:proofErr w:type="spellEnd"/>
      <w:r w:rsidRPr="00DD6409">
        <w:rPr>
          <w:rFonts w:ascii="Trebuchet MS" w:hAnsi="Trebuchet MS"/>
          <w:i/>
          <w:sz w:val="20"/>
        </w:rPr>
        <w:t>.</w:t>
      </w:r>
    </w:p>
    <w:p w14:paraId="656B6237" w14:textId="2A3DF955" w:rsidR="00D91ED9" w:rsidRPr="00D91ED9" w:rsidRDefault="00D91ED9">
      <w:pPr>
        <w:rPr>
          <w:rFonts w:ascii="Trebuchet MS" w:hAnsi="Trebuchet MS"/>
          <w:sz w:val="20"/>
          <w:szCs w:val="20"/>
          <w:lang w:val="ro-RO"/>
        </w:rPr>
      </w:pPr>
      <w:r w:rsidRPr="00D91ED9">
        <w:rPr>
          <w:rFonts w:ascii="Trebuchet MS" w:hAnsi="Trebuchet MS"/>
          <w:sz w:val="20"/>
          <w:szCs w:val="20"/>
          <w:lang w:val="ro-RO"/>
        </w:rPr>
        <w:t>În cazul Parteneriatului, punctajul pentru partener se v</w:t>
      </w:r>
      <w:r>
        <w:rPr>
          <w:rFonts w:ascii="Trebuchet MS" w:hAnsi="Trebuchet MS"/>
          <w:sz w:val="20"/>
          <w:szCs w:val="20"/>
          <w:lang w:val="ro-RO"/>
        </w:rPr>
        <w:t>a</w:t>
      </w:r>
      <w:r w:rsidRPr="00D91ED9">
        <w:rPr>
          <w:rFonts w:ascii="Trebuchet MS" w:hAnsi="Trebuchet MS"/>
          <w:sz w:val="20"/>
          <w:szCs w:val="20"/>
          <w:lang w:val="ro-RO"/>
        </w:rPr>
        <w:t xml:space="preserve"> realiza utilizând informațiile financiare ale acestuia și luând în calcul același număr de utilizatori/gospod</w:t>
      </w:r>
      <w:r>
        <w:rPr>
          <w:rFonts w:ascii="Trebuchet MS" w:hAnsi="Trebuchet MS"/>
          <w:sz w:val="20"/>
          <w:szCs w:val="20"/>
          <w:lang w:val="ro-RO"/>
        </w:rPr>
        <w:t>ă</w:t>
      </w:r>
      <w:r w:rsidRPr="00D91ED9">
        <w:rPr>
          <w:rFonts w:ascii="Trebuchet MS" w:hAnsi="Trebuchet MS"/>
          <w:sz w:val="20"/>
          <w:szCs w:val="20"/>
          <w:lang w:val="ro-RO"/>
        </w:rPr>
        <w:t>rii incluse în cererea de finanțare.</w:t>
      </w:r>
    </w:p>
    <w:p w14:paraId="18B8DCD3" w14:textId="17292E23" w:rsidR="00595368" w:rsidRDefault="00D91ED9" w:rsidP="00D91ED9">
      <w:pPr>
        <w:rPr>
          <w:rFonts w:ascii="Trebuchet MS" w:hAnsi="Trebuchet MS"/>
          <w:sz w:val="20"/>
          <w:szCs w:val="20"/>
          <w:lang w:val="ro-RO"/>
        </w:rPr>
      </w:pPr>
      <w:r w:rsidRPr="00D91ED9">
        <w:rPr>
          <w:rFonts w:ascii="Trebuchet MS" w:hAnsi="Trebuchet MS"/>
          <w:sz w:val="20"/>
          <w:szCs w:val="20"/>
          <w:lang w:val="ro-RO"/>
        </w:rPr>
        <w:t>Punctajul final al parteneriatului v</w:t>
      </w:r>
      <w:r>
        <w:rPr>
          <w:rFonts w:ascii="Trebuchet MS" w:hAnsi="Trebuchet MS"/>
          <w:sz w:val="20"/>
          <w:szCs w:val="20"/>
          <w:lang w:val="ro-RO"/>
        </w:rPr>
        <w:t>a</w:t>
      </w:r>
      <w:r w:rsidRPr="00D91ED9">
        <w:rPr>
          <w:rFonts w:ascii="Trebuchet MS" w:hAnsi="Trebuchet MS"/>
          <w:sz w:val="20"/>
          <w:szCs w:val="20"/>
          <w:lang w:val="ro-RO"/>
        </w:rPr>
        <w:t xml:space="preserve"> fi stabilit utiliz</w:t>
      </w:r>
      <w:r>
        <w:rPr>
          <w:rFonts w:ascii="Trebuchet MS" w:hAnsi="Trebuchet MS"/>
          <w:sz w:val="20"/>
          <w:szCs w:val="20"/>
          <w:lang w:val="ro-RO"/>
        </w:rPr>
        <w:t>â</w:t>
      </w:r>
      <w:r w:rsidRPr="00D91ED9">
        <w:rPr>
          <w:rFonts w:ascii="Trebuchet MS" w:hAnsi="Trebuchet MS"/>
          <w:sz w:val="20"/>
          <w:szCs w:val="20"/>
          <w:lang w:val="ro-RO"/>
        </w:rPr>
        <w:t>ndu-se media aritmetic</w:t>
      </w:r>
      <w:r>
        <w:rPr>
          <w:rFonts w:ascii="Trebuchet MS" w:hAnsi="Trebuchet MS"/>
          <w:sz w:val="20"/>
          <w:szCs w:val="20"/>
          <w:lang w:val="ro-RO"/>
        </w:rPr>
        <w:t>ă a punctajelor</w:t>
      </w:r>
      <w:r w:rsidRPr="00D91ED9">
        <w:rPr>
          <w:rFonts w:ascii="Trebuchet MS" w:hAnsi="Trebuchet MS"/>
          <w:sz w:val="20"/>
          <w:szCs w:val="20"/>
          <w:lang w:val="ro-RO"/>
        </w:rPr>
        <w:t xml:space="preserve"> celor doi parteneri.</w:t>
      </w:r>
    </w:p>
    <w:p w14:paraId="5A1BB5D8" w14:textId="77777777" w:rsidR="00D91ED9" w:rsidRPr="00595368" w:rsidRDefault="00D91ED9" w:rsidP="00D91ED9">
      <w:pPr>
        <w:rPr>
          <w:rFonts w:ascii="Trebuchet MS" w:hAnsi="Trebuchet MS"/>
          <w:sz w:val="20"/>
          <w:szCs w:val="20"/>
          <w:lang w:val="ro-RO"/>
        </w:rPr>
      </w:pPr>
    </w:p>
    <w:p w14:paraId="69BB6E10" w14:textId="1017E533" w:rsidR="00F80083" w:rsidRPr="002D4918" w:rsidRDefault="00F80083" w:rsidP="005B3E9B">
      <w:pPr>
        <w:pStyle w:val="Heading1"/>
        <w:shd w:val="clear" w:color="auto" w:fill="BFBFBF" w:themeFill="background1" w:themeFillShade="BF"/>
        <w:spacing w:after="120"/>
        <w:rPr>
          <w:rFonts w:ascii="Trebuchet MS" w:hAnsi="Trebuchet MS"/>
          <w:color w:val="auto"/>
          <w:sz w:val="22"/>
          <w:szCs w:val="22"/>
          <w:lang w:val="ro-RO"/>
        </w:rPr>
      </w:pPr>
      <w:r w:rsidRPr="002D4918">
        <w:rPr>
          <w:rFonts w:ascii="Trebuchet MS" w:hAnsi="Trebuchet MS"/>
          <w:color w:val="auto"/>
          <w:sz w:val="22"/>
          <w:szCs w:val="22"/>
          <w:lang w:val="ro-RO"/>
        </w:rPr>
        <w:lastRenderedPageBreak/>
        <w:t xml:space="preserve">C. </w:t>
      </w:r>
      <w:r w:rsidR="0073625B" w:rsidRPr="002D4918">
        <w:rPr>
          <w:rFonts w:ascii="Trebuchet MS" w:hAnsi="Trebuchet MS"/>
          <w:color w:val="auto"/>
          <w:sz w:val="22"/>
          <w:szCs w:val="22"/>
          <w:lang w:val="ro-RO"/>
        </w:rPr>
        <w:t>DATE PROIECT</w:t>
      </w:r>
    </w:p>
    <w:p w14:paraId="4D18FFD2" w14:textId="101551CE" w:rsidR="00496968" w:rsidRPr="00DD784D" w:rsidRDefault="00496968"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C1. Titlu proiect: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3D04A2" w14:paraId="110FF6FE" w14:textId="77777777" w:rsidTr="009C402D">
        <w:tc>
          <w:tcPr>
            <w:tcW w:w="9376" w:type="dxa"/>
            <w:shd w:val="clear" w:color="auto" w:fill="D9E2F3" w:themeFill="accent1" w:themeFillTint="33"/>
          </w:tcPr>
          <w:p w14:paraId="0BA9EDAF" w14:textId="4DDD951E" w:rsidR="003D04A2" w:rsidRPr="009C402D" w:rsidRDefault="003D04A2" w:rsidP="005C239F">
            <w:pPr>
              <w:rPr>
                <w:rFonts w:ascii="Trebuchet MS" w:hAnsi="Trebuchet MS"/>
                <w:szCs w:val="20"/>
                <w:lang w:val="ro-RO"/>
              </w:rPr>
            </w:pPr>
          </w:p>
        </w:tc>
      </w:tr>
    </w:tbl>
    <w:p w14:paraId="1CEFFE31" w14:textId="2B52214D" w:rsidR="003D04A2" w:rsidRDefault="00CE196C" w:rsidP="00496968">
      <w:pPr>
        <w:rPr>
          <w:rFonts w:ascii="Trebuchet MS" w:hAnsi="Trebuchet MS"/>
          <w:i/>
          <w:sz w:val="18"/>
          <w:szCs w:val="20"/>
          <w:lang w:val="ro-RO"/>
        </w:rPr>
      </w:pPr>
      <w:r w:rsidRPr="00CE196C">
        <w:rPr>
          <w:rFonts w:ascii="Trebuchet MS" w:hAnsi="Trebuchet MS"/>
          <w:i/>
          <w:sz w:val="18"/>
          <w:szCs w:val="20"/>
          <w:lang w:val="ro-RO"/>
        </w:rPr>
        <w:t>Se va completa titlul proiectului.</w:t>
      </w:r>
    </w:p>
    <w:p w14:paraId="08D44564" w14:textId="77777777" w:rsidR="00CE196C" w:rsidRPr="00CE196C" w:rsidRDefault="00CE196C" w:rsidP="00496968">
      <w:pPr>
        <w:rPr>
          <w:rFonts w:ascii="Trebuchet MS" w:hAnsi="Trebuchet MS"/>
          <w:i/>
          <w:sz w:val="18"/>
          <w:szCs w:val="20"/>
          <w:lang w:val="ro-RO"/>
        </w:rPr>
      </w:pPr>
    </w:p>
    <w:p w14:paraId="198A73F6" w14:textId="1C3EADD0"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C2. Tip investi</w:t>
      </w:r>
      <w:r w:rsidR="00CE196C" w:rsidRPr="00DD784D">
        <w:rPr>
          <w:rFonts w:ascii="Trebuchet MS" w:hAnsi="Trebuchet MS"/>
          <w:b/>
          <w:i/>
          <w:color w:val="auto"/>
          <w:sz w:val="22"/>
          <w:lang w:val="ro-RO"/>
        </w:rPr>
        <w:t>ț</w:t>
      </w:r>
      <w:r w:rsidRPr="00DD784D">
        <w:rPr>
          <w:rFonts w:ascii="Trebuchet MS" w:hAnsi="Trebuchet MS"/>
          <w:b/>
          <w:i/>
          <w:color w:val="auto"/>
          <w:sz w:val="22"/>
          <w:lang w:val="ro-RO"/>
        </w:rPr>
        <w:t>ie</w:t>
      </w:r>
    </w:p>
    <w:p w14:paraId="3292BC34" w14:textId="3F1B6F2B" w:rsidR="00CE196C" w:rsidRPr="00595368" w:rsidRDefault="00CE196C" w:rsidP="00333C7B">
      <w:pPr>
        <w:jc w:val="both"/>
        <w:rPr>
          <w:rFonts w:ascii="Trebuchet MS" w:hAnsi="Trebuchet MS"/>
          <w:i/>
          <w:sz w:val="20"/>
          <w:szCs w:val="20"/>
          <w:lang w:val="ro-RO"/>
        </w:rPr>
      </w:pPr>
      <w:r>
        <w:rPr>
          <w:rFonts w:ascii="Trebuchet MS" w:hAnsi="Trebuchet MS"/>
          <w:i/>
          <w:sz w:val="20"/>
          <w:szCs w:val="20"/>
          <w:lang w:val="ro-RO"/>
        </w:rPr>
        <w:t>Activitățile de mai jos</w:t>
      </w:r>
      <w:r w:rsidR="001273BF">
        <w:rPr>
          <w:rFonts w:ascii="Trebuchet MS" w:hAnsi="Trebuchet MS"/>
          <w:i/>
          <w:sz w:val="20"/>
          <w:szCs w:val="20"/>
          <w:lang w:val="ro-RO"/>
        </w:rPr>
        <w:t xml:space="preserve"> sunt bifate în mod automat și</w:t>
      </w:r>
      <w:r>
        <w:rPr>
          <w:rFonts w:ascii="Trebuchet MS" w:hAnsi="Trebuchet MS"/>
          <w:i/>
          <w:sz w:val="20"/>
          <w:szCs w:val="20"/>
          <w:lang w:val="ro-RO"/>
        </w:rPr>
        <w:t xml:space="preserve"> sunt obligatori</w:t>
      </w:r>
      <w:r w:rsidR="001E0E3E">
        <w:rPr>
          <w:rFonts w:ascii="Trebuchet MS" w:hAnsi="Trebuchet MS"/>
          <w:i/>
          <w:sz w:val="20"/>
          <w:szCs w:val="20"/>
          <w:lang w:val="ro-RO"/>
        </w:rPr>
        <w:t>u</w:t>
      </w:r>
      <w:r>
        <w:rPr>
          <w:rFonts w:ascii="Trebuchet MS" w:hAnsi="Trebuchet MS"/>
          <w:i/>
          <w:sz w:val="20"/>
          <w:szCs w:val="20"/>
          <w:lang w:val="ro-RO"/>
        </w:rPr>
        <w:t xml:space="preserve"> de realizat pentru fiecare Beneficiar final/</w:t>
      </w:r>
      <w:r w:rsidR="001273BF">
        <w:rPr>
          <w:rFonts w:ascii="Trebuchet MS" w:hAnsi="Trebuchet MS"/>
          <w:i/>
          <w:sz w:val="20"/>
          <w:szCs w:val="20"/>
          <w:lang w:val="ro-RO"/>
        </w:rPr>
        <w:t>clădire rezidențială unifamilială.</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
        <w:gridCol w:w="1375"/>
        <w:gridCol w:w="7613"/>
      </w:tblGrid>
      <w:tr w:rsidR="00140478" w:rsidRPr="00140478" w14:paraId="3AE89FFC" w14:textId="77777777" w:rsidTr="009C402D">
        <w:sdt>
          <w:sdtPr>
            <w:rPr>
              <w:rFonts w:ascii="Trebuchet MS" w:hAnsi="Trebuchet MS"/>
              <w:sz w:val="18"/>
              <w:szCs w:val="20"/>
            </w:rPr>
            <w:id w:val="633145122"/>
            <w14:checkbox>
              <w14:checked w14:val="0"/>
              <w14:checkedState w14:val="2612" w14:font="MS Gothic"/>
              <w14:uncheckedState w14:val="2610" w14:font="MS Gothic"/>
            </w14:checkbox>
          </w:sdtPr>
          <w:sdtEndPr/>
          <w:sdtContent>
            <w:tc>
              <w:tcPr>
                <w:tcW w:w="222" w:type="pct"/>
                <w:vAlign w:val="center"/>
              </w:tcPr>
              <w:p w14:paraId="775681EA" w14:textId="327A7E52"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74CD2A73" w14:textId="12F2DCA5"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1</w:t>
            </w:r>
          </w:p>
        </w:tc>
        <w:tc>
          <w:tcPr>
            <w:tcW w:w="4048" w:type="pct"/>
            <w:vAlign w:val="center"/>
          </w:tcPr>
          <w:p w14:paraId="2EB6EE81" w14:textId="5BA21A05"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reabilitarea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termică</w:t>
            </w:r>
            <w:proofErr w:type="spellEnd"/>
            <w:r w:rsidRPr="009C402D">
              <w:rPr>
                <w:rFonts w:ascii="Trebuchet MS" w:hAnsi="Trebuchet MS"/>
                <w:sz w:val="18"/>
                <w:szCs w:val="20"/>
              </w:rPr>
              <w:t xml:space="preserve"> </w:t>
            </w:r>
            <w:proofErr w:type="gramStart"/>
            <w:r w:rsidRPr="009C402D">
              <w:rPr>
                <w:rFonts w:ascii="Trebuchet MS" w:hAnsi="Trebuchet MS"/>
                <w:sz w:val="18"/>
                <w:szCs w:val="20"/>
              </w:rPr>
              <w:t>a</w:t>
            </w:r>
            <w:proofErr w:type="gramEnd"/>
            <w:r w:rsidRPr="009C402D">
              <w:rPr>
                <w:rFonts w:ascii="Trebuchet MS" w:hAnsi="Trebuchet MS"/>
                <w:sz w:val="18"/>
                <w:szCs w:val="20"/>
              </w:rPr>
              <w:t xml:space="preserve"> </w:t>
            </w:r>
            <w:proofErr w:type="spellStart"/>
            <w:r w:rsidRPr="009C402D">
              <w:rPr>
                <w:rFonts w:ascii="Trebuchet MS" w:hAnsi="Trebuchet MS"/>
                <w:sz w:val="18"/>
                <w:szCs w:val="20"/>
              </w:rPr>
              <w:t>elementelor</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anvelopă</w:t>
            </w:r>
            <w:proofErr w:type="spellEnd"/>
            <w:r w:rsidRPr="009C402D">
              <w:rPr>
                <w:rFonts w:ascii="Trebuchet MS" w:hAnsi="Trebuchet MS"/>
                <w:sz w:val="18"/>
                <w:szCs w:val="20"/>
              </w:rPr>
              <w:t xml:space="preserve"> a </w:t>
            </w:r>
            <w:proofErr w:type="spellStart"/>
            <w:r w:rsidRPr="009C402D">
              <w:rPr>
                <w:rFonts w:ascii="Trebuchet MS" w:hAnsi="Trebuchet MS"/>
                <w:sz w:val="18"/>
                <w:szCs w:val="20"/>
              </w:rPr>
              <w:t>clădirii</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inclusiv</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lucrări</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finisare</w:t>
            </w:r>
            <w:proofErr w:type="spellEnd"/>
            <w:r w:rsidRPr="009C402D">
              <w:rPr>
                <w:rFonts w:ascii="Trebuchet MS" w:hAnsi="Trebuchet MS"/>
                <w:sz w:val="18"/>
                <w:szCs w:val="20"/>
              </w:rPr>
              <w:t xml:space="preserve"> (ex. </w:t>
            </w:r>
            <w:proofErr w:type="spellStart"/>
            <w:r w:rsidRPr="009C402D">
              <w:rPr>
                <w:rFonts w:ascii="Trebuchet MS" w:hAnsi="Trebuchet MS"/>
                <w:sz w:val="18"/>
                <w:szCs w:val="20"/>
              </w:rPr>
              <w:t>tencuială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decorativă</w:t>
            </w:r>
            <w:proofErr w:type="spellEnd"/>
            <w:r w:rsidRPr="009C402D">
              <w:rPr>
                <w:rFonts w:ascii="Trebuchet MS" w:hAnsi="Trebuchet MS"/>
                <w:sz w:val="18"/>
                <w:szCs w:val="20"/>
              </w:rPr>
              <w:t>)</w:t>
            </w:r>
          </w:p>
        </w:tc>
      </w:tr>
      <w:tr w:rsidR="00140478" w:rsidRPr="00140478" w14:paraId="1DF95658" w14:textId="77777777" w:rsidTr="009C402D">
        <w:sdt>
          <w:sdtPr>
            <w:rPr>
              <w:rFonts w:ascii="Trebuchet MS" w:hAnsi="Trebuchet MS"/>
              <w:sz w:val="18"/>
              <w:szCs w:val="20"/>
            </w:rPr>
            <w:id w:val="1517427237"/>
            <w14:checkbox>
              <w14:checked w14:val="0"/>
              <w14:checkedState w14:val="2612" w14:font="MS Gothic"/>
              <w14:uncheckedState w14:val="2610" w14:font="MS Gothic"/>
            </w14:checkbox>
          </w:sdtPr>
          <w:sdtEndPr/>
          <w:sdtContent>
            <w:tc>
              <w:tcPr>
                <w:tcW w:w="222" w:type="pct"/>
                <w:vAlign w:val="center"/>
              </w:tcPr>
              <w:p w14:paraId="69C12766" w14:textId="3D64686F"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71D1BCEA" w14:textId="5315BE81"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2</w:t>
            </w:r>
          </w:p>
        </w:tc>
        <w:tc>
          <w:tcPr>
            <w:tcW w:w="4048" w:type="pct"/>
            <w:vAlign w:val="center"/>
          </w:tcPr>
          <w:p w14:paraId="1B0EB318" w14:textId="7DE2688C"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instalarea</w:t>
            </w:r>
            <w:proofErr w:type="spellEnd"/>
            <w:r w:rsidRPr="009C402D">
              <w:rPr>
                <w:rFonts w:ascii="Trebuchet MS" w:hAnsi="Trebuchet MS"/>
                <w:sz w:val="18"/>
                <w:szCs w:val="20"/>
              </w:rPr>
              <w:t xml:space="preserve"> a </w:t>
            </w:r>
            <w:proofErr w:type="spellStart"/>
            <w:r w:rsidRPr="009C402D">
              <w:rPr>
                <w:rFonts w:ascii="Trebuchet MS" w:eastAsia="Calibri" w:hAnsi="Trebuchet MS" w:cs="Times New Roman"/>
                <w:sz w:val="18"/>
                <w:szCs w:val="20"/>
              </w:rPr>
              <w:t>sisteme</w:t>
            </w:r>
            <w:r w:rsidRPr="009C402D">
              <w:rPr>
                <w:rFonts w:ascii="Trebuchet MS" w:hAnsi="Trebuchet MS"/>
                <w:sz w:val="18"/>
                <w:szCs w:val="20"/>
              </w:rPr>
              <w:t>lor</w:t>
            </w:r>
            <w:proofErr w:type="spellEnd"/>
            <w:r w:rsidRPr="009C402D">
              <w:rPr>
                <w:rFonts w:ascii="Trebuchet MS" w:hAnsi="Trebuchet MS"/>
                <w:sz w:val="18"/>
                <w:szCs w:val="20"/>
              </w:rPr>
              <w:t xml:space="preserve"> </w:t>
            </w:r>
            <w:proofErr w:type="spellStart"/>
            <w:r w:rsidRPr="009C402D">
              <w:rPr>
                <w:rFonts w:ascii="Trebuchet MS" w:eastAsia="Calibri" w:hAnsi="Trebuchet MS" w:cs="Times New Roman"/>
                <w:sz w:val="18"/>
                <w:szCs w:val="20"/>
              </w:rPr>
              <w:t>fotovoltaic</w:t>
            </w:r>
            <w:r w:rsidRPr="009C402D">
              <w:rPr>
                <w:rFonts w:ascii="Trebuchet MS" w:hAnsi="Trebuchet MS"/>
                <w:sz w:val="18"/>
                <w:szCs w:val="20"/>
              </w:rPr>
              <w:t>e</w:t>
            </w:r>
            <w:proofErr w:type="spellEnd"/>
            <w:r w:rsidRPr="009C402D">
              <w:rPr>
                <w:rFonts w:ascii="Trebuchet MS" w:eastAsia="Calibri" w:hAnsi="Trebuchet MS" w:cs="Times New Roman"/>
                <w:sz w:val="18"/>
                <w:szCs w:val="20"/>
              </w:rPr>
              <w:t xml:space="preserve"> de </w:t>
            </w:r>
            <w:proofErr w:type="spellStart"/>
            <w:r w:rsidRPr="009C402D">
              <w:rPr>
                <w:rFonts w:ascii="Trebuchet MS" w:eastAsia="Calibri" w:hAnsi="Trebuchet MS" w:cs="Times New Roman"/>
                <w:sz w:val="18"/>
                <w:szCs w:val="20"/>
              </w:rPr>
              <w:t>generare</w:t>
            </w:r>
            <w:proofErr w:type="spellEnd"/>
            <w:r w:rsidRPr="009C402D">
              <w:rPr>
                <w:rFonts w:ascii="Trebuchet MS" w:eastAsia="Calibri" w:hAnsi="Trebuchet MS" w:cs="Times New Roman"/>
                <w:sz w:val="18"/>
                <w:szCs w:val="20"/>
              </w:rPr>
              <w:t xml:space="preserve"> de </w:t>
            </w:r>
            <w:proofErr w:type="spellStart"/>
            <w:r w:rsidRPr="009C402D">
              <w:rPr>
                <w:rFonts w:ascii="Trebuchet MS" w:eastAsia="Calibri" w:hAnsi="Trebuchet MS" w:cs="Times New Roman"/>
                <w:sz w:val="18"/>
                <w:szCs w:val="20"/>
              </w:rPr>
              <w:t>energie</w:t>
            </w:r>
            <w:proofErr w:type="spellEnd"/>
            <w:r w:rsidRPr="009C402D">
              <w:rPr>
                <w:rFonts w:ascii="Trebuchet MS" w:eastAsia="Calibri" w:hAnsi="Trebuchet MS" w:cs="Times New Roman"/>
                <w:sz w:val="18"/>
                <w:szCs w:val="20"/>
              </w:rPr>
              <w:t xml:space="preserve"> </w:t>
            </w:r>
            <w:proofErr w:type="spellStart"/>
            <w:r w:rsidRPr="009C402D">
              <w:rPr>
                <w:rFonts w:ascii="Trebuchet MS" w:eastAsia="Calibri" w:hAnsi="Trebuchet MS" w:cs="Times New Roman"/>
                <w:sz w:val="18"/>
                <w:szCs w:val="20"/>
              </w:rPr>
              <w:t>electrică</w:t>
            </w:r>
            <w:proofErr w:type="spellEnd"/>
            <w:r w:rsidRPr="009C402D">
              <w:rPr>
                <w:rFonts w:ascii="Trebuchet MS" w:eastAsia="Calibri" w:hAnsi="Trebuchet MS" w:cs="Times New Roman"/>
                <w:sz w:val="18"/>
                <w:szCs w:val="20"/>
              </w:rPr>
              <w:t xml:space="preserve">, cu o </w:t>
            </w:r>
            <w:proofErr w:type="gramStart"/>
            <w:r w:rsidRPr="009C402D">
              <w:rPr>
                <w:rFonts w:ascii="Trebuchet MS" w:eastAsia="Calibri" w:hAnsi="Trebuchet MS" w:cs="Times New Roman"/>
                <w:sz w:val="18"/>
                <w:szCs w:val="20"/>
              </w:rPr>
              <w:t>capacitate</w:t>
            </w:r>
            <w:proofErr w:type="gramEnd"/>
            <w:r w:rsidRPr="009C402D">
              <w:rPr>
                <w:rFonts w:ascii="Trebuchet MS" w:eastAsia="Calibri" w:hAnsi="Trebuchet MS" w:cs="Times New Roman"/>
                <w:sz w:val="18"/>
                <w:szCs w:val="20"/>
              </w:rPr>
              <w:t xml:space="preserve"> </w:t>
            </w:r>
            <w:proofErr w:type="spellStart"/>
            <w:r w:rsidRPr="009C402D">
              <w:rPr>
                <w:rFonts w:ascii="Trebuchet MS" w:hAnsi="Trebuchet MS"/>
                <w:sz w:val="18"/>
                <w:szCs w:val="20"/>
              </w:rPr>
              <w:t>netă</w:t>
            </w:r>
            <w:proofErr w:type="spellEnd"/>
            <w:r w:rsidRPr="009C402D">
              <w:rPr>
                <w:rFonts w:ascii="Trebuchet MS" w:hAnsi="Trebuchet MS"/>
                <w:sz w:val="18"/>
                <w:szCs w:val="20"/>
              </w:rPr>
              <w:t xml:space="preserve"> </w:t>
            </w:r>
            <w:r w:rsidRPr="009C402D">
              <w:rPr>
                <w:rFonts w:ascii="Trebuchet MS" w:eastAsia="Calibri" w:hAnsi="Trebuchet MS" w:cs="Times New Roman"/>
                <w:sz w:val="18"/>
                <w:szCs w:val="20"/>
              </w:rPr>
              <w:t>de</w:t>
            </w:r>
            <w:r w:rsidRPr="009C402D">
              <w:rPr>
                <w:rFonts w:ascii="Trebuchet MS" w:hAnsi="Trebuchet MS"/>
                <w:sz w:val="18"/>
                <w:szCs w:val="20"/>
              </w:rPr>
              <w:t xml:space="preserve"> </w:t>
            </w:r>
            <w:proofErr w:type="spellStart"/>
            <w:r w:rsidRPr="009C402D">
              <w:rPr>
                <w:rFonts w:ascii="Trebuchet MS" w:hAnsi="Trebuchet MS"/>
                <w:sz w:val="18"/>
                <w:szCs w:val="20"/>
              </w:rPr>
              <w:t>cel</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puțin</w:t>
            </w:r>
            <w:proofErr w:type="spellEnd"/>
            <w:r w:rsidRPr="009C402D">
              <w:rPr>
                <w:rFonts w:ascii="Trebuchet MS" w:eastAsia="Calibri" w:hAnsi="Trebuchet MS" w:cs="Times New Roman"/>
                <w:sz w:val="18"/>
                <w:szCs w:val="20"/>
              </w:rPr>
              <w:t xml:space="preserve"> 3kW, </w:t>
            </w:r>
            <w:proofErr w:type="spellStart"/>
            <w:r w:rsidRPr="009C402D">
              <w:rPr>
                <w:rFonts w:ascii="Trebuchet MS" w:eastAsia="Calibri" w:hAnsi="Trebuchet MS" w:cs="Times New Roman"/>
                <w:sz w:val="18"/>
                <w:szCs w:val="20"/>
              </w:rPr>
              <w:t>pentru</w:t>
            </w:r>
            <w:proofErr w:type="spellEnd"/>
            <w:r w:rsidRPr="009C402D">
              <w:rPr>
                <w:rFonts w:ascii="Trebuchet MS" w:eastAsia="Calibri" w:hAnsi="Trebuchet MS" w:cs="Times New Roman"/>
                <w:sz w:val="18"/>
                <w:szCs w:val="20"/>
              </w:rPr>
              <w:t xml:space="preserve"> </w:t>
            </w:r>
            <w:proofErr w:type="spellStart"/>
            <w:r w:rsidRPr="009C402D">
              <w:rPr>
                <w:rFonts w:ascii="Trebuchet MS" w:eastAsia="Calibri" w:hAnsi="Trebuchet MS" w:cs="Times New Roman"/>
                <w:sz w:val="18"/>
                <w:szCs w:val="20"/>
              </w:rPr>
              <w:t>consum</w:t>
            </w:r>
            <w:proofErr w:type="spellEnd"/>
            <w:r w:rsidRPr="009C402D">
              <w:rPr>
                <w:rFonts w:ascii="Trebuchet MS" w:eastAsia="Calibri" w:hAnsi="Trebuchet MS" w:cs="Times New Roman"/>
                <w:sz w:val="18"/>
                <w:szCs w:val="20"/>
              </w:rPr>
              <w:t xml:space="preserve"> </w:t>
            </w:r>
            <w:proofErr w:type="spellStart"/>
            <w:r w:rsidRPr="009C402D">
              <w:rPr>
                <w:rFonts w:ascii="Trebuchet MS" w:eastAsia="Calibri" w:hAnsi="Trebuchet MS" w:cs="Times New Roman"/>
                <w:sz w:val="18"/>
                <w:szCs w:val="20"/>
              </w:rPr>
              <w:t>propriu</w:t>
            </w:r>
            <w:proofErr w:type="spellEnd"/>
            <w:r w:rsidRPr="009C402D">
              <w:rPr>
                <w:rFonts w:ascii="Trebuchet MS" w:hAnsi="Trebuchet MS"/>
                <w:sz w:val="18"/>
                <w:szCs w:val="20"/>
              </w:rPr>
              <w:t xml:space="preserve">, care sunt </w:t>
            </w:r>
            <w:proofErr w:type="spellStart"/>
            <w:r w:rsidRPr="009C402D">
              <w:rPr>
                <w:rFonts w:ascii="Trebuchet MS" w:hAnsi="Trebuchet MS"/>
                <w:sz w:val="18"/>
                <w:szCs w:val="20"/>
              </w:rPr>
              <w:t>conectate</w:t>
            </w:r>
            <w:proofErr w:type="spellEnd"/>
            <w:r w:rsidRPr="009C402D">
              <w:rPr>
                <w:rFonts w:ascii="Trebuchet MS" w:hAnsi="Trebuchet MS"/>
                <w:sz w:val="18"/>
                <w:szCs w:val="20"/>
              </w:rPr>
              <w:t xml:space="preserve"> la </w:t>
            </w:r>
            <w:proofErr w:type="spellStart"/>
            <w:r w:rsidRPr="009C402D">
              <w:rPr>
                <w:rFonts w:ascii="Trebuchet MS" w:hAnsi="Trebuchet MS"/>
                <w:sz w:val="18"/>
                <w:szCs w:val="20"/>
              </w:rPr>
              <w:t>rețeaua</w:t>
            </w:r>
            <w:proofErr w:type="spellEnd"/>
            <w:r w:rsidRPr="009C402D">
              <w:rPr>
                <w:rFonts w:ascii="Trebuchet MS" w:hAnsi="Trebuchet MS"/>
                <w:sz w:val="18"/>
                <w:szCs w:val="20"/>
              </w:rPr>
              <w:t xml:space="preserve"> </w:t>
            </w:r>
            <w:proofErr w:type="spellStart"/>
            <w:r w:rsidRPr="009C402D">
              <w:rPr>
                <w:rFonts w:ascii="Trebuchet MS" w:eastAsia="Calibri" w:hAnsi="Trebuchet MS" w:cs="Times New Roman"/>
                <w:sz w:val="18"/>
                <w:szCs w:val="20"/>
              </w:rPr>
              <w:t>naţională</w:t>
            </w:r>
            <w:proofErr w:type="spellEnd"/>
            <w:r w:rsidRPr="009C402D">
              <w:rPr>
                <w:rFonts w:ascii="Trebuchet MS" w:eastAsia="Calibri" w:hAnsi="Trebuchet MS" w:cs="Times New Roman"/>
                <w:sz w:val="18"/>
                <w:szCs w:val="20"/>
              </w:rPr>
              <w:t xml:space="preserve"> de </w:t>
            </w:r>
            <w:proofErr w:type="spellStart"/>
            <w:r w:rsidRPr="009C402D">
              <w:rPr>
                <w:rFonts w:ascii="Trebuchet MS" w:eastAsia="Calibri" w:hAnsi="Trebuchet MS" w:cs="Times New Roman"/>
                <w:sz w:val="18"/>
                <w:szCs w:val="20"/>
              </w:rPr>
              <w:t>distribuţie</w:t>
            </w:r>
            <w:proofErr w:type="spellEnd"/>
          </w:p>
        </w:tc>
      </w:tr>
      <w:tr w:rsidR="00140478" w:rsidRPr="00140478" w14:paraId="29C61419" w14:textId="77777777" w:rsidTr="009C402D">
        <w:sdt>
          <w:sdtPr>
            <w:rPr>
              <w:rFonts w:ascii="Trebuchet MS" w:hAnsi="Trebuchet MS"/>
              <w:sz w:val="18"/>
              <w:szCs w:val="20"/>
            </w:rPr>
            <w:id w:val="1001865437"/>
            <w14:checkbox>
              <w14:checked w14:val="0"/>
              <w14:checkedState w14:val="2612" w14:font="MS Gothic"/>
              <w14:uncheckedState w14:val="2610" w14:font="MS Gothic"/>
            </w14:checkbox>
          </w:sdtPr>
          <w:sdtEndPr/>
          <w:sdtContent>
            <w:tc>
              <w:tcPr>
                <w:tcW w:w="222" w:type="pct"/>
                <w:vAlign w:val="center"/>
              </w:tcPr>
              <w:p w14:paraId="600817C8" w14:textId="4153367E"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16EE795A" w14:textId="47259EF5"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3</w:t>
            </w:r>
          </w:p>
        </w:tc>
        <w:tc>
          <w:tcPr>
            <w:tcW w:w="4048" w:type="pct"/>
            <w:vAlign w:val="center"/>
          </w:tcPr>
          <w:p w14:paraId="14DE288B" w14:textId="1649592B"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realizarea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raportului</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expertiză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tehnică</w:t>
            </w:r>
            <w:proofErr w:type="spellEnd"/>
            <w:r w:rsidRPr="009C402D">
              <w:rPr>
                <w:rFonts w:ascii="Trebuchet MS" w:hAnsi="Trebuchet MS"/>
                <w:sz w:val="18"/>
                <w:szCs w:val="20"/>
              </w:rPr>
              <w:t xml:space="preserve"> a </w:t>
            </w:r>
            <w:proofErr w:type="spellStart"/>
            <w:r w:rsidRPr="009C402D">
              <w:rPr>
                <w:rFonts w:ascii="Trebuchet MS" w:hAnsi="Trebuchet MS"/>
                <w:sz w:val="18"/>
                <w:szCs w:val="20"/>
              </w:rPr>
              <w:t>clădirii</w:t>
            </w:r>
            <w:proofErr w:type="spellEnd"/>
          </w:p>
        </w:tc>
      </w:tr>
      <w:tr w:rsidR="00140478" w:rsidRPr="00140478" w14:paraId="0E5ECCD6" w14:textId="77777777" w:rsidTr="009C402D">
        <w:sdt>
          <w:sdtPr>
            <w:rPr>
              <w:rFonts w:ascii="Trebuchet MS" w:hAnsi="Trebuchet MS"/>
              <w:sz w:val="18"/>
              <w:szCs w:val="20"/>
            </w:rPr>
            <w:id w:val="-588856747"/>
            <w14:checkbox>
              <w14:checked w14:val="0"/>
              <w14:checkedState w14:val="2612" w14:font="MS Gothic"/>
              <w14:uncheckedState w14:val="2610" w14:font="MS Gothic"/>
            </w14:checkbox>
          </w:sdtPr>
          <w:sdtEndPr/>
          <w:sdtContent>
            <w:tc>
              <w:tcPr>
                <w:tcW w:w="222" w:type="pct"/>
                <w:vAlign w:val="center"/>
              </w:tcPr>
              <w:p w14:paraId="5D4911A5" w14:textId="2C5EE7B4"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2E1DBC99" w14:textId="5298EF2E"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4</w:t>
            </w:r>
          </w:p>
        </w:tc>
        <w:tc>
          <w:tcPr>
            <w:tcW w:w="4048" w:type="pct"/>
            <w:vAlign w:val="center"/>
          </w:tcPr>
          <w:p w14:paraId="56C2E883" w14:textId="55B2240C"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realizarea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raportului</w:t>
            </w:r>
            <w:proofErr w:type="spellEnd"/>
            <w:r w:rsidRPr="009C402D">
              <w:rPr>
                <w:rFonts w:ascii="Trebuchet MS" w:hAnsi="Trebuchet MS"/>
                <w:sz w:val="18"/>
                <w:szCs w:val="20"/>
              </w:rPr>
              <w:t xml:space="preserve"> de audit energetic</w:t>
            </w:r>
          </w:p>
        </w:tc>
      </w:tr>
      <w:tr w:rsidR="00140478" w:rsidRPr="00140478" w14:paraId="776B8323" w14:textId="77777777" w:rsidTr="009C402D">
        <w:sdt>
          <w:sdtPr>
            <w:rPr>
              <w:rFonts w:ascii="Trebuchet MS" w:hAnsi="Trebuchet MS"/>
              <w:sz w:val="18"/>
              <w:szCs w:val="20"/>
            </w:rPr>
            <w:id w:val="860325850"/>
            <w14:checkbox>
              <w14:checked w14:val="0"/>
              <w14:checkedState w14:val="2612" w14:font="MS Gothic"/>
              <w14:uncheckedState w14:val="2610" w14:font="MS Gothic"/>
            </w14:checkbox>
          </w:sdtPr>
          <w:sdtEndPr/>
          <w:sdtContent>
            <w:tc>
              <w:tcPr>
                <w:tcW w:w="222" w:type="pct"/>
                <w:vAlign w:val="center"/>
              </w:tcPr>
              <w:p w14:paraId="6AAE28E7" w14:textId="1F83AAEA"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317DA26B" w14:textId="118FC60C"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5</w:t>
            </w:r>
          </w:p>
        </w:tc>
        <w:tc>
          <w:tcPr>
            <w:tcW w:w="4048" w:type="pct"/>
            <w:vAlign w:val="center"/>
          </w:tcPr>
          <w:p w14:paraId="191C8D75" w14:textId="061F1D64"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întocmirea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certificatelor</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performanță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energetică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inițial</w:t>
            </w:r>
            <w:proofErr w:type="spellEnd"/>
            <w:r w:rsidRPr="009C402D">
              <w:rPr>
                <w:rFonts w:ascii="Trebuchet MS" w:hAnsi="Trebuchet MS"/>
                <w:sz w:val="18"/>
                <w:szCs w:val="20"/>
              </w:rPr>
              <w:t>)</w:t>
            </w:r>
          </w:p>
        </w:tc>
      </w:tr>
      <w:tr w:rsidR="00140478" w:rsidRPr="00140478" w14:paraId="157FD07C" w14:textId="77777777" w:rsidTr="009C402D">
        <w:sdt>
          <w:sdtPr>
            <w:rPr>
              <w:rFonts w:ascii="Trebuchet MS" w:hAnsi="Trebuchet MS"/>
              <w:sz w:val="18"/>
              <w:szCs w:val="20"/>
            </w:rPr>
            <w:id w:val="130227189"/>
            <w14:checkbox>
              <w14:checked w14:val="0"/>
              <w14:checkedState w14:val="2612" w14:font="MS Gothic"/>
              <w14:uncheckedState w14:val="2610" w14:font="MS Gothic"/>
            </w14:checkbox>
          </w:sdtPr>
          <w:sdtEndPr/>
          <w:sdtContent>
            <w:tc>
              <w:tcPr>
                <w:tcW w:w="222" w:type="pct"/>
                <w:vAlign w:val="center"/>
              </w:tcPr>
              <w:p w14:paraId="632F8D9C" w14:textId="5BEFAF28" w:rsidR="00140478" w:rsidRPr="009C402D" w:rsidRDefault="005D53DC" w:rsidP="00140478">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3258771C" w14:textId="4FC0A617"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6</w:t>
            </w:r>
          </w:p>
        </w:tc>
        <w:tc>
          <w:tcPr>
            <w:tcW w:w="4048" w:type="pct"/>
            <w:vAlign w:val="center"/>
          </w:tcPr>
          <w:p w14:paraId="06DE340F" w14:textId="0E68BE38"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întocmirea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certificatelor</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performanță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energetică</w:t>
            </w:r>
            <w:proofErr w:type="spellEnd"/>
            <w:r w:rsidRPr="009C402D">
              <w:rPr>
                <w:rFonts w:ascii="Trebuchet MS" w:hAnsi="Trebuchet MS"/>
                <w:sz w:val="18"/>
                <w:szCs w:val="20"/>
              </w:rPr>
              <w:t xml:space="preserve"> (final)</w:t>
            </w:r>
          </w:p>
        </w:tc>
      </w:tr>
    </w:tbl>
    <w:p w14:paraId="0A216797" w14:textId="77777777" w:rsidR="00496968" w:rsidRPr="00595368" w:rsidRDefault="00496968" w:rsidP="00AB66BE">
      <w:pPr>
        <w:rPr>
          <w:rFonts w:ascii="Trebuchet MS" w:hAnsi="Trebuchet MS"/>
          <w:sz w:val="20"/>
          <w:szCs w:val="20"/>
          <w:lang w:val="ro-RO"/>
        </w:rPr>
      </w:pPr>
    </w:p>
    <w:p w14:paraId="41E30CC1" w14:textId="4B0F37CF" w:rsidR="002352BD" w:rsidRPr="00DD784D" w:rsidRDefault="00496968"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C3</w:t>
      </w:r>
      <w:r w:rsidR="002352BD" w:rsidRPr="00DD784D">
        <w:rPr>
          <w:rFonts w:ascii="Trebuchet MS" w:hAnsi="Trebuchet MS"/>
          <w:b/>
          <w:i/>
          <w:color w:val="auto"/>
          <w:sz w:val="22"/>
          <w:lang w:val="ro-RO"/>
        </w:rPr>
        <w:t>.</w:t>
      </w:r>
      <w:r w:rsidR="00A43AC9">
        <w:rPr>
          <w:rFonts w:ascii="Trebuchet MS" w:hAnsi="Trebuchet MS"/>
          <w:b/>
          <w:i/>
          <w:color w:val="auto"/>
          <w:sz w:val="22"/>
          <w:lang w:val="ro-RO"/>
        </w:rPr>
        <w:t xml:space="preserve"> </w:t>
      </w:r>
      <w:r w:rsidRPr="00DD784D">
        <w:rPr>
          <w:rFonts w:ascii="Trebuchet MS" w:hAnsi="Trebuchet MS"/>
          <w:b/>
          <w:i/>
          <w:color w:val="auto"/>
          <w:sz w:val="22"/>
          <w:lang w:val="ro-RO"/>
        </w:rPr>
        <w:t>Finan</w:t>
      </w:r>
      <w:r w:rsidR="00333C7B" w:rsidRPr="00DD784D">
        <w:rPr>
          <w:rFonts w:ascii="Trebuchet MS" w:hAnsi="Trebuchet MS"/>
          <w:b/>
          <w:i/>
          <w:color w:val="auto"/>
          <w:sz w:val="22"/>
          <w:lang w:val="ro-RO"/>
        </w:rPr>
        <w:t>ță</w:t>
      </w:r>
      <w:r w:rsidRPr="00DD784D">
        <w:rPr>
          <w:rFonts w:ascii="Trebuchet MS" w:hAnsi="Trebuchet MS"/>
          <w:b/>
          <w:i/>
          <w:color w:val="auto"/>
          <w:sz w:val="22"/>
          <w:lang w:val="ro-RO"/>
        </w:rPr>
        <w:t>ri nerambursabile ob</w:t>
      </w:r>
      <w:r w:rsidR="00333C7B" w:rsidRPr="00DD784D">
        <w:rPr>
          <w:rFonts w:ascii="Trebuchet MS" w:hAnsi="Trebuchet MS"/>
          <w:b/>
          <w:i/>
          <w:color w:val="auto"/>
          <w:sz w:val="22"/>
          <w:lang w:val="ro-RO"/>
        </w:rPr>
        <w:t>ț</w:t>
      </w:r>
      <w:r w:rsidRPr="00DD784D">
        <w:rPr>
          <w:rFonts w:ascii="Trebuchet MS" w:hAnsi="Trebuchet MS"/>
          <w:b/>
          <w:i/>
          <w:color w:val="auto"/>
          <w:sz w:val="22"/>
          <w:lang w:val="ro-RO"/>
        </w:rPr>
        <w:t>inu</w:t>
      </w:r>
      <w:r w:rsidR="00B10ED3" w:rsidRPr="00DD784D">
        <w:rPr>
          <w:rFonts w:ascii="Trebuchet MS" w:hAnsi="Trebuchet MS"/>
          <w:b/>
          <w:i/>
          <w:color w:val="auto"/>
          <w:sz w:val="22"/>
          <w:lang w:val="ro-RO"/>
        </w:rPr>
        <w:t>t</w:t>
      </w:r>
      <w:r w:rsidRPr="00DD784D">
        <w:rPr>
          <w:rFonts w:ascii="Trebuchet MS" w:hAnsi="Trebuchet MS"/>
          <w:b/>
          <w:i/>
          <w:color w:val="auto"/>
          <w:sz w:val="22"/>
          <w:lang w:val="ro-RO"/>
        </w:rPr>
        <w:t>e sau solicitate?</w:t>
      </w:r>
    </w:p>
    <w:p w14:paraId="274347FA" w14:textId="76D58A1A" w:rsidR="003D04A2" w:rsidRDefault="00F5068B" w:rsidP="003D04A2">
      <w:pPr>
        <w:rPr>
          <w:rFonts w:ascii="Trebuchet MS" w:hAnsi="Trebuchet MS"/>
          <w:sz w:val="20"/>
          <w:szCs w:val="20"/>
          <w:lang w:val="ro-RO"/>
        </w:rPr>
      </w:pPr>
      <w:sdt>
        <w:sdtPr>
          <w:rPr>
            <w:rFonts w:ascii="Trebuchet MS" w:hAnsi="Trebuchet MS"/>
            <w:sz w:val="20"/>
            <w:szCs w:val="20"/>
            <w:lang w:val="ro-RO"/>
          </w:rPr>
          <w:id w:val="-650285119"/>
          <w14:checkbox>
            <w14:checked w14:val="0"/>
            <w14:checkedState w14:val="2612" w14:font="MS Gothic"/>
            <w14:uncheckedState w14:val="2610" w14:font="MS Gothic"/>
          </w14:checkbox>
        </w:sdtPr>
        <w:sdtEndPr/>
        <w:sdtContent>
          <w:r w:rsidR="003D04A2">
            <w:rPr>
              <w:rFonts w:ascii="MS Gothic" w:eastAsia="MS Gothic" w:hAnsi="MS Gothic" w:hint="eastAsia"/>
              <w:sz w:val="20"/>
              <w:szCs w:val="20"/>
              <w:lang w:val="ro-RO"/>
            </w:rPr>
            <w:t>☐</w:t>
          </w:r>
        </w:sdtContent>
      </w:sdt>
      <w:sdt>
        <w:sdtPr>
          <w:rPr>
            <w:rFonts w:ascii="Trebuchet MS" w:hAnsi="Trebuchet MS"/>
            <w:sz w:val="20"/>
            <w:szCs w:val="20"/>
            <w:lang w:val="ro-RO"/>
          </w:rPr>
          <w:id w:val="-1976283863"/>
          <w:placeholder>
            <w:docPart w:val="37348D3EF4044C3295969D1DF4D3AE6C"/>
          </w:placeholder>
          <w:text/>
        </w:sdtPr>
        <w:sdtEndPr/>
        <w:sdtContent>
          <w:r w:rsidR="003D04A2">
            <w:rPr>
              <w:rFonts w:ascii="Trebuchet MS" w:hAnsi="Trebuchet MS"/>
              <w:sz w:val="20"/>
              <w:szCs w:val="20"/>
              <w:lang w:val="ro-RO"/>
            </w:rPr>
            <w:t>Da</w:t>
          </w:r>
        </w:sdtContent>
      </w:sdt>
      <w:r w:rsidR="00146ADC">
        <w:rPr>
          <w:rFonts w:ascii="Trebuchet MS" w:hAnsi="Trebuchet MS"/>
          <w:sz w:val="20"/>
          <w:szCs w:val="20"/>
          <w:lang w:val="ro-RO"/>
        </w:rPr>
        <w:t>*</w:t>
      </w:r>
    </w:p>
    <w:p w14:paraId="5B2D0F85" w14:textId="39C8716D" w:rsidR="003D04A2" w:rsidRDefault="00F5068B" w:rsidP="003D04A2">
      <w:pPr>
        <w:rPr>
          <w:rFonts w:ascii="Trebuchet MS" w:hAnsi="Trebuchet MS"/>
          <w:sz w:val="20"/>
          <w:szCs w:val="20"/>
          <w:lang w:val="ro-RO"/>
        </w:rPr>
      </w:pPr>
      <w:sdt>
        <w:sdtPr>
          <w:rPr>
            <w:rFonts w:ascii="Trebuchet MS" w:hAnsi="Trebuchet MS"/>
            <w:sz w:val="20"/>
            <w:szCs w:val="20"/>
            <w:lang w:val="ro-RO"/>
          </w:rPr>
          <w:id w:val="618644986"/>
          <w14:checkbox>
            <w14:checked w14:val="0"/>
            <w14:checkedState w14:val="2612" w14:font="MS Gothic"/>
            <w14:uncheckedState w14:val="2610" w14:font="MS Gothic"/>
          </w14:checkbox>
        </w:sdtPr>
        <w:sdtEndPr/>
        <w:sdtContent>
          <w:r w:rsidR="003D04A2">
            <w:rPr>
              <w:rFonts w:ascii="MS Gothic" w:eastAsia="MS Gothic" w:hAnsi="MS Gothic" w:hint="eastAsia"/>
              <w:sz w:val="20"/>
              <w:szCs w:val="20"/>
              <w:lang w:val="ro-RO"/>
            </w:rPr>
            <w:t>☐</w:t>
          </w:r>
        </w:sdtContent>
      </w:sdt>
      <w:sdt>
        <w:sdtPr>
          <w:rPr>
            <w:rFonts w:ascii="Trebuchet MS" w:hAnsi="Trebuchet MS"/>
            <w:sz w:val="20"/>
            <w:szCs w:val="20"/>
            <w:lang w:val="ro-RO"/>
          </w:rPr>
          <w:id w:val="2103524218"/>
          <w:placeholder>
            <w:docPart w:val="37348D3EF4044C3295969D1DF4D3AE6C"/>
          </w:placeholder>
          <w:text/>
        </w:sdtPr>
        <w:sdtEndPr/>
        <w:sdtContent>
          <w:r w:rsidR="00146ADC">
            <w:rPr>
              <w:rFonts w:ascii="Trebuchet MS" w:hAnsi="Trebuchet MS"/>
              <w:sz w:val="20"/>
              <w:szCs w:val="20"/>
              <w:lang w:val="ro-RO"/>
            </w:rPr>
            <w:t>Nu</w:t>
          </w:r>
        </w:sdtContent>
      </w:sdt>
    </w:p>
    <w:p w14:paraId="6AB94904" w14:textId="0219E1CF" w:rsidR="003D04A2" w:rsidRPr="009C402D" w:rsidRDefault="003D04A2" w:rsidP="00E3490B">
      <w:pPr>
        <w:jc w:val="both"/>
        <w:rPr>
          <w:rFonts w:ascii="Trebuchet MS" w:hAnsi="Trebuchet MS"/>
          <w:i/>
          <w:sz w:val="18"/>
          <w:szCs w:val="20"/>
          <w:lang w:val="ro-RO"/>
        </w:rPr>
      </w:pPr>
      <w:r w:rsidRPr="009C402D">
        <w:rPr>
          <w:rFonts w:ascii="Trebuchet MS" w:hAnsi="Trebuchet MS"/>
          <w:i/>
          <w:sz w:val="18"/>
          <w:szCs w:val="20"/>
          <w:lang w:val="ro-RO"/>
        </w:rPr>
        <w:t>*</w:t>
      </w:r>
      <w:r w:rsidR="00146ADC">
        <w:rPr>
          <w:rFonts w:ascii="Trebuchet MS" w:hAnsi="Trebuchet MS"/>
          <w:i/>
          <w:sz w:val="18"/>
          <w:szCs w:val="20"/>
          <w:lang w:val="ro-RO"/>
        </w:rPr>
        <w:t>Se activeaz</w:t>
      </w:r>
      <w:r w:rsidR="00437E82">
        <w:rPr>
          <w:rFonts w:ascii="Trebuchet MS" w:hAnsi="Trebuchet MS"/>
          <w:i/>
          <w:sz w:val="18"/>
          <w:szCs w:val="20"/>
          <w:lang w:val="ro-RO"/>
        </w:rPr>
        <w:t>ă</w:t>
      </w:r>
      <w:r w:rsidR="00146ADC">
        <w:rPr>
          <w:rFonts w:ascii="Trebuchet MS" w:hAnsi="Trebuchet MS"/>
          <w:i/>
          <w:sz w:val="18"/>
          <w:szCs w:val="20"/>
          <w:lang w:val="ro-RO"/>
        </w:rPr>
        <w:t xml:space="preserve"> </w:t>
      </w:r>
      <w:proofErr w:type="spellStart"/>
      <w:r w:rsidR="00146ADC">
        <w:rPr>
          <w:rFonts w:ascii="Trebuchet MS" w:hAnsi="Trebuchet MS"/>
          <w:i/>
          <w:sz w:val="18"/>
          <w:szCs w:val="20"/>
          <w:lang w:val="ro-RO"/>
        </w:rPr>
        <w:t>campurile</w:t>
      </w:r>
      <w:proofErr w:type="spellEnd"/>
      <w:r w:rsidR="00146ADC">
        <w:rPr>
          <w:rFonts w:ascii="Trebuchet MS" w:hAnsi="Trebuchet MS"/>
          <w:i/>
          <w:sz w:val="18"/>
          <w:szCs w:val="20"/>
          <w:lang w:val="ro-RO"/>
        </w:rPr>
        <w:t xml:space="preserve"> de mai jos. </w:t>
      </w:r>
      <w:r w:rsidR="00333C7B">
        <w:rPr>
          <w:rFonts w:ascii="Trebuchet MS" w:hAnsi="Trebuchet MS"/>
          <w:i/>
          <w:sz w:val="18"/>
          <w:szCs w:val="20"/>
          <w:lang w:val="ro-RO"/>
        </w:rPr>
        <w:t>Î</w:t>
      </w:r>
      <w:r w:rsidR="00146ADC">
        <w:rPr>
          <w:rFonts w:ascii="Trebuchet MS" w:hAnsi="Trebuchet MS"/>
          <w:i/>
          <w:sz w:val="18"/>
          <w:szCs w:val="20"/>
          <w:lang w:val="ro-RO"/>
        </w:rPr>
        <w:t xml:space="preserve">n cazul </w:t>
      </w:r>
      <w:r w:rsidR="00333C7B">
        <w:rPr>
          <w:rFonts w:ascii="Trebuchet MS" w:hAnsi="Trebuchet MS"/>
          <w:i/>
          <w:sz w:val="18"/>
          <w:szCs w:val="20"/>
          <w:lang w:val="ro-RO"/>
        </w:rPr>
        <w:t>î</w:t>
      </w:r>
      <w:r w:rsidR="00146ADC">
        <w:rPr>
          <w:rFonts w:ascii="Trebuchet MS" w:hAnsi="Trebuchet MS"/>
          <w:i/>
          <w:sz w:val="18"/>
          <w:szCs w:val="20"/>
          <w:lang w:val="ro-RO"/>
        </w:rPr>
        <w:t>n care au fost ob</w:t>
      </w:r>
      <w:r w:rsidR="00333C7B">
        <w:rPr>
          <w:rFonts w:ascii="Trebuchet MS" w:hAnsi="Trebuchet MS"/>
          <w:i/>
          <w:sz w:val="18"/>
          <w:szCs w:val="20"/>
          <w:lang w:val="ro-RO"/>
        </w:rPr>
        <w:t>ț</w:t>
      </w:r>
      <w:r w:rsidR="00146ADC">
        <w:rPr>
          <w:rFonts w:ascii="Trebuchet MS" w:hAnsi="Trebuchet MS"/>
          <w:i/>
          <w:sz w:val="18"/>
          <w:szCs w:val="20"/>
          <w:lang w:val="ro-RO"/>
        </w:rPr>
        <w:t>inute par</w:t>
      </w:r>
      <w:r w:rsidR="00333C7B">
        <w:rPr>
          <w:rFonts w:ascii="Trebuchet MS" w:hAnsi="Trebuchet MS"/>
          <w:i/>
          <w:sz w:val="18"/>
          <w:szCs w:val="20"/>
          <w:lang w:val="ro-RO"/>
        </w:rPr>
        <w:t>ț</w:t>
      </w:r>
      <w:r w:rsidR="00146ADC">
        <w:rPr>
          <w:rFonts w:ascii="Trebuchet MS" w:hAnsi="Trebuchet MS"/>
          <w:i/>
          <w:sz w:val="18"/>
          <w:szCs w:val="20"/>
          <w:lang w:val="ro-RO"/>
        </w:rPr>
        <w:t xml:space="preserve">ial sau </w:t>
      </w:r>
      <w:r w:rsidR="00333C7B">
        <w:rPr>
          <w:rFonts w:ascii="Trebuchet MS" w:hAnsi="Trebuchet MS"/>
          <w:i/>
          <w:sz w:val="18"/>
          <w:szCs w:val="20"/>
          <w:lang w:val="ro-RO"/>
        </w:rPr>
        <w:t>î</w:t>
      </w:r>
      <w:r w:rsidR="00146ADC">
        <w:rPr>
          <w:rFonts w:ascii="Trebuchet MS" w:hAnsi="Trebuchet MS"/>
          <w:i/>
          <w:sz w:val="18"/>
          <w:szCs w:val="20"/>
          <w:lang w:val="ro-RO"/>
        </w:rPr>
        <w:t>n totalitate finan</w:t>
      </w:r>
      <w:r w:rsidR="00333C7B">
        <w:rPr>
          <w:rFonts w:ascii="Trebuchet MS" w:hAnsi="Trebuchet MS"/>
          <w:i/>
          <w:sz w:val="18"/>
          <w:szCs w:val="20"/>
          <w:lang w:val="ro-RO"/>
        </w:rPr>
        <w:t>ță</w:t>
      </w:r>
      <w:r w:rsidR="00146ADC">
        <w:rPr>
          <w:rFonts w:ascii="Trebuchet MS" w:hAnsi="Trebuchet MS"/>
          <w:i/>
          <w:sz w:val="18"/>
          <w:szCs w:val="20"/>
          <w:lang w:val="ro-RO"/>
        </w:rPr>
        <w:t>ri neram</w:t>
      </w:r>
      <w:r w:rsidR="00BB03B6">
        <w:rPr>
          <w:rFonts w:ascii="Trebuchet MS" w:hAnsi="Trebuchet MS"/>
          <w:i/>
          <w:sz w:val="18"/>
          <w:szCs w:val="20"/>
          <w:lang w:val="ro-RO"/>
        </w:rPr>
        <w:t>b</w:t>
      </w:r>
      <w:r w:rsidR="00146ADC">
        <w:rPr>
          <w:rFonts w:ascii="Trebuchet MS" w:hAnsi="Trebuchet MS"/>
          <w:i/>
          <w:sz w:val="18"/>
          <w:szCs w:val="20"/>
          <w:lang w:val="ro-RO"/>
        </w:rPr>
        <w:t>ursabile, acest aspect se va detalia prin completarea tabelului de mai jos:</w:t>
      </w:r>
    </w:p>
    <w:p w14:paraId="79698A97" w14:textId="5782D6FC" w:rsidR="003D04A2" w:rsidRPr="003D04A2" w:rsidRDefault="003D04A2" w:rsidP="00AB66BE">
      <w:pPr>
        <w:rPr>
          <w:rFonts w:ascii="Trebuchet MS" w:hAnsi="Trebuchet MS"/>
          <w:sz w:val="20"/>
          <w:szCs w:val="20"/>
          <w:lang w:val="ro-RO"/>
        </w:rPr>
      </w:pPr>
    </w:p>
    <w:tbl>
      <w:tblPr>
        <w:tblStyle w:val="TableGrid"/>
        <w:tblW w:w="512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1"/>
        <w:gridCol w:w="1649"/>
        <w:gridCol w:w="1934"/>
        <w:gridCol w:w="895"/>
        <w:gridCol w:w="1895"/>
        <w:gridCol w:w="1375"/>
        <w:gridCol w:w="1481"/>
      </w:tblGrid>
      <w:tr w:rsidR="00D72479" w14:paraId="5B2E00DE" w14:textId="4F6D5C0C" w:rsidTr="005D53DC">
        <w:tc>
          <w:tcPr>
            <w:tcW w:w="220" w:type="pct"/>
            <w:vAlign w:val="center"/>
          </w:tcPr>
          <w:p w14:paraId="42AC95A4" w14:textId="77777777" w:rsidR="0022459E" w:rsidRDefault="0022459E" w:rsidP="005D53DC">
            <w:pPr>
              <w:jc w:val="center"/>
              <w:rPr>
                <w:rFonts w:ascii="Trebuchet MS" w:hAnsi="Trebuchet MS"/>
                <w:i/>
                <w:sz w:val="18"/>
                <w:szCs w:val="20"/>
                <w:lang w:val="ro-RO"/>
              </w:rPr>
            </w:pPr>
          </w:p>
        </w:tc>
        <w:tc>
          <w:tcPr>
            <w:tcW w:w="880" w:type="pct"/>
            <w:vAlign w:val="center"/>
          </w:tcPr>
          <w:p w14:paraId="2F3997A8" w14:textId="24A81502" w:rsidR="0022459E" w:rsidRPr="00803DC6" w:rsidRDefault="0022459E" w:rsidP="005D53DC">
            <w:pPr>
              <w:jc w:val="center"/>
              <w:rPr>
                <w:rFonts w:ascii="Trebuchet MS" w:hAnsi="Trebuchet MS"/>
                <w:i/>
                <w:sz w:val="18"/>
                <w:szCs w:val="20"/>
                <w:lang w:val="ro-RO"/>
              </w:rPr>
            </w:pPr>
            <w:r>
              <w:rPr>
                <w:rFonts w:ascii="Trebuchet MS" w:hAnsi="Trebuchet MS"/>
                <w:i/>
                <w:sz w:val="18"/>
                <w:szCs w:val="20"/>
                <w:lang w:val="ro-RO"/>
              </w:rPr>
              <w:t>Tip</w:t>
            </w:r>
          </w:p>
        </w:tc>
        <w:tc>
          <w:tcPr>
            <w:tcW w:w="1028" w:type="pct"/>
            <w:vAlign w:val="center"/>
          </w:tcPr>
          <w:p w14:paraId="6741EB3F" w14:textId="500A0D06" w:rsidR="0022459E" w:rsidRDefault="0022459E" w:rsidP="005D53DC">
            <w:pPr>
              <w:jc w:val="center"/>
              <w:rPr>
                <w:rFonts w:ascii="Trebuchet MS" w:hAnsi="Trebuchet MS"/>
                <w:i/>
                <w:sz w:val="18"/>
                <w:szCs w:val="20"/>
                <w:lang w:val="ro-RO"/>
              </w:rPr>
            </w:pPr>
            <w:r>
              <w:rPr>
                <w:rFonts w:ascii="Trebuchet MS" w:hAnsi="Trebuchet MS"/>
                <w:i/>
                <w:sz w:val="18"/>
                <w:szCs w:val="20"/>
                <w:lang w:val="ro-RO"/>
              </w:rPr>
              <w:t>Denumire Program Finanțare</w:t>
            </w:r>
          </w:p>
        </w:tc>
        <w:tc>
          <w:tcPr>
            <w:tcW w:w="464" w:type="pct"/>
            <w:vAlign w:val="center"/>
          </w:tcPr>
          <w:p w14:paraId="1EACA483" w14:textId="26D57DA5" w:rsidR="0022459E" w:rsidRDefault="0022459E" w:rsidP="005D53DC">
            <w:pPr>
              <w:jc w:val="center"/>
              <w:rPr>
                <w:rFonts w:ascii="Trebuchet MS" w:hAnsi="Trebuchet MS"/>
                <w:i/>
                <w:sz w:val="18"/>
                <w:szCs w:val="20"/>
                <w:lang w:val="ro-RO"/>
              </w:rPr>
            </w:pPr>
            <w:r>
              <w:rPr>
                <w:rFonts w:ascii="Trebuchet MS" w:hAnsi="Trebuchet MS"/>
                <w:i/>
                <w:sz w:val="18"/>
                <w:szCs w:val="20"/>
                <w:lang w:val="ro-RO"/>
              </w:rPr>
              <w:t>Număr proiecte</w:t>
            </w:r>
          </w:p>
        </w:tc>
        <w:tc>
          <w:tcPr>
            <w:tcW w:w="1008" w:type="pct"/>
            <w:vAlign w:val="center"/>
          </w:tcPr>
          <w:p w14:paraId="0790B2AB" w14:textId="0EF8FB70" w:rsidR="0022459E" w:rsidRPr="00F14AAC" w:rsidRDefault="0022459E" w:rsidP="005D53DC">
            <w:pPr>
              <w:jc w:val="center"/>
              <w:rPr>
                <w:rFonts w:ascii="Trebuchet MS" w:hAnsi="Trebuchet MS"/>
                <w:i/>
                <w:sz w:val="18"/>
                <w:szCs w:val="20"/>
              </w:rPr>
            </w:pPr>
            <w:r>
              <w:rPr>
                <w:rFonts w:ascii="Trebuchet MS" w:hAnsi="Trebuchet MS"/>
                <w:i/>
                <w:sz w:val="18"/>
                <w:szCs w:val="20"/>
                <w:lang w:val="ro-RO"/>
              </w:rPr>
              <w:t>Denumirea beneficiarului, Titlu Proiect si nr. contract de finan</w:t>
            </w:r>
            <w:r w:rsidR="00437E82">
              <w:rPr>
                <w:rFonts w:ascii="Trebuchet MS" w:hAnsi="Trebuchet MS"/>
                <w:i/>
                <w:sz w:val="18"/>
                <w:szCs w:val="20"/>
                <w:lang w:val="ro-RO"/>
              </w:rPr>
              <w:t>ț</w:t>
            </w:r>
            <w:r>
              <w:rPr>
                <w:rFonts w:ascii="Trebuchet MS" w:hAnsi="Trebuchet MS"/>
                <w:i/>
                <w:sz w:val="18"/>
                <w:szCs w:val="20"/>
                <w:lang w:val="ro-RO"/>
              </w:rPr>
              <w:t>are</w:t>
            </w:r>
          </w:p>
        </w:tc>
        <w:tc>
          <w:tcPr>
            <w:tcW w:w="737" w:type="pct"/>
            <w:vAlign w:val="center"/>
          </w:tcPr>
          <w:p w14:paraId="4F7BCB2B" w14:textId="00D2B9C7" w:rsidR="0022459E" w:rsidRPr="00803DC6" w:rsidRDefault="0022459E" w:rsidP="005D53DC">
            <w:pPr>
              <w:jc w:val="center"/>
              <w:rPr>
                <w:rFonts w:ascii="Trebuchet MS" w:hAnsi="Trebuchet MS"/>
                <w:i/>
                <w:sz w:val="18"/>
                <w:szCs w:val="20"/>
                <w:lang w:val="ro-RO"/>
              </w:rPr>
            </w:pPr>
            <w:r>
              <w:rPr>
                <w:rFonts w:ascii="Trebuchet MS" w:hAnsi="Trebuchet MS"/>
                <w:i/>
                <w:sz w:val="18"/>
                <w:szCs w:val="20"/>
                <w:lang w:val="ro-RO"/>
              </w:rPr>
              <w:t>Data finaliz</w:t>
            </w:r>
            <w:r w:rsidR="00437E82">
              <w:rPr>
                <w:rFonts w:ascii="Trebuchet MS" w:hAnsi="Trebuchet MS"/>
                <w:i/>
                <w:sz w:val="18"/>
                <w:szCs w:val="20"/>
                <w:lang w:val="ro-RO"/>
              </w:rPr>
              <w:t>ă</w:t>
            </w:r>
            <w:r>
              <w:rPr>
                <w:rFonts w:ascii="Trebuchet MS" w:hAnsi="Trebuchet MS"/>
                <w:i/>
                <w:sz w:val="18"/>
                <w:szCs w:val="20"/>
                <w:lang w:val="ro-RO"/>
              </w:rPr>
              <w:t>rii</w:t>
            </w:r>
          </w:p>
        </w:tc>
        <w:tc>
          <w:tcPr>
            <w:tcW w:w="663" w:type="pct"/>
            <w:vAlign w:val="center"/>
          </w:tcPr>
          <w:p w14:paraId="31710ED4" w14:textId="2F2DC2B6" w:rsidR="0022459E" w:rsidRDefault="0022459E" w:rsidP="005D53DC">
            <w:pPr>
              <w:jc w:val="center"/>
              <w:rPr>
                <w:rFonts w:ascii="Trebuchet MS" w:hAnsi="Trebuchet MS"/>
                <w:i/>
                <w:sz w:val="18"/>
                <w:szCs w:val="20"/>
                <w:lang w:val="ro-RO"/>
              </w:rPr>
            </w:pPr>
            <w:r>
              <w:rPr>
                <w:rFonts w:ascii="Trebuchet MS" w:hAnsi="Trebuchet MS"/>
                <w:i/>
                <w:sz w:val="18"/>
                <w:szCs w:val="20"/>
                <w:lang w:val="ro-RO"/>
              </w:rPr>
              <w:t xml:space="preserve">Valoarea </w:t>
            </w:r>
            <w:r w:rsidR="00D72479">
              <w:rPr>
                <w:rFonts w:ascii="Trebuchet MS" w:hAnsi="Trebuchet MS"/>
                <w:i/>
                <w:sz w:val="18"/>
                <w:szCs w:val="20"/>
                <w:lang w:val="ro-RO"/>
              </w:rPr>
              <w:t>nerambursabil</w:t>
            </w:r>
            <w:r w:rsidR="00437E82">
              <w:rPr>
                <w:rFonts w:ascii="Trebuchet MS" w:hAnsi="Trebuchet MS"/>
                <w:i/>
                <w:sz w:val="18"/>
                <w:szCs w:val="20"/>
                <w:lang w:val="ro-RO"/>
              </w:rPr>
              <w:t>ă</w:t>
            </w:r>
            <w:r w:rsidR="00D72479">
              <w:rPr>
                <w:rFonts w:ascii="Trebuchet MS" w:hAnsi="Trebuchet MS"/>
                <w:i/>
                <w:sz w:val="18"/>
                <w:szCs w:val="20"/>
                <w:lang w:val="ro-RO"/>
              </w:rPr>
              <w:t xml:space="preserve"> (EURO)</w:t>
            </w:r>
          </w:p>
        </w:tc>
      </w:tr>
      <w:tr w:rsidR="00D72479" w14:paraId="175985F4" w14:textId="5952A605" w:rsidTr="00445267">
        <w:sdt>
          <w:sdtPr>
            <w:rPr>
              <w:rFonts w:ascii="Trebuchet MS" w:hAnsi="Trebuchet MS"/>
              <w:sz w:val="20"/>
              <w:szCs w:val="20"/>
              <w:lang w:val="ro-RO"/>
            </w:rPr>
            <w:id w:val="-1275936620"/>
            <w:placeholder>
              <w:docPart w:val="60E0CFCCD2374FF89AD396CFF6C7360B"/>
            </w:placeholder>
          </w:sdtPr>
          <w:sdtEndPr/>
          <w:sdtContent>
            <w:tc>
              <w:tcPr>
                <w:tcW w:w="220" w:type="pct"/>
                <w:shd w:val="clear" w:color="auto" w:fill="D9E2F3" w:themeFill="accent1" w:themeFillTint="33"/>
                <w:vAlign w:val="center"/>
              </w:tcPr>
              <w:p w14:paraId="309CC8E6" w14:textId="77777777" w:rsidR="00B71CE5" w:rsidRPr="00595368" w:rsidRDefault="00B71CE5" w:rsidP="00B71CE5">
                <w:pPr>
                  <w:jc w:val="center"/>
                  <w:rPr>
                    <w:rFonts w:ascii="Trebuchet MS" w:hAnsi="Trebuchet MS"/>
                    <w:sz w:val="20"/>
                    <w:szCs w:val="20"/>
                    <w:lang w:val="ro-RO"/>
                  </w:rPr>
                </w:pPr>
                <w:r w:rsidRPr="00595368">
                  <w:rPr>
                    <w:rFonts w:ascii="Trebuchet MS" w:hAnsi="Trebuchet MS"/>
                    <w:sz w:val="20"/>
                    <w:szCs w:val="20"/>
                    <w:lang w:val="ro-RO"/>
                  </w:rPr>
                  <w:t>+</w:t>
                </w:r>
              </w:p>
              <w:p w14:paraId="7445D1F6" w14:textId="09D3E46B" w:rsidR="0022459E" w:rsidRDefault="00B71CE5" w:rsidP="00B71CE5">
                <w:pPr>
                  <w:jc w:val="center"/>
                  <w:rPr>
                    <w:rFonts w:ascii="Trebuchet MS" w:hAnsi="Trebuchet MS"/>
                    <w:sz w:val="18"/>
                    <w:szCs w:val="20"/>
                    <w:lang w:val="ro-RO"/>
                  </w:rPr>
                </w:pPr>
                <w:r w:rsidRPr="00595368">
                  <w:rPr>
                    <w:rFonts w:ascii="Trebuchet MS" w:hAnsi="Trebuchet MS"/>
                    <w:sz w:val="20"/>
                    <w:szCs w:val="20"/>
                    <w:lang w:val="ro-RO"/>
                  </w:rPr>
                  <w:t>-</w:t>
                </w:r>
              </w:p>
            </w:tc>
          </w:sdtContent>
        </w:sdt>
        <w:tc>
          <w:tcPr>
            <w:tcW w:w="880" w:type="pct"/>
            <w:shd w:val="clear" w:color="auto" w:fill="D9E2F3" w:themeFill="accent1" w:themeFillTint="33"/>
            <w:vAlign w:val="center"/>
          </w:tcPr>
          <w:p w14:paraId="3960619C" w14:textId="1FAE20C1" w:rsidR="0022459E" w:rsidRDefault="0022459E" w:rsidP="007D789D"/>
          <w:p w14:paraId="762B51DF" w14:textId="14AA7A6A" w:rsidR="0022459E" w:rsidRDefault="00F5068B" w:rsidP="007D789D">
            <w:sdt>
              <w:sdtPr>
                <w:id w:val="1801035479"/>
                <w14:checkbox>
                  <w14:checked w14:val="1"/>
                  <w14:checkedState w14:val="2612" w14:font="MS Gothic"/>
                  <w14:uncheckedState w14:val="2610" w14:font="MS Gothic"/>
                </w14:checkbox>
              </w:sdtPr>
              <w:sdtEndPr/>
              <w:sdtContent>
                <w:r w:rsidR="0022459E">
                  <w:rPr>
                    <w:rFonts w:ascii="MS Gothic" w:eastAsia="MS Gothic" w:hAnsi="MS Gothic" w:hint="eastAsia"/>
                  </w:rPr>
                  <w:t>☒</w:t>
                </w:r>
              </w:sdtContent>
            </w:sdt>
            <w:proofErr w:type="spellStart"/>
            <w:r w:rsidR="0022459E">
              <w:t>Na</w:t>
            </w:r>
            <w:r w:rsidR="00437E82">
              <w:t>ț</w:t>
            </w:r>
            <w:r w:rsidR="0022459E">
              <w:t>ional</w:t>
            </w:r>
            <w:proofErr w:type="spellEnd"/>
          </w:p>
          <w:p w14:paraId="0226775F" w14:textId="3E0F9D67" w:rsidR="0022459E" w:rsidRDefault="00F5068B" w:rsidP="007D789D">
            <w:sdt>
              <w:sdtPr>
                <w:id w:val="-396127231"/>
                <w14:checkbox>
                  <w14:checked w14:val="0"/>
                  <w14:checkedState w14:val="2612" w14:font="MS Gothic"/>
                  <w14:uncheckedState w14:val="2610" w14:font="MS Gothic"/>
                </w14:checkbox>
              </w:sdtPr>
              <w:sdtEndPr/>
              <w:sdtContent>
                <w:r w:rsidR="0022459E">
                  <w:rPr>
                    <w:rFonts w:ascii="MS Gothic" w:eastAsia="MS Gothic" w:hAnsi="MS Gothic" w:hint="eastAsia"/>
                  </w:rPr>
                  <w:t>☐</w:t>
                </w:r>
              </w:sdtContent>
            </w:sdt>
            <w:r w:rsidR="0022459E">
              <w:t>European</w:t>
            </w:r>
          </w:p>
          <w:p w14:paraId="6AAE5185" w14:textId="13A52103" w:rsidR="0022459E" w:rsidRDefault="00F5068B" w:rsidP="007D789D">
            <w:sdt>
              <w:sdtPr>
                <w:id w:val="1083259727"/>
                <w14:checkbox>
                  <w14:checked w14:val="0"/>
                  <w14:checkedState w14:val="2612" w14:font="MS Gothic"/>
                  <w14:uncheckedState w14:val="2610" w14:font="MS Gothic"/>
                </w14:checkbox>
              </w:sdtPr>
              <w:sdtEndPr/>
              <w:sdtContent>
                <w:r w:rsidR="0022459E">
                  <w:rPr>
                    <w:rFonts w:ascii="MS Gothic" w:eastAsia="MS Gothic" w:hAnsi="MS Gothic" w:hint="eastAsia"/>
                  </w:rPr>
                  <w:t>☐</w:t>
                </w:r>
              </w:sdtContent>
            </w:sdt>
            <w:proofErr w:type="spellStart"/>
            <w:r w:rsidR="0022459E">
              <w:t>Interna</w:t>
            </w:r>
            <w:r w:rsidR="002D366E">
              <w:t>ț</w:t>
            </w:r>
            <w:r w:rsidR="0022459E">
              <w:t>ional</w:t>
            </w:r>
            <w:proofErr w:type="spellEnd"/>
          </w:p>
          <w:p w14:paraId="0EE43319" w14:textId="1BC11A95" w:rsidR="0022459E" w:rsidRDefault="0022459E" w:rsidP="007D789D">
            <w:pPr>
              <w:rPr>
                <w:rFonts w:ascii="Trebuchet MS" w:hAnsi="Trebuchet MS"/>
                <w:sz w:val="18"/>
                <w:szCs w:val="20"/>
                <w:lang w:val="ro-RO"/>
              </w:rPr>
            </w:pPr>
          </w:p>
        </w:tc>
        <w:tc>
          <w:tcPr>
            <w:tcW w:w="1028" w:type="pct"/>
            <w:shd w:val="clear" w:color="auto" w:fill="D9E2F3" w:themeFill="accent1" w:themeFillTint="33"/>
            <w:vAlign w:val="center"/>
          </w:tcPr>
          <w:p w14:paraId="551EE37D" w14:textId="77777777" w:rsidR="0022459E" w:rsidRDefault="0022459E" w:rsidP="007D789D">
            <w:pPr>
              <w:rPr>
                <w:rFonts w:ascii="Trebuchet MS" w:hAnsi="Trebuchet MS"/>
                <w:sz w:val="18"/>
                <w:szCs w:val="20"/>
                <w:lang w:val="ro-RO"/>
              </w:rPr>
            </w:pPr>
          </w:p>
        </w:tc>
        <w:tc>
          <w:tcPr>
            <w:tcW w:w="464" w:type="pct"/>
            <w:shd w:val="clear" w:color="auto" w:fill="D9E2F3" w:themeFill="accent1" w:themeFillTint="33"/>
            <w:vAlign w:val="center"/>
          </w:tcPr>
          <w:p w14:paraId="2D3772DF" w14:textId="66EAB497" w:rsidR="0022459E" w:rsidRDefault="0022459E" w:rsidP="007D789D">
            <w:pPr>
              <w:rPr>
                <w:rFonts w:ascii="Trebuchet MS" w:hAnsi="Trebuchet MS"/>
                <w:sz w:val="18"/>
                <w:szCs w:val="20"/>
                <w:lang w:val="ro-RO"/>
              </w:rPr>
            </w:pPr>
          </w:p>
        </w:tc>
        <w:tc>
          <w:tcPr>
            <w:tcW w:w="1008" w:type="pct"/>
            <w:shd w:val="clear" w:color="auto" w:fill="D9E2F3" w:themeFill="accent1" w:themeFillTint="33"/>
            <w:vAlign w:val="center"/>
          </w:tcPr>
          <w:p w14:paraId="39B57046" w14:textId="77777777" w:rsidR="0022459E" w:rsidRDefault="0022459E" w:rsidP="007D789D">
            <w:pPr>
              <w:rPr>
                <w:rFonts w:ascii="Trebuchet MS" w:hAnsi="Trebuchet MS"/>
                <w:sz w:val="18"/>
                <w:szCs w:val="20"/>
                <w:lang w:val="ro-RO"/>
              </w:rPr>
            </w:pPr>
          </w:p>
        </w:tc>
        <w:tc>
          <w:tcPr>
            <w:tcW w:w="737" w:type="pct"/>
            <w:shd w:val="clear" w:color="auto" w:fill="D9E2F3" w:themeFill="accent1" w:themeFillTint="33"/>
            <w:vAlign w:val="center"/>
          </w:tcPr>
          <w:p w14:paraId="1301F811" w14:textId="6CC2D0D6" w:rsidR="0022459E" w:rsidRDefault="00F5068B" w:rsidP="00445267">
            <w:pPr>
              <w:jc w:val="center"/>
              <w:rPr>
                <w:rFonts w:ascii="Trebuchet MS" w:hAnsi="Trebuchet MS"/>
                <w:sz w:val="18"/>
                <w:szCs w:val="20"/>
                <w:lang w:val="ro-RO"/>
              </w:rPr>
            </w:pPr>
            <w:sdt>
              <w:sdtPr>
                <w:rPr>
                  <w:rFonts w:ascii="Trebuchet MS" w:hAnsi="Trebuchet MS"/>
                  <w:sz w:val="18"/>
                  <w:szCs w:val="20"/>
                  <w:lang w:val="ro-RO"/>
                </w:rPr>
                <w:id w:val="1851066960"/>
                <w14:checkbox>
                  <w14:checked w14:val="1"/>
                  <w14:checkedState w14:val="2612" w14:font="MS Gothic"/>
                  <w14:uncheckedState w14:val="2610" w14:font="MS Gothic"/>
                </w14:checkbox>
              </w:sdtPr>
              <w:sdtEndPr/>
              <w:sdtContent>
                <w:r w:rsidR="0022459E">
                  <w:rPr>
                    <w:rFonts w:ascii="MS Gothic" w:eastAsia="MS Gothic" w:hAnsi="MS Gothic" w:hint="eastAsia"/>
                    <w:sz w:val="18"/>
                    <w:szCs w:val="20"/>
                    <w:lang w:val="ro-RO"/>
                  </w:rPr>
                  <w:t>☒</w:t>
                </w:r>
              </w:sdtContent>
            </w:sdt>
            <w:r w:rsidR="0022459E">
              <w:rPr>
                <w:rFonts w:ascii="Trebuchet MS" w:hAnsi="Trebuchet MS"/>
                <w:sz w:val="18"/>
                <w:szCs w:val="20"/>
                <w:lang w:val="ro-RO"/>
              </w:rPr>
              <w:t>In derulare</w:t>
            </w:r>
          </w:p>
          <w:p w14:paraId="6DD652A6" w14:textId="77777777" w:rsidR="0022459E" w:rsidRDefault="0022459E" w:rsidP="00445267">
            <w:pPr>
              <w:jc w:val="center"/>
              <w:rPr>
                <w:rFonts w:ascii="Trebuchet MS" w:hAnsi="Trebuchet MS"/>
                <w:sz w:val="18"/>
                <w:szCs w:val="20"/>
                <w:lang w:val="ro-RO"/>
              </w:rPr>
            </w:pPr>
          </w:p>
          <w:sdt>
            <w:sdtPr>
              <w:rPr>
                <w:rFonts w:ascii="Trebuchet MS" w:hAnsi="Trebuchet MS"/>
                <w:sz w:val="18"/>
                <w:szCs w:val="20"/>
                <w:lang w:val="ro-RO"/>
              </w:rPr>
              <w:id w:val="113182966"/>
              <w:placeholder>
                <w:docPart w:val="1C866A0EA3B643D586C29660FC076460"/>
              </w:placeholder>
              <w:date w:fullDate="2024-08-07T00:00:00Z">
                <w:dateFormat w:val="dd.MM.yyyy"/>
                <w:lid w:val="ro-RO"/>
                <w:storeMappedDataAs w:val="dateTime"/>
                <w:calendar w:val="gregorian"/>
              </w:date>
            </w:sdtPr>
            <w:sdtEndPr/>
            <w:sdtContent>
              <w:p w14:paraId="6388EF84" w14:textId="242A33B0" w:rsidR="0022459E" w:rsidRDefault="00445267" w:rsidP="00445267">
                <w:pPr>
                  <w:jc w:val="center"/>
                  <w:rPr>
                    <w:rFonts w:ascii="Trebuchet MS" w:hAnsi="Trebuchet MS"/>
                    <w:sz w:val="18"/>
                    <w:szCs w:val="20"/>
                    <w:lang w:val="ro-RO"/>
                  </w:rPr>
                </w:pPr>
                <w:r>
                  <w:rPr>
                    <w:rFonts w:ascii="Trebuchet MS" w:hAnsi="Trebuchet MS"/>
                    <w:sz w:val="18"/>
                    <w:szCs w:val="20"/>
                    <w:lang w:val="ro-RO"/>
                  </w:rPr>
                  <w:t>07.08.2024</w:t>
                </w:r>
              </w:p>
            </w:sdtContent>
          </w:sdt>
        </w:tc>
        <w:tc>
          <w:tcPr>
            <w:tcW w:w="663" w:type="pct"/>
            <w:shd w:val="clear" w:color="auto" w:fill="D9E2F3" w:themeFill="accent1" w:themeFillTint="33"/>
            <w:vAlign w:val="center"/>
          </w:tcPr>
          <w:p w14:paraId="52B7E0D6" w14:textId="77777777" w:rsidR="0022459E" w:rsidRDefault="0022459E" w:rsidP="007D789D">
            <w:pPr>
              <w:rPr>
                <w:rFonts w:ascii="Trebuchet MS" w:hAnsi="Trebuchet MS"/>
                <w:sz w:val="18"/>
                <w:szCs w:val="20"/>
                <w:lang w:val="ro-RO"/>
              </w:rPr>
            </w:pPr>
          </w:p>
        </w:tc>
      </w:tr>
    </w:tbl>
    <w:p w14:paraId="1BF186D3" w14:textId="1BCDFCFC" w:rsidR="00146ADC" w:rsidRDefault="00146ADC" w:rsidP="00AB66BE">
      <w:pPr>
        <w:rPr>
          <w:rFonts w:ascii="Trebuchet MS" w:hAnsi="Trebuchet MS"/>
          <w:sz w:val="20"/>
          <w:szCs w:val="20"/>
          <w:lang w:val="ro-RO"/>
        </w:rPr>
      </w:pPr>
    </w:p>
    <w:p w14:paraId="486F0917" w14:textId="53E7CE53" w:rsidR="00146ADC" w:rsidRDefault="00146ADC" w:rsidP="00AB66BE">
      <w:pPr>
        <w:rPr>
          <w:rFonts w:ascii="Trebuchet MS" w:hAnsi="Trebuchet MS"/>
          <w:sz w:val="20"/>
          <w:szCs w:val="20"/>
          <w:lang w:val="ro-RO"/>
        </w:rPr>
      </w:pPr>
      <w:bookmarkStart w:id="3" w:name="_Hlk176168801"/>
    </w:p>
    <w:p w14:paraId="1E968A37" w14:textId="2B82DB4A"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C4. Descrierea investi</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iei:</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4F0C5318" w14:textId="77777777" w:rsidTr="00635810">
        <w:trPr>
          <w:trHeight w:val="360"/>
        </w:trPr>
        <w:tc>
          <w:tcPr>
            <w:tcW w:w="5000" w:type="pct"/>
            <w:shd w:val="clear" w:color="auto" w:fill="D9E2F3" w:themeFill="accent1" w:themeFillTint="33"/>
          </w:tcPr>
          <w:p w14:paraId="2533CB55" w14:textId="77777777" w:rsidR="005C239F" w:rsidRPr="009C402D" w:rsidRDefault="005C239F" w:rsidP="005C239F">
            <w:pPr>
              <w:rPr>
                <w:rFonts w:ascii="Trebuchet MS" w:hAnsi="Trebuchet MS"/>
                <w:szCs w:val="20"/>
                <w:lang w:val="ro-RO"/>
              </w:rPr>
            </w:pPr>
          </w:p>
        </w:tc>
      </w:tr>
    </w:tbl>
    <w:p w14:paraId="400F77B8" w14:textId="50630ACD" w:rsidR="006D524B" w:rsidRPr="007F799F" w:rsidRDefault="00D004FD" w:rsidP="00AB66BE">
      <w:pPr>
        <w:rPr>
          <w:rFonts w:ascii="Trebuchet MS" w:hAnsi="Trebuchet MS"/>
          <w:i/>
          <w:sz w:val="18"/>
          <w:szCs w:val="20"/>
          <w:lang w:val="ro-RO"/>
        </w:rPr>
      </w:pPr>
      <w:r w:rsidRPr="007F799F">
        <w:rPr>
          <w:rFonts w:ascii="Trebuchet MS" w:hAnsi="Trebuchet MS"/>
          <w:i/>
          <w:sz w:val="18"/>
          <w:szCs w:val="20"/>
          <w:lang w:val="ro-RO"/>
        </w:rPr>
        <w:t>Descrieți investiția, specificând ce se dorește a se realiza prin proiect.</w:t>
      </w:r>
    </w:p>
    <w:p w14:paraId="1CAFBBED" w14:textId="77777777" w:rsidR="00F678F1" w:rsidRPr="00595368" w:rsidRDefault="00F678F1" w:rsidP="00AB66BE">
      <w:pPr>
        <w:rPr>
          <w:rFonts w:ascii="Trebuchet MS" w:hAnsi="Trebuchet MS"/>
          <w:sz w:val="20"/>
          <w:szCs w:val="20"/>
          <w:lang w:val="ro-RO"/>
        </w:rPr>
      </w:pPr>
    </w:p>
    <w:p w14:paraId="2F8253EA" w14:textId="0AE5E015"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C5. Obiective proiect:</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388EA965" w14:textId="77777777" w:rsidTr="00635810">
        <w:trPr>
          <w:trHeight w:val="359"/>
        </w:trPr>
        <w:tc>
          <w:tcPr>
            <w:tcW w:w="5000" w:type="pct"/>
            <w:shd w:val="clear" w:color="auto" w:fill="D9E2F3" w:themeFill="accent1" w:themeFillTint="33"/>
          </w:tcPr>
          <w:p w14:paraId="2CB50BB3" w14:textId="6055D5B8" w:rsidR="005C239F" w:rsidRPr="009C402D" w:rsidRDefault="005C239F" w:rsidP="006572DB">
            <w:pPr>
              <w:spacing w:after="120"/>
              <w:rPr>
                <w:rFonts w:ascii="Trebuchet MS" w:hAnsi="Trebuchet MS"/>
                <w:szCs w:val="20"/>
                <w:lang w:val="ro-RO"/>
              </w:rPr>
            </w:pPr>
          </w:p>
        </w:tc>
      </w:tr>
    </w:tbl>
    <w:p w14:paraId="300E1ACD" w14:textId="77777777"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b/>
          <w:i/>
          <w:sz w:val="18"/>
          <w:szCs w:val="20"/>
          <w:lang w:val="ro-RO"/>
        </w:rPr>
        <w:t>Obiectiv general al proiectului/Scopul proiectului</w:t>
      </w:r>
      <w:r w:rsidRPr="007F799F">
        <w:rPr>
          <w:rFonts w:ascii="Trebuchet MS" w:hAnsi="Trebuchet MS"/>
          <w:i/>
          <w:sz w:val="18"/>
          <w:szCs w:val="20"/>
          <w:lang w:val="ro-RO"/>
        </w:rPr>
        <w:t xml:space="preserve"> - Se va prezenta si descrie obiectivul general ale proiectului. </w:t>
      </w:r>
    </w:p>
    <w:p w14:paraId="76D31273" w14:textId="4ADB7409" w:rsidR="006572DB" w:rsidRPr="007F799F" w:rsidRDefault="00D004FD" w:rsidP="00D004FD">
      <w:pPr>
        <w:spacing w:after="40"/>
        <w:jc w:val="both"/>
        <w:rPr>
          <w:rFonts w:ascii="Trebuchet MS" w:hAnsi="Trebuchet MS"/>
          <w:i/>
          <w:sz w:val="18"/>
          <w:szCs w:val="20"/>
          <w:lang w:val="ro-RO"/>
        </w:rPr>
      </w:pPr>
      <w:r w:rsidRPr="007F799F">
        <w:rPr>
          <w:rFonts w:ascii="Trebuchet MS" w:hAnsi="Trebuchet MS"/>
          <w:b/>
          <w:i/>
          <w:sz w:val="18"/>
          <w:szCs w:val="20"/>
          <w:lang w:val="ro-RO"/>
        </w:rPr>
        <w:t>Obiective specifice ale proiectului</w:t>
      </w:r>
      <w:r w:rsidRPr="007F799F">
        <w:rPr>
          <w:rFonts w:ascii="Trebuchet MS" w:hAnsi="Trebuchet MS"/>
          <w:i/>
          <w:sz w:val="18"/>
          <w:szCs w:val="20"/>
          <w:lang w:val="ro-RO"/>
        </w:rPr>
        <w:t xml:space="preserve"> - Se va prezenta și descrie obiectivul/ obiectivele specifice ale proiectului. Atingerea tuturor obiectivelor specifice ar trebui sa asigure atingerea obiectivului general al proiectului. Obiectivele trebuie să fie formulate clar, să fie cuantificabile și în strânsă corelare cu </w:t>
      </w:r>
      <w:proofErr w:type="spellStart"/>
      <w:r w:rsidRPr="007F799F">
        <w:rPr>
          <w:rFonts w:ascii="Trebuchet MS" w:hAnsi="Trebuchet MS"/>
          <w:i/>
          <w:sz w:val="18"/>
          <w:szCs w:val="20"/>
          <w:lang w:val="ro-RO"/>
        </w:rPr>
        <w:t>activităţile</w:t>
      </w:r>
      <w:proofErr w:type="spellEnd"/>
      <w:r w:rsidRPr="007F799F">
        <w:rPr>
          <w:rFonts w:ascii="Trebuchet MS" w:hAnsi="Trebuchet MS"/>
          <w:i/>
          <w:sz w:val="18"/>
          <w:szCs w:val="20"/>
          <w:lang w:val="ro-RO"/>
        </w:rPr>
        <w:t xml:space="preserve"> </w:t>
      </w:r>
      <w:proofErr w:type="spellStart"/>
      <w:r w:rsidRPr="007F799F">
        <w:rPr>
          <w:rFonts w:ascii="Trebuchet MS" w:hAnsi="Trebuchet MS"/>
          <w:i/>
          <w:sz w:val="18"/>
          <w:szCs w:val="20"/>
          <w:lang w:val="ro-RO"/>
        </w:rPr>
        <w:t>şi</w:t>
      </w:r>
      <w:proofErr w:type="spellEnd"/>
      <w:r w:rsidRPr="007F799F">
        <w:rPr>
          <w:rFonts w:ascii="Trebuchet MS" w:hAnsi="Trebuchet MS"/>
          <w:i/>
          <w:sz w:val="18"/>
          <w:szCs w:val="20"/>
          <w:lang w:val="ro-RO"/>
        </w:rPr>
        <w:t xml:space="preserve"> rezultatele (output) prevăzute a se realiza.</w:t>
      </w:r>
    </w:p>
    <w:p w14:paraId="5FFF4FB0" w14:textId="7FEF4F1F"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 xml:space="preserve">În general, obiectivele specifice sunt atinse ca urmare a realizării unei </w:t>
      </w:r>
      <w:proofErr w:type="spellStart"/>
      <w:r w:rsidRPr="007F799F">
        <w:rPr>
          <w:rFonts w:ascii="Trebuchet MS" w:hAnsi="Trebuchet MS"/>
          <w:i/>
          <w:sz w:val="18"/>
          <w:szCs w:val="20"/>
          <w:lang w:val="ro-RO"/>
        </w:rPr>
        <w:t>activităţi</w:t>
      </w:r>
      <w:proofErr w:type="spellEnd"/>
      <w:r w:rsidRPr="007F799F">
        <w:rPr>
          <w:rFonts w:ascii="Trebuchet MS" w:hAnsi="Trebuchet MS"/>
          <w:i/>
          <w:sz w:val="18"/>
          <w:szCs w:val="20"/>
          <w:lang w:val="ro-RO"/>
        </w:rPr>
        <w:t xml:space="preserve"> / set de </w:t>
      </w:r>
      <w:proofErr w:type="spellStart"/>
      <w:r w:rsidRPr="007F799F">
        <w:rPr>
          <w:rFonts w:ascii="Trebuchet MS" w:hAnsi="Trebuchet MS"/>
          <w:i/>
          <w:sz w:val="18"/>
          <w:szCs w:val="20"/>
          <w:lang w:val="ro-RO"/>
        </w:rPr>
        <w:t>activităţi</w:t>
      </w:r>
      <w:proofErr w:type="spellEnd"/>
      <w:r w:rsidRPr="007F799F">
        <w:rPr>
          <w:rFonts w:ascii="Trebuchet MS" w:hAnsi="Trebuchet MS"/>
          <w:i/>
          <w:sz w:val="18"/>
          <w:szCs w:val="20"/>
          <w:lang w:val="ro-RO"/>
        </w:rPr>
        <w:t xml:space="preserve"> (componente) din cadrul proiectului, în timp ce atingerea obiectivului general este o </w:t>
      </w:r>
      <w:proofErr w:type="spellStart"/>
      <w:r w:rsidRPr="007F799F">
        <w:rPr>
          <w:rFonts w:ascii="Trebuchet MS" w:hAnsi="Trebuchet MS"/>
          <w:i/>
          <w:sz w:val="18"/>
          <w:szCs w:val="20"/>
          <w:lang w:val="ro-RO"/>
        </w:rPr>
        <w:t>consecinţă</w:t>
      </w:r>
      <w:proofErr w:type="spellEnd"/>
      <w:r w:rsidRPr="007F799F">
        <w:rPr>
          <w:rFonts w:ascii="Trebuchet MS" w:hAnsi="Trebuchet MS"/>
          <w:i/>
          <w:sz w:val="18"/>
          <w:szCs w:val="20"/>
          <w:lang w:val="ro-RO"/>
        </w:rPr>
        <w:t xml:space="preserve"> a îndeplinirii obiectivelor specifice.</w:t>
      </w:r>
    </w:p>
    <w:p w14:paraId="5C4E003E" w14:textId="77777777" w:rsidR="00D004FD" w:rsidRPr="005C239F" w:rsidRDefault="00D004FD" w:rsidP="00D004FD">
      <w:pPr>
        <w:rPr>
          <w:rFonts w:ascii="Trebuchet MS" w:hAnsi="Trebuchet MS"/>
          <w:sz w:val="20"/>
          <w:szCs w:val="20"/>
          <w:lang w:val="ro-RO"/>
        </w:rPr>
      </w:pPr>
    </w:p>
    <w:p w14:paraId="066AABDB" w14:textId="56236EC9"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C6. Rezultate a</w:t>
      </w:r>
      <w:r w:rsidR="00437E82" w:rsidRPr="00DD784D">
        <w:rPr>
          <w:rFonts w:ascii="Trebuchet MS" w:hAnsi="Trebuchet MS"/>
          <w:b/>
          <w:i/>
          <w:color w:val="auto"/>
          <w:sz w:val="22"/>
          <w:lang w:val="ro-RO"/>
        </w:rPr>
        <w:t>ș</w:t>
      </w:r>
      <w:r w:rsidRPr="00DD784D">
        <w:rPr>
          <w:rFonts w:ascii="Trebuchet MS" w:hAnsi="Trebuchet MS"/>
          <w:b/>
          <w:i/>
          <w:color w:val="auto"/>
          <w:sz w:val="22"/>
          <w:lang w:val="ro-RO"/>
        </w:rPr>
        <w:t>teptate: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7E89A6B7" w14:textId="77777777" w:rsidTr="00635810">
        <w:trPr>
          <w:trHeight w:val="359"/>
        </w:trPr>
        <w:tc>
          <w:tcPr>
            <w:tcW w:w="5000" w:type="pct"/>
            <w:shd w:val="clear" w:color="auto" w:fill="D9E2F3" w:themeFill="accent1" w:themeFillTint="33"/>
          </w:tcPr>
          <w:p w14:paraId="19AF8B8F" w14:textId="77777777" w:rsidR="005C239F" w:rsidRPr="009C402D" w:rsidRDefault="005C239F" w:rsidP="005C239F">
            <w:pPr>
              <w:rPr>
                <w:rFonts w:ascii="Trebuchet MS" w:hAnsi="Trebuchet MS"/>
                <w:szCs w:val="20"/>
                <w:lang w:val="ro-RO"/>
              </w:rPr>
            </w:pPr>
          </w:p>
        </w:tc>
      </w:tr>
    </w:tbl>
    <w:p w14:paraId="121423A4" w14:textId="00A0D7E7" w:rsidR="00F678F1" w:rsidRPr="007F799F" w:rsidRDefault="00F678F1" w:rsidP="00F678F1">
      <w:pPr>
        <w:spacing w:after="0"/>
        <w:jc w:val="both"/>
        <w:rPr>
          <w:rFonts w:ascii="Trebuchet MS" w:hAnsi="Trebuchet MS"/>
          <w:i/>
          <w:sz w:val="18"/>
          <w:lang w:val="ro-RO"/>
        </w:rPr>
      </w:pPr>
      <w:r w:rsidRPr="007F799F">
        <w:rPr>
          <w:rFonts w:ascii="Trebuchet MS" w:hAnsi="Trebuchet MS"/>
          <w:i/>
          <w:sz w:val="18"/>
          <w:lang w:val="ro-RO"/>
        </w:rPr>
        <w:t>Definiți rezultatele așteptate ca urmare a realizării investiției, în strânsă corelare cu obiectivele specifice identificate și indicatorii proiectului.</w:t>
      </w:r>
    </w:p>
    <w:p w14:paraId="2322E107" w14:textId="1DEDF098" w:rsidR="00F678F1" w:rsidRPr="007F799F" w:rsidRDefault="00F678F1" w:rsidP="00F678F1">
      <w:pPr>
        <w:jc w:val="both"/>
        <w:rPr>
          <w:rFonts w:ascii="Trebuchet MS" w:hAnsi="Trebuchet MS"/>
          <w:i/>
          <w:sz w:val="18"/>
          <w:lang w:val="ro-RO"/>
        </w:rPr>
      </w:pPr>
      <w:r w:rsidRPr="007F799F">
        <w:rPr>
          <w:rFonts w:ascii="Trebuchet MS" w:hAnsi="Trebuchet MS"/>
          <w:i/>
          <w:sz w:val="18"/>
          <w:lang w:val="ro-RO"/>
        </w:rPr>
        <w:t>Se completează cu formularea și descrierea fiecărui rezultat.</w:t>
      </w:r>
    </w:p>
    <w:p w14:paraId="332A416C" w14:textId="77777777" w:rsidR="00F678F1" w:rsidRPr="00F678F1" w:rsidRDefault="00F678F1" w:rsidP="00F678F1">
      <w:pPr>
        <w:rPr>
          <w:i/>
          <w:lang w:val="ro-RO"/>
        </w:rPr>
      </w:pPr>
    </w:p>
    <w:p w14:paraId="7C53978F" w14:textId="76E03312" w:rsidR="006572DB" w:rsidRPr="00DD784D" w:rsidRDefault="006572DB" w:rsidP="006572DB">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w:t>
      </w:r>
      <w:r>
        <w:rPr>
          <w:rFonts w:ascii="Trebuchet MS" w:hAnsi="Trebuchet MS"/>
          <w:b/>
          <w:i/>
          <w:color w:val="auto"/>
          <w:sz w:val="22"/>
          <w:lang w:val="ro-RO"/>
        </w:rPr>
        <w:t>7</w:t>
      </w:r>
      <w:r w:rsidRPr="00DD784D">
        <w:rPr>
          <w:rFonts w:ascii="Trebuchet MS" w:hAnsi="Trebuchet MS"/>
          <w:b/>
          <w:i/>
          <w:color w:val="auto"/>
          <w:sz w:val="22"/>
          <w:lang w:val="ro-RO"/>
        </w:rPr>
        <w:t xml:space="preserve">. </w:t>
      </w:r>
      <w:r>
        <w:rPr>
          <w:rFonts w:ascii="Trebuchet MS" w:hAnsi="Trebuchet MS"/>
          <w:b/>
          <w:i/>
          <w:color w:val="auto"/>
          <w:sz w:val="22"/>
          <w:lang w:val="ro-RO"/>
        </w:rPr>
        <w:t>Riscuri identificate</w:t>
      </w:r>
      <w:r w:rsidRPr="00DD784D">
        <w:rPr>
          <w:rFonts w:ascii="Trebuchet MS" w:hAnsi="Trebuchet MS"/>
          <w:b/>
          <w:i/>
          <w:color w:val="auto"/>
          <w:sz w:val="22"/>
          <w:lang w:val="ro-RO"/>
        </w:rPr>
        <w:t>:</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6572DB" w14:paraId="11F67878" w14:textId="77777777" w:rsidTr="009F5AB1">
        <w:trPr>
          <w:trHeight w:val="359"/>
        </w:trPr>
        <w:tc>
          <w:tcPr>
            <w:tcW w:w="5000" w:type="pct"/>
            <w:shd w:val="clear" w:color="auto" w:fill="D9E2F3" w:themeFill="accent1" w:themeFillTint="33"/>
          </w:tcPr>
          <w:p w14:paraId="2DEA561E" w14:textId="77777777" w:rsidR="006572DB" w:rsidRPr="009C402D" w:rsidRDefault="006572DB" w:rsidP="009F5AB1">
            <w:pPr>
              <w:rPr>
                <w:rFonts w:ascii="Trebuchet MS" w:hAnsi="Trebuchet MS"/>
                <w:szCs w:val="20"/>
                <w:lang w:val="ro-RO"/>
              </w:rPr>
            </w:pPr>
          </w:p>
        </w:tc>
      </w:tr>
    </w:tbl>
    <w:p w14:paraId="00C1B041" w14:textId="77777777"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 xml:space="preserve">Se vor detalia constrângerile și riscurile legate de implementarea proiectului, precum și măsurile de contracarare a acestora. </w:t>
      </w:r>
    </w:p>
    <w:p w14:paraId="219360A4" w14:textId="77777777"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Risc identificat - Se va completa pentru fiecare risc identificat pentru implementarea proiectului.</w:t>
      </w:r>
    </w:p>
    <w:p w14:paraId="40CE49E6" w14:textId="2DEF41CE" w:rsidR="005C239F"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Masuri de atenuare ale riscului - Se vor descrie măsurile de diminuare/remediere cu precizarea impactului pentru fiecare risc identificat – semnificativ/mediu/mic.</w:t>
      </w:r>
    </w:p>
    <w:p w14:paraId="7556FE5D" w14:textId="77777777" w:rsidR="00D004FD" w:rsidRDefault="00D004FD" w:rsidP="00AB66BE">
      <w:pPr>
        <w:rPr>
          <w:rFonts w:ascii="Trebuchet MS" w:hAnsi="Trebuchet MS"/>
          <w:sz w:val="20"/>
          <w:szCs w:val="20"/>
          <w:lang w:val="ro-RO"/>
        </w:rPr>
      </w:pPr>
    </w:p>
    <w:p w14:paraId="0305218F" w14:textId="799788EC"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w:t>
      </w:r>
      <w:r w:rsidR="006572DB">
        <w:rPr>
          <w:rFonts w:ascii="Trebuchet MS" w:hAnsi="Trebuchet MS"/>
          <w:b/>
          <w:i/>
          <w:color w:val="auto"/>
          <w:sz w:val="22"/>
          <w:lang w:val="ro-RO"/>
        </w:rPr>
        <w:t>8</w:t>
      </w:r>
      <w:r w:rsidRPr="00DD784D">
        <w:rPr>
          <w:rFonts w:ascii="Trebuchet MS" w:hAnsi="Trebuchet MS"/>
          <w:b/>
          <w:i/>
          <w:color w:val="auto"/>
          <w:sz w:val="22"/>
          <w:lang w:val="ro-RO"/>
        </w:rPr>
        <w:t>. Principii orizontale: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5AD14A75" w14:textId="77777777" w:rsidTr="00635810">
        <w:trPr>
          <w:trHeight w:val="359"/>
        </w:trPr>
        <w:tc>
          <w:tcPr>
            <w:tcW w:w="5000" w:type="pct"/>
            <w:shd w:val="clear" w:color="auto" w:fill="D9E2F3" w:themeFill="accent1" w:themeFillTint="33"/>
          </w:tcPr>
          <w:p w14:paraId="2681C0E1" w14:textId="77777777" w:rsidR="005C239F" w:rsidRPr="009C402D" w:rsidRDefault="005C239F" w:rsidP="005C239F">
            <w:pPr>
              <w:rPr>
                <w:rFonts w:ascii="Trebuchet MS" w:hAnsi="Trebuchet MS"/>
                <w:szCs w:val="20"/>
                <w:lang w:val="ro-RO"/>
              </w:rPr>
            </w:pPr>
          </w:p>
        </w:tc>
      </w:tr>
    </w:tbl>
    <w:bookmarkEnd w:id="3"/>
    <w:p w14:paraId="651045A9" w14:textId="2BC7092E" w:rsidR="006D524B" w:rsidRPr="007F799F" w:rsidRDefault="00975CD4" w:rsidP="00AB66BE">
      <w:pPr>
        <w:rPr>
          <w:rFonts w:ascii="Trebuchet MS" w:hAnsi="Trebuchet MS"/>
          <w:i/>
          <w:sz w:val="18"/>
          <w:szCs w:val="20"/>
          <w:lang w:val="ro-RO"/>
        </w:rPr>
      </w:pPr>
      <w:r w:rsidRPr="007F799F">
        <w:rPr>
          <w:rFonts w:ascii="Trebuchet MS" w:hAnsi="Trebuchet MS"/>
          <w:i/>
          <w:sz w:val="18"/>
          <w:szCs w:val="20"/>
          <w:lang w:val="ro-RO"/>
        </w:rPr>
        <w:t>Se completează cu descrierea modului în care proiectul va contribui îndeplinirea principiilor orizontale precum: egalitatea de șanse, egalitatea de gen, nediscriminare</w:t>
      </w:r>
      <w:r w:rsidR="001E0E3E" w:rsidRPr="007F799F">
        <w:rPr>
          <w:rFonts w:ascii="Trebuchet MS" w:hAnsi="Trebuchet MS"/>
          <w:i/>
          <w:sz w:val="18"/>
          <w:szCs w:val="20"/>
          <w:lang w:val="ro-RO"/>
        </w:rPr>
        <w:t>, accesibilitate persoane cu dizabilități, etc.</w:t>
      </w:r>
    </w:p>
    <w:p w14:paraId="445FC91F" w14:textId="77777777" w:rsidR="00975CD4" w:rsidRPr="00595368" w:rsidRDefault="00975CD4" w:rsidP="00AB66BE">
      <w:pPr>
        <w:rPr>
          <w:rFonts w:ascii="Trebuchet MS" w:hAnsi="Trebuchet MS"/>
          <w:sz w:val="20"/>
          <w:szCs w:val="20"/>
          <w:lang w:val="ro-RO"/>
        </w:rPr>
      </w:pPr>
    </w:p>
    <w:p w14:paraId="6AAD42C5" w14:textId="7DF636E4" w:rsidR="00333C7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C</w:t>
      </w:r>
      <w:r w:rsidR="006572DB">
        <w:rPr>
          <w:rFonts w:ascii="Trebuchet MS" w:hAnsi="Trebuchet MS"/>
          <w:b/>
          <w:i/>
          <w:color w:val="auto"/>
          <w:sz w:val="22"/>
          <w:lang w:val="ro-RO"/>
        </w:rPr>
        <w:t>9</w:t>
      </w:r>
      <w:r w:rsidRPr="00DD784D">
        <w:rPr>
          <w:rFonts w:ascii="Trebuchet MS" w:hAnsi="Trebuchet MS"/>
          <w:b/>
          <w:i/>
          <w:color w:val="auto"/>
          <w:sz w:val="22"/>
          <w:lang w:val="ro-RO"/>
        </w:rPr>
        <w:t>. Indicatori prestabili</w:t>
      </w:r>
      <w:r w:rsidR="002D366E" w:rsidRPr="00DD784D">
        <w:rPr>
          <w:rFonts w:ascii="Trebuchet MS" w:hAnsi="Trebuchet MS"/>
          <w:b/>
          <w:i/>
          <w:color w:val="auto"/>
          <w:sz w:val="22"/>
          <w:lang w:val="ro-RO"/>
        </w:rPr>
        <w:t>ț</w:t>
      </w:r>
      <w:r w:rsidRPr="00DD784D">
        <w:rPr>
          <w:rFonts w:ascii="Trebuchet MS" w:hAnsi="Trebuchet MS"/>
          <w:b/>
          <w:i/>
          <w:color w:val="auto"/>
          <w:sz w:val="22"/>
          <w:lang w:val="ro-RO"/>
        </w:rPr>
        <w:t>i (la nivel de cerere de finan</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 xml:space="preserve">are) </w:t>
      </w:r>
    </w:p>
    <w:p w14:paraId="55B48C0D" w14:textId="08EB7F0E" w:rsidR="00333C7B" w:rsidRPr="001E0E3E" w:rsidRDefault="00DA0EF9" w:rsidP="005E5B1A">
      <w:pPr>
        <w:jc w:val="both"/>
        <w:rPr>
          <w:rFonts w:ascii="Trebuchet MS" w:hAnsi="Trebuchet MS"/>
          <w:sz w:val="20"/>
        </w:rPr>
      </w:pPr>
      <w:proofErr w:type="spellStart"/>
      <w:r w:rsidRPr="001E0E3E">
        <w:rPr>
          <w:rFonts w:ascii="Trebuchet MS" w:hAnsi="Trebuchet MS"/>
          <w:sz w:val="20"/>
        </w:rPr>
        <w:t>Pentru</w:t>
      </w:r>
      <w:proofErr w:type="spellEnd"/>
      <w:r w:rsidRPr="001E0E3E">
        <w:rPr>
          <w:rFonts w:ascii="Trebuchet MS" w:hAnsi="Trebuchet MS"/>
          <w:sz w:val="20"/>
        </w:rPr>
        <w:t xml:space="preserve"> </w:t>
      </w:r>
      <w:proofErr w:type="spellStart"/>
      <w:r w:rsidRPr="001E0E3E">
        <w:rPr>
          <w:rFonts w:ascii="Trebuchet MS" w:hAnsi="Trebuchet MS"/>
          <w:sz w:val="20"/>
        </w:rPr>
        <w:t>primul</w:t>
      </w:r>
      <w:proofErr w:type="spellEnd"/>
      <w:r w:rsidRPr="001E0E3E">
        <w:rPr>
          <w:rFonts w:ascii="Trebuchet MS" w:hAnsi="Trebuchet MS"/>
          <w:sz w:val="20"/>
        </w:rPr>
        <w:t xml:space="preserve"> indicator, </w:t>
      </w:r>
      <w:proofErr w:type="spellStart"/>
      <w:r w:rsidRPr="001E0E3E">
        <w:rPr>
          <w:rFonts w:ascii="Trebuchet MS" w:hAnsi="Trebuchet MS"/>
          <w:i/>
          <w:sz w:val="20"/>
        </w:rPr>
        <w:t>Consumul</w:t>
      </w:r>
      <w:proofErr w:type="spellEnd"/>
      <w:r w:rsidRPr="001E0E3E">
        <w:rPr>
          <w:rFonts w:ascii="Trebuchet MS" w:hAnsi="Trebuchet MS"/>
          <w:i/>
          <w:sz w:val="20"/>
        </w:rPr>
        <w:t xml:space="preserve"> </w:t>
      </w:r>
      <w:proofErr w:type="spellStart"/>
      <w:r w:rsidRPr="001E0E3E">
        <w:rPr>
          <w:rFonts w:ascii="Trebuchet MS" w:hAnsi="Trebuchet MS"/>
          <w:i/>
          <w:sz w:val="20"/>
        </w:rPr>
        <w:t>anual</w:t>
      </w:r>
      <w:proofErr w:type="spellEnd"/>
      <w:r w:rsidRPr="001E0E3E">
        <w:rPr>
          <w:rFonts w:ascii="Trebuchet MS" w:hAnsi="Trebuchet MS"/>
          <w:i/>
          <w:sz w:val="20"/>
        </w:rPr>
        <w:t xml:space="preserve"> total de </w:t>
      </w:r>
      <w:proofErr w:type="spellStart"/>
      <w:r w:rsidRPr="001E0E3E">
        <w:rPr>
          <w:rFonts w:ascii="Trebuchet MS" w:hAnsi="Trebuchet MS"/>
          <w:i/>
          <w:sz w:val="20"/>
        </w:rPr>
        <w:t>energie</w:t>
      </w:r>
      <w:proofErr w:type="spellEnd"/>
      <w:r w:rsidRPr="001E0E3E">
        <w:rPr>
          <w:rFonts w:ascii="Trebuchet MS" w:hAnsi="Trebuchet MS"/>
          <w:i/>
          <w:sz w:val="20"/>
        </w:rPr>
        <w:t xml:space="preserve"> </w:t>
      </w:r>
      <w:proofErr w:type="spellStart"/>
      <w:r w:rsidRPr="001E0E3E">
        <w:rPr>
          <w:rFonts w:ascii="Trebuchet MS" w:hAnsi="Trebuchet MS"/>
          <w:i/>
          <w:sz w:val="20"/>
        </w:rPr>
        <w:t>primară</w:t>
      </w:r>
      <w:proofErr w:type="spellEnd"/>
      <w:r w:rsidRPr="001E0E3E">
        <w:rPr>
          <w:rFonts w:ascii="Trebuchet MS" w:hAnsi="Trebuchet MS"/>
          <w:i/>
          <w:sz w:val="20"/>
        </w:rPr>
        <w:t xml:space="preserve"> (kWh/an)</w:t>
      </w:r>
      <w:r w:rsidRPr="001E0E3E">
        <w:rPr>
          <w:rFonts w:ascii="Trebuchet MS" w:hAnsi="Trebuchet MS"/>
          <w:sz w:val="20"/>
        </w:rPr>
        <w:t xml:space="preserve">, </w:t>
      </w:r>
      <w:proofErr w:type="spellStart"/>
      <w:r w:rsidRPr="001E0E3E">
        <w:rPr>
          <w:rFonts w:ascii="Trebuchet MS" w:hAnsi="Trebuchet MS"/>
          <w:sz w:val="20"/>
        </w:rPr>
        <w:t>c</w:t>
      </w:r>
      <w:r w:rsidR="006D524B" w:rsidRPr="001E0E3E">
        <w:rPr>
          <w:rFonts w:ascii="Trebuchet MS" w:hAnsi="Trebuchet MS"/>
          <w:sz w:val="20"/>
        </w:rPr>
        <w:t>alcul</w:t>
      </w:r>
      <w:r w:rsidRPr="001E0E3E">
        <w:rPr>
          <w:rFonts w:ascii="Trebuchet MS" w:hAnsi="Trebuchet MS"/>
          <w:sz w:val="20"/>
        </w:rPr>
        <w:t>ul</w:t>
      </w:r>
      <w:proofErr w:type="spellEnd"/>
      <w:r w:rsidRPr="001E0E3E">
        <w:rPr>
          <w:rFonts w:ascii="Trebuchet MS" w:hAnsi="Trebuchet MS"/>
          <w:sz w:val="20"/>
        </w:rPr>
        <w:t xml:space="preserve"> se </w:t>
      </w:r>
      <w:proofErr w:type="spellStart"/>
      <w:r w:rsidRPr="001E0E3E">
        <w:rPr>
          <w:rFonts w:ascii="Trebuchet MS" w:hAnsi="Trebuchet MS"/>
          <w:sz w:val="20"/>
        </w:rPr>
        <w:t>realizează</w:t>
      </w:r>
      <w:proofErr w:type="spellEnd"/>
      <w:r w:rsidR="006D524B" w:rsidRPr="001E0E3E">
        <w:rPr>
          <w:rFonts w:ascii="Trebuchet MS" w:hAnsi="Trebuchet MS"/>
          <w:sz w:val="20"/>
        </w:rPr>
        <w:t xml:space="preserve"> automat</w:t>
      </w:r>
      <w:r w:rsidR="001E0E3E">
        <w:rPr>
          <w:rFonts w:ascii="Trebuchet MS" w:hAnsi="Trebuchet MS"/>
          <w:sz w:val="20"/>
        </w:rPr>
        <w:t xml:space="preserve">, </w:t>
      </w:r>
      <w:proofErr w:type="spellStart"/>
      <w:r w:rsidR="001E0E3E">
        <w:rPr>
          <w:rFonts w:ascii="Trebuchet MS" w:hAnsi="Trebuchet MS"/>
          <w:sz w:val="20"/>
        </w:rPr>
        <w:t>prin</w:t>
      </w:r>
      <w:proofErr w:type="spellEnd"/>
      <w:r w:rsidR="001E0E3E">
        <w:rPr>
          <w:rFonts w:ascii="Trebuchet MS" w:hAnsi="Trebuchet MS"/>
          <w:sz w:val="20"/>
        </w:rPr>
        <w:t xml:space="preserve"> </w:t>
      </w:r>
      <w:proofErr w:type="spellStart"/>
      <w:r w:rsidR="001E0E3E">
        <w:rPr>
          <w:rFonts w:ascii="Trebuchet MS" w:hAnsi="Trebuchet MS"/>
          <w:sz w:val="20"/>
        </w:rPr>
        <w:t>utilizarea</w:t>
      </w:r>
      <w:proofErr w:type="spellEnd"/>
      <w:r w:rsidR="001E0E3E">
        <w:rPr>
          <w:rFonts w:ascii="Trebuchet MS" w:hAnsi="Trebuchet MS"/>
          <w:sz w:val="20"/>
        </w:rPr>
        <w:t xml:space="preserve"> </w:t>
      </w:r>
      <w:proofErr w:type="spellStart"/>
      <w:r w:rsidR="001E0E3E">
        <w:rPr>
          <w:rFonts w:ascii="Trebuchet MS" w:hAnsi="Trebuchet MS"/>
          <w:sz w:val="20"/>
        </w:rPr>
        <w:t>unei</w:t>
      </w:r>
      <w:proofErr w:type="spellEnd"/>
      <w:r w:rsidR="001E0E3E">
        <w:rPr>
          <w:rFonts w:ascii="Trebuchet MS" w:hAnsi="Trebuchet MS"/>
          <w:sz w:val="20"/>
        </w:rPr>
        <w:t xml:space="preserve"> </w:t>
      </w:r>
      <w:proofErr w:type="spellStart"/>
      <w:r w:rsidR="001E0E3E">
        <w:rPr>
          <w:rFonts w:ascii="Trebuchet MS" w:hAnsi="Trebuchet MS"/>
          <w:sz w:val="20"/>
        </w:rPr>
        <w:t>solu</w:t>
      </w:r>
      <w:r w:rsidR="007F799F">
        <w:rPr>
          <w:rFonts w:ascii="Trebuchet MS" w:hAnsi="Trebuchet MS"/>
          <w:sz w:val="20"/>
        </w:rPr>
        <w:t>ț</w:t>
      </w:r>
      <w:r w:rsidR="001E0E3E">
        <w:rPr>
          <w:rFonts w:ascii="Trebuchet MS" w:hAnsi="Trebuchet MS"/>
          <w:sz w:val="20"/>
        </w:rPr>
        <w:t>ii</w:t>
      </w:r>
      <w:proofErr w:type="spellEnd"/>
      <w:r w:rsidR="001E0E3E">
        <w:rPr>
          <w:rFonts w:ascii="Trebuchet MS" w:hAnsi="Trebuchet MS"/>
          <w:sz w:val="20"/>
        </w:rPr>
        <w:t xml:space="preserve"> </w:t>
      </w:r>
      <w:proofErr w:type="spellStart"/>
      <w:r w:rsidR="001E0E3E">
        <w:rPr>
          <w:rFonts w:ascii="Trebuchet MS" w:hAnsi="Trebuchet MS"/>
          <w:sz w:val="20"/>
        </w:rPr>
        <w:t>automatizate</w:t>
      </w:r>
      <w:proofErr w:type="spellEnd"/>
      <w:r w:rsidR="001E0E3E">
        <w:rPr>
          <w:rFonts w:ascii="Trebuchet MS" w:hAnsi="Trebuchet MS"/>
          <w:sz w:val="20"/>
        </w:rPr>
        <w:t xml:space="preserve"> de tip RPA,</w:t>
      </w:r>
      <w:r w:rsidR="006D524B" w:rsidRPr="001E0E3E">
        <w:rPr>
          <w:rFonts w:ascii="Trebuchet MS" w:hAnsi="Trebuchet MS"/>
          <w:sz w:val="20"/>
        </w:rPr>
        <w:t xml:space="preserve"> </w:t>
      </w:r>
      <w:proofErr w:type="spellStart"/>
      <w:r w:rsidRPr="001E0E3E">
        <w:rPr>
          <w:rFonts w:ascii="Trebuchet MS" w:hAnsi="Trebuchet MS"/>
          <w:sz w:val="20"/>
        </w:rPr>
        <w:t>utilizând</w:t>
      </w:r>
      <w:proofErr w:type="spellEnd"/>
      <w:r w:rsidR="006D524B" w:rsidRPr="001E0E3E">
        <w:rPr>
          <w:rFonts w:ascii="Trebuchet MS" w:hAnsi="Trebuchet MS"/>
          <w:sz w:val="20"/>
        </w:rPr>
        <w:t xml:space="preserve"> </w:t>
      </w:r>
      <w:r w:rsidRPr="001E0E3E">
        <w:rPr>
          <w:rFonts w:ascii="Trebuchet MS" w:hAnsi="Trebuchet MS"/>
          <w:sz w:val="20"/>
        </w:rPr>
        <w:t xml:space="preserve">media </w:t>
      </w:r>
      <w:proofErr w:type="spellStart"/>
      <w:r w:rsidRPr="001E0E3E">
        <w:rPr>
          <w:rFonts w:ascii="Trebuchet MS" w:hAnsi="Trebuchet MS"/>
          <w:sz w:val="20"/>
        </w:rPr>
        <w:t>aritmetic</w:t>
      </w:r>
      <w:r w:rsidR="00333C7B" w:rsidRPr="001E0E3E">
        <w:rPr>
          <w:rFonts w:ascii="Trebuchet MS" w:hAnsi="Trebuchet MS"/>
          <w:sz w:val="20"/>
        </w:rPr>
        <w:t>ă</w:t>
      </w:r>
      <w:proofErr w:type="spellEnd"/>
      <w:r w:rsidRPr="001E0E3E">
        <w:rPr>
          <w:rFonts w:ascii="Trebuchet MS" w:hAnsi="Trebuchet MS"/>
          <w:sz w:val="20"/>
        </w:rPr>
        <w:t xml:space="preserve"> </w:t>
      </w:r>
      <w:proofErr w:type="spellStart"/>
      <w:r w:rsidR="0082634B" w:rsidRPr="001E0E3E">
        <w:rPr>
          <w:rFonts w:ascii="Trebuchet MS" w:hAnsi="Trebuchet MS"/>
          <w:sz w:val="20"/>
        </w:rPr>
        <w:t>pentru</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toate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valorile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introduse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pentru</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fiecare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Beneficiar</w:t>
      </w:r>
      <w:proofErr w:type="spellEnd"/>
      <w:r w:rsidR="0082634B" w:rsidRPr="001E0E3E">
        <w:rPr>
          <w:rFonts w:ascii="Trebuchet MS" w:hAnsi="Trebuchet MS"/>
          <w:sz w:val="20"/>
        </w:rPr>
        <w:t xml:space="preserve"> final.</w:t>
      </w:r>
    </w:p>
    <w:p w14:paraId="3F9B31B7" w14:textId="2782EFF1" w:rsidR="006D524B" w:rsidRPr="001E0E3E" w:rsidRDefault="00333C7B" w:rsidP="005E5B1A">
      <w:pPr>
        <w:jc w:val="both"/>
        <w:rPr>
          <w:rFonts w:ascii="Trebuchet MS" w:hAnsi="Trebuchet MS"/>
          <w:i/>
          <w:szCs w:val="20"/>
          <w:lang w:val="ro-RO"/>
        </w:rPr>
      </w:pPr>
      <w:r w:rsidRPr="001E0E3E">
        <w:rPr>
          <w:rFonts w:ascii="Trebuchet MS" w:hAnsi="Trebuchet MS"/>
          <w:sz w:val="20"/>
        </w:rPr>
        <w:t>A</w:t>
      </w:r>
      <w:r w:rsidR="0073625B" w:rsidRPr="001E0E3E">
        <w:rPr>
          <w:rFonts w:ascii="Trebuchet MS" w:hAnsi="Trebuchet MS"/>
          <w:sz w:val="20"/>
        </w:rPr>
        <w:t xml:space="preserve">l </w:t>
      </w:r>
      <w:proofErr w:type="spellStart"/>
      <w:r w:rsidR="0073625B" w:rsidRPr="001E0E3E">
        <w:rPr>
          <w:rFonts w:ascii="Trebuchet MS" w:hAnsi="Trebuchet MS"/>
          <w:sz w:val="20"/>
        </w:rPr>
        <w:t>doilea</w:t>
      </w:r>
      <w:proofErr w:type="spellEnd"/>
      <w:r w:rsidR="0073625B" w:rsidRPr="001E0E3E">
        <w:rPr>
          <w:rFonts w:ascii="Trebuchet MS" w:hAnsi="Trebuchet MS"/>
          <w:sz w:val="20"/>
        </w:rPr>
        <w:t xml:space="preserve"> indicator </w:t>
      </w:r>
      <w:proofErr w:type="spellStart"/>
      <w:r w:rsidRPr="001E0E3E">
        <w:rPr>
          <w:rFonts w:ascii="Trebuchet MS" w:hAnsi="Trebuchet MS"/>
          <w:sz w:val="20"/>
        </w:rPr>
        <w:t>este</w:t>
      </w:r>
      <w:proofErr w:type="spellEnd"/>
      <w:r w:rsidRPr="001E0E3E">
        <w:rPr>
          <w:rFonts w:ascii="Trebuchet MS" w:hAnsi="Trebuchet MS"/>
          <w:sz w:val="20"/>
        </w:rPr>
        <w:t xml:space="preserve"> </w:t>
      </w:r>
      <w:proofErr w:type="spellStart"/>
      <w:r w:rsidR="008370A7" w:rsidRPr="001E0E3E">
        <w:rPr>
          <w:rFonts w:ascii="Trebuchet MS" w:hAnsi="Trebuchet MS"/>
          <w:sz w:val="20"/>
        </w:rPr>
        <w:t>calculat</w:t>
      </w:r>
      <w:proofErr w:type="spellEnd"/>
      <w:r w:rsidR="0073625B" w:rsidRPr="001E0E3E">
        <w:rPr>
          <w:rFonts w:ascii="Trebuchet MS" w:hAnsi="Trebuchet MS"/>
          <w:sz w:val="20"/>
        </w:rPr>
        <w:t xml:space="preserve"> automat</w:t>
      </w:r>
      <w:r w:rsidR="0082634B" w:rsidRPr="001E0E3E">
        <w:rPr>
          <w:rFonts w:ascii="Trebuchet MS" w:hAnsi="Trebuchet MS"/>
          <w:sz w:val="20"/>
        </w:rPr>
        <w:t>,</w:t>
      </w:r>
      <w:r w:rsidR="001E0E3E" w:rsidRPr="001E0E3E">
        <w:rPr>
          <w:rFonts w:ascii="Trebuchet MS" w:hAnsi="Trebuchet MS"/>
          <w:sz w:val="20"/>
        </w:rPr>
        <w:t xml:space="preserve"> </w:t>
      </w:r>
      <w:proofErr w:type="spellStart"/>
      <w:r w:rsidR="001E0E3E">
        <w:rPr>
          <w:rFonts w:ascii="Trebuchet MS" w:hAnsi="Trebuchet MS"/>
          <w:sz w:val="20"/>
        </w:rPr>
        <w:t>prin</w:t>
      </w:r>
      <w:proofErr w:type="spellEnd"/>
      <w:r w:rsidR="001E0E3E">
        <w:rPr>
          <w:rFonts w:ascii="Trebuchet MS" w:hAnsi="Trebuchet MS"/>
          <w:sz w:val="20"/>
        </w:rPr>
        <w:t xml:space="preserve"> </w:t>
      </w:r>
      <w:proofErr w:type="spellStart"/>
      <w:r w:rsidR="001E0E3E">
        <w:rPr>
          <w:rFonts w:ascii="Trebuchet MS" w:hAnsi="Trebuchet MS"/>
          <w:sz w:val="20"/>
        </w:rPr>
        <w:t>utilizarea</w:t>
      </w:r>
      <w:proofErr w:type="spellEnd"/>
      <w:r w:rsidR="001E0E3E">
        <w:rPr>
          <w:rFonts w:ascii="Trebuchet MS" w:hAnsi="Trebuchet MS"/>
          <w:sz w:val="20"/>
        </w:rPr>
        <w:t xml:space="preserve"> </w:t>
      </w:r>
      <w:proofErr w:type="spellStart"/>
      <w:r w:rsidR="001E0E3E">
        <w:rPr>
          <w:rFonts w:ascii="Trebuchet MS" w:hAnsi="Trebuchet MS"/>
          <w:sz w:val="20"/>
        </w:rPr>
        <w:t>unei</w:t>
      </w:r>
      <w:proofErr w:type="spellEnd"/>
      <w:r w:rsidR="001E0E3E">
        <w:rPr>
          <w:rFonts w:ascii="Trebuchet MS" w:hAnsi="Trebuchet MS"/>
          <w:sz w:val="20"/>
        </w:rPr>
        <w:t xml:space="preserve"> </w:t>
      </w:r>
      <w:proofErr w:type="spellStart"/>
      <w:r w:rsidR="001E0E3E">
        <w:rPr>
          <w:rFonts w:ascii="Trebuchet MS" w:hAnsi="Trebuchet MS"/>
          <w:sz w:val="20"/>
        </w:rPr>
        <w:t>soluții</w:t>
      </w:r>
      <w:proofErr w:type="spellEnd"/>
      <w:r w:rsidR="001E0E3E">
        <w:rPr>
          <w:rFonts w:ascii="Trebuchet MS" w:hAnsi="Trebuchet MS"/>
          <w:sz w:val="20"/>
        </w:rPr>
        <w:t xml:space="preserve"> </w:t>
      </w:r>
      <w:proofErr w:type="spellStart"/>
      <w:r w:rsidR="001E0E3E">
        <w:rPr>
          <w:rFonts w:ascii="Trebuchet MS" w:hAnsi="Trebuchet MS"/>
          <w:sz w:val="20"/>
        </w:rPr>
        <w:t>automatizate</w:t>
      </w:r>
      <w:proofErr w:type="spellEnd"/>
      <w:r w:rsidR="001E0E3E">
        <w:rPr>
          <w:rFonts w:ascii="Trebuchet MS" w:hAnsi="Trebuchet MS"/>
          <w:sz w:val="20"/>
        </w:rPr>
        <w:t xml:space="preserve"> de tip RPA,</w:t>
      </w:r>
      <w:r w:rsidR="0073625B" w:rsidRPr="001E0E3E">
        <w:rPr>
          <w:rFonts w:ascii="Trebuchet MS" w:hAnsi="Trebuchet MS"/>
          <w:sz w:val="20"/>
        </w:rPr>
        <w:t xml:space="preserve"> </w:t>
      </w:r>
      <w:proofErr w:type="spellStart"/>
      <w:r w:rsidR="0082634B" w:rsidRPr="001E0E3E">
        <w:rPr>
          <w:rFonts w:ascii="Trebuchet MS" w:hAnsi="Trebuchet MS"/>
          <w:sz w:val="20"/>
        </w:rPr>
        <w:t>însumând</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num</w:t>
      </w:r>
      <w:r w:rsidR="0082634B" w:rsidRPr="001E0E3E">
        <w:rPr>
          <w:rFonts w:ascii="Trebuchet MS" w:hAnsi="Trebuchet MS"/>
          <w:sz w:val="20"/>
        </w:rPr>
        <w:t>ă</w:t>
      </w:r>
      <w:r w:rsidR="0073625B" w:rsidRPr="001E0E3E">
        <w:rPr>
          <w:rFonts w:ascii="Trebuchet MS" w:hAnsi="Trebuchet MS"/>
          <w:sz w:val="20"/>
        </w:rPr>
        <w:t>rul</w:t>
      </w:r>
      <w:proofErr w:type="spellEnd"/>
      <w:r w:rsidR="0073625B" w:rsidRPr="001E0E3E">
        <w:rPr>
          <w:rFonts w:ascii="Trebuchet MS" w:hAnsi="Trebuchet MS"/>
          <w:sz w:val="20"/>
        </w:rPr>
        <w:t xml:space="preserve"> CNP-</w:t>
      </w:r>
      <w:proofErr w:type="spellStart"/>
      <w:r w:rsidR="0073625B" w:rsidRPr="001E0E3E">
        <w:rPr>
          <w:rFonts w:ascii="Trebuchet MS" w:hAnsi="Trebuchet MS"/>
          <w:sz w:val="20"/>
        </w:rPr>
        <w:t>urilor</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introdu</w:t>
      </w:r>
      <w:r w:rsidR="008370A7" w:rsidRPr="001E0E3E">
        <w:rPr>
          <w:rFonts w:ascii="Trebuchet MS" w:hAnsi="Trebuchet MS"/>
          <w:sz w:val="20"/>
        </w:rPr>
        <w:t>s</w:t>
      </w:r>
      <w:r w:rsidR="0073625B" w:rsidRPr="001E0E3E">
        <w:rPr>
          <w:rFonts w:ascii="Trebuchet MS" w:hAnsi="Trebuchet MS"/>
          <w:sz w:val="20"/>
        </w:rPr>
        <w:t>e</w:t>
      </w:r>
      <w:proofErr w:type="spellEnd"/>
      <w:r w:rsidR="00595368" w:rsidRPr="001E0E3E">
        <w:rPr>
          <w:rFonts w:ascii="Trebuchet MS" w:hAnsi="Trebuchet MS"/>
          <w:sz w:val="20"/>
        </w:rPr>
        <w:t>;</w:t>
      </w:r>
      <w:r w:rsidR="0073625B" w:rsidRPr="001E0E3E">
        <w:rPr>
          <w:rFonts w:ascii="Trebuchet MS" w:hAnsi="Trebuchet MS"/>
          <w:sz w:val="20"/>
        </w:rPr>
        <w:t xml:space="preserve"> </w:t>
      </w:r>
      <w:proofErr w:type="spellStart"/>
      <w:r w:rsidR="0073625B" w:rsidRPr="001E0E3E">
        <w:rPr>
          <w:rFonts w:ascii="Trebuchet MS" w:hAnsi="Trebuchet MS"/>
          <w:sz w:val="20"/>
        </w:rPr>
        <w:t>este</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echivalent</w:t>
      </w:r>
      <w:proofErr w:type="spellEnd"/>
      <w:r w:rsidR="0082634B" w:rsidRPr="001E0E3E">
        <w:rPr>
          <w:rFonts w:ascii="Trebuchet MS" w:hAnsi="Trebuchet MS"/>
          <w:sz w:val="20"/>
        </w:rPr>
        <w:t>,</w:t>
      </w:r>
      <w:r w:rsidR="0073625B" w:rsidRPr="001E0E3E">
        <w:rPr>
          <w:rFonts w:ascii="Trebuchet MS" w:hAnsi="Trebuchet MS"/>
          <w:sz w:val="20"/>
        </w:rPr>
        <w:t xml:space="preserve"> de </w:t>
      </w:r>
      <w:proofErr w:type="spellStart"/>
      <w:r w:rsidR="0073625B" w:rsidRPr="001E0E3E">
        <w:rPr>
          <w:rFonts w:ascii="Trebuchet MS" w:hAnsi="Trebuchet MS"/>
          <w:sz w:val="20"/>
        </w:rPr>
        <w:t>asemenea</w:t>
      </w:r>
      <w:proofErr w:type="spellEnd"/>
      <w:r w:rsidR="0082634B" w:rsidRPr="001E0E3E">
        <w:rPr>
          <w:rFonts w:ascii="Trebuchet MS" w:hAnsi="Trebuchet MS"/>
          <w:sz w:val="20"/>
        </w:rPr>
        <w:t>,</w:t>
      </w:r>
      <w:r w:rsidR="0073625B" w:rsidRPr="001E0E3E">
        <w:rPr>
          <w:rFonts w:ascii="Trebuchet MS" w:hAnsi="Trebuchet MS"/>
          <w:sz w:val="20"/>
        </w:rPr>
        <w:t xml:space="preserve"> cu </w:t>
      </w:r>
      <w:proofErr w:type="spellStart"/>
      <w:r w:rsidR="0073625B" w:rsidRPr="001E0E3E">
        <w:rPr>
          <w:rFonts w:ascii="Trebuchet MS" w:hAnsi="Trebuchet MS"/>
          <w:sz w:val="20"/>
        </w:rPr>
        <w:t>num</w:t>
      </w:r>
      <w:r w:rsidR="0082634B" w:rsidRPr="001E0E3E">
        <w:rPr>
          <w:rFonts w:ascii="Trebuchet MS" w:hAnsi="Trebuchet MS"/>
          <w:sz w:val="20"/>
        </w:rPr>
        <w:t>ă</w:t>
      </w:r>
      <w:r w:rsidR="0073625B" w:rsidRPr="001E0E3E">
        <w:rPr>
          <w:rFonts w:ascii="Trebuchet MS" w:hAnsi="Trebuchet MS"/>
          <w:sz w:val="20"/>
        </w:rPr>
        <w:t>rul</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beneficiarilor</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finali</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inclu</w:t>
      </w:r>
      <w:r w:rsidR="0082634B" w:rsidRPr="001E0E3E">
        <w:rPr>
          <w:rFonts w:ascii="Trebuchet MS" w:hAnsi="Trebuchet MS"/>
          <w:sz w:val="20"/>
        </w:rPr>
        <w:t>ș</w:t>
      </w:r>
      <w:r w:rsidR="0073625B" w:rsidRPr="001E0E3E">
        <w:rPr>
          <w:rFonts w:ascii="Trebuchet MS" w:hAnsi="Trebuchet MS"/>
          <w:sz w:val="20"/>
        </w:rPr>
        <w:t>i</w:t>
      </w:r>
      <w:proofErr w:type="spellEnd"/>
      <w:r w:rsidR="0073625B" w:rsidRPr="001E0E3E">
        <w:rPr>
          <w:rFonts w:ascii="Trebuchet MS" w:hAnsi="Trebuchet MS"/>
          <w:sz w:val="20"/>
        </w:rPr>
        <w:t xml:space="preserve"> </w:t>
      </w:r>
      <w:proofErr w:type="spellStart"/>
      <w:r w:rsidR="0082634B" w:rsidRPr="001E0E3E">
        <w:rPr>
          <w:rFonts w:ascii="Trebuchet MS" w:hAnsi="Trebuchet MS"/>
          <w:sz w:val="20"/>
        </w:rPr>
        <w:t>î</w:t>
      </w:r>
      <w:r w:rsidR="0073625B" w:rsidRPr="001E0E3E">
        <w:rPr>
          <w:rFonts w:ascii="Trebuchet MS" w:hAnsi="Trebuchet MS"/>
          <w:sz w:val="20"/>
        </w:rPr>
        <w:t>n</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cererea</w:t>
      </w:r>
      <w:proofErr w:type="spellEnd"/>
      <w:r w:rsidR="0073625B" w:rsidRPr="001E0E3E">
        <w:rPr>
          <w:rFonts w:ascii="Trebuchet MS" w:hAnsi="Trebuchet MS"/>
          <w:sz w:val="20"/>
        </w:rPr>
        <w:t xml:space="preserve"> de </w:t>
      </w:r>
      <w:proofErr w:type="spellStart"/>
      <w:r w:rsidR="0073625B" w:rsidRPr="001E0E3E">
        <w:rPr>
          <w:rFonts w:ascii="Trebuchet MS" w:hAnsi="Trebuchet MS"/>
          <w:sz w:val="20"/>
        </w:rPr>
        <w:t>finan</w:t>
      </w:r>
      <w:r w:rsidR="0082634B" w:rsidRPr="001E0E3E">
        <w:rPr>
          <w:rFonts w:ascii="Trebuchet MS" w:hAnsi="Trebuchet MS"/>
          <w:sz w:val="20"/>
        </w:rPr>
        <w:t>ț</w:t>
      </w:r>
      <w:r w:rsidR="0073625B" w:rsidRPr="001E0E3E">
        <w:rPr>
          <w:rFonts w:ascii="Trebuchet MS" w:hAnsi="Trebuchet MS"/>
          <w:sz w:val="20"/>
        </w:rPr>
        <w:t>are</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Valoarea</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inițială</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va</w:t>
      </w:r>
      <w:proofErr w:type="spellEnd"/>
      <w:r w:rsidR="00BD065B" w:rsidRPr="001E0E3E">
        <w:rPr>
          <w:rFonts w:ascii="Trebuchet MS" w:hAnsi="Trebuchet MS"/>
          <w:sz w:val="20"/>
        </w:rPr>
        <w:t xml:space="preserve"> fi </w:t>
      </w:r>
      <w:proofErr w:type="spellStart"/>
      <w:r w:rsidR="00BD065B" w:rsidRPr="001E0E3E">
        <w:rPr>
          <w:rFonts w:ascii="Trebuchet MS" w:hAnsi="Trebuchet MS"/>
          <w:sz w:val="20"/>
        </w:rPr>
        <w:t>precompletată</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pornind</w:t>
      </w:r>
      <w:proofErr w:type="spellEnd"/>
      <w:r w:rsidR="00BD065B" w:rsidRPr="001E0E3E">
        <w:rPr>
          <w:rFonts w:ascii="Trebuchet MS" w:hAnsi="Trebuchet MS"/>
          <w:sz w:val="20"/>
        </w:rPr>
        <w:t xml:space="preserve"> de la </w:t>
      </w:r>
      <w:proofErr w:type="spellStart"/>
      <w:r w:rsidR="00BD065B" w:rsidRPr="001E0E3E">
        <w:rPr>
          <w:rFonts w:ascii="Trebuchet MS" w:hAnsi="Trebuchet MS"/>
          <w:sz w:val="20"/>
        </w:rPr>
        <w:t>valoarea</w:t>
      </w:r>
      <w:proofErr w:type="spellEnd"/>
      <w:r w:rsidR="00BD065B" w:rsidRPr="001E0E3E">
        <w:rPr>
          <w:rFonts w:ascii="Trebuchet MS" w:hAnsi="Trebuchet MS"/>
          <w:sz w:val="20"/>
        </w:rPr>
        <w:t xml:space="preserve"> de </w:t>
      </w:r>
      <w:proofErr w:type="spellStart"/>
      <w:r w:rsidR="00BD065B" w:rsidRPr="001E0E3E">
        <w:rPr>
          <w:rFonts w:ascii="Trebuchet MS" w:hAnsi="Trebuchet MS"/>
          <w:sz w:val="20"/>
        </w:rPr>
        <w:t>bază</w:t>
      </w:r>
      <w:proofErr w:type="spellEnd"/>
      <w:r w:rsidR="00BD065B" w:rsidRPr="001E0E3E">
        <w:rPr>
          <w:rFonts w:ascii="Trebuchet MS" w:hAnsi="Trebuchet MS"/>
          <w:sz w:val="20"/>
        </w:rPr>
        <w:t xml:space="preserve"> 0.</w:t>
      </w:r>
    </w:p>
    <w:p w14:paraId="00AD180A" w14:textId="77777777" w:rsidR="00595368" w:rsidRPr="00595368" w:rsidRDefault="00595368" w:rsidP="00595368">
      <w:pPr>
        <w:rPr>
          <w:rFonts w:ascii="Trebuchet MS" w:hAnsi="Trebuchet MS"/>
          <w:sz w:val="20"/>
        </w:rPr>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14"/>
        <w:gridCol w:w="2156"/>
        <w:gridCol w:w="2106"/>
      </w:tblGrid>
      <w:tr w:rsidR="006D524B" w:rsidRPr="00595368" w14:paraId="45CAB550" w14:textId="0D47C566" w:rsidTr="00635810">
        <w:tc>
          <w:tcPr>
            <w:tcW w:w="2727" w:type="pct"/>
          </w:tcPr>
          <w:p w14:paraId="1F383049" w14:textId="4EDD096D" w:rsidR="006D524B" w:rsidRPr="00595368" w:rsidRDefault="006D524B" w:rsidP="006D524B">
            <w:pPr>
              <w:jc w:val="center"/>
              <w:rPr>
                <w:rFonts w:ascii="Trebuchet MS" w:hAnsi="Trebuchet MS"/>
                <w:sz w:val="20"/>
                <w:szCs w:val="20"/>
                <w:lang w:val="ro-RO"/>
              </w:rPr>
            </w:pPr>
            <w:bookmarkStart w:id="4" w:name="_Hlk176168997"/>
            <w:r w:rsidRPr="00595368">
              <w:rPr>
                <w:rFonts w:ascii="Trebuchet MS" w:hAnsi="Trebuchet MS"/>
                <w:sz w:val="20"/>
                <w:szCs w:val="20"/>
                <w:lang w:val="ro-RO"/>
              </w:rPr>
              <w:t>Denumire indicator:</w:t>
            </w:r>
          </w:p>
        </w:tc>
        <w:tc>
          <w:tcPr>
            <w:tcW w:w="1150" w:type="pct"/>
          </w:tcPr>
          <w:p w14:paraId="49A1230E" w14:textId="0D54E258" w:rsidR="006D524B" w:rsidRPr="00595368" w:rsidRDefault="006D524B" w:rsidP="006D524B">
            <w:pPr>
              <w:jc w:val="center"/>
              <w:rPr>
                <w:rFonts w:ascii="Trebuchet MS" w:hAnsi="Trebuchet MS"/>
                <w:sz w:val="20"/>
                <w:szCs w:val="20"/>
                <w:lang w:val="ro-RO"/>
              </w:rPr>
            </w:pPr>
            <w:r w:rsidRPr="00595368">
              <w:rPr>
                <w:rFonts w:ascii="Trebuchet MS" w:hAnsi="Trebuchet MS"/>
                <w:sz w:val="20"/>
                <w:szCs w:val="20"/>
                <w:lang w:val="ro-RO"/>
              </w:rPr>
              <w:t>Valoare ini</w:t>
            </w:r>
            <w:r w:rsidR="00437E82">
              <w:rPr>
                <w:rFonts w:ascii="Trebuchet MS" w:hAnsi="Trebuchet MS"/>
                <w:sz w:val="20"/>
                <w:szCs w:val="20"/>
                <w:lang w:val="ro-RO"/>
              </w:rPr>
              <w:t>ț</w:t>
            </w:r>
            <w:r w:rsidRPr="00595368">
              <w:rPr>
                <w:rFonts w:ascii="Trebuchet MS" w:hAnsi="Trebuchet MS"/>
                <w:sz w:val="20"/>
                <w:szCs w:val="20"/>
                <w:lang w:val="ro-RO"/>
              </w:rPr>
              <w:t>ial</w:t>
            </w:r>
            <w:r w:rsidR="00437E82">
              <w:rPr>
                <w:rFonts w:ascii="Trebuchet MS" w:hAnsi="Trebuchet MS"/>
                <w:sz w:val="20"/>
                <w:szCs w:val="20"/>
                <w:lang w:val="ro-RO"/>
              </w:rPr>
              <w:t>ă</w:t>
            </w:r>
            <w:r w:rsidR="008370A7" w:rsidRPr="00595368">
              <w:rPr>
                <w:rFonts w:ascii="Trebuchet MS" w:hAnsi="Trebuchet MS"/>
                <w:sz w:val="20"/>
                <w:szCs w:val="20"/>
                <w:lang w:val="ro-RO"/>
              </w:rPr>
              <w:t xml:space="preserve"> </w:t>
            </w:r>
          </w:p>
        </w:tc>
        <w:tc>
          <w:tcPr>
            <w:tcW w:w="1124" w:type="pct"/>
          </w:tcPr>
          <w:p w14:paraId="156CA4E9" w14:textId="0C7BFE6C" w:rsidR="006D524B" w:rsidRPr="00595368" w:rsidRDefault="006D524B" w:rsidP="006D524B">
            <w:pPr>
              <w:jc w:val="center"/>
              <w:rPr>
                <w:rFonts w:ascii="Trebuchet MS" w:hAnsi="Trebuchet MS"/>
                <w:sz w:val="20"/>
                <w:szCs w:val="20"/>
                <w:lang w:val="ro-RO"/>
              </w:rPr>
            </w:pPr>
            <w:r w:rsidRPr="00595368">
              <w:rPr>
                <w:rFonts w:ascii="Trebuchet MS" w:hAnsi="Trebuchet MS"/>
                <w:sz w:val="20"/>
                <w:szCs w:val="20"/>
                <w:lang w:val="ro-RO"/>
              </w:rPr>
              <w:t>Valoare final</w:t>
            </w:r>
            <w:r w:rsidR="00437E82">
              <w:rPr>
                <w:rFonts w:ascii="Trebuchet MS" w:hAnsi="Trebuchet MS"/>
                <w:sz w:val="20"/>
                <w:szCs w:val="20"/>
                <w:lang w:val="ro-RO"/>
              </w:rPr>
              <w:t>ă</w:t>
            </w:r>
          </w:p>
        </w:tc>
      </w:tr>
      <w:tr w:rsidR="006D524B" w:rsidRPr="00595368" w14:paraId="278A540D" w14:textId="03FF43BB" w:rsidTr="00635810">
        <w:tc>
          <w:tcPr>
            <w:tcW w:w="2727" w:type="pct"/>
          </w:tcPr>
          <w:p w14:paraId="0C9AA71E" w14:textId="3DEE1B84" w:rsidR="006D524B" w:rsidRPr="00595368" w:rsidRDefault="006D524B" w:rsidP="00AB66BE">
            <w:pPr>
              <w:rPr>
                <w:rFonts w:ascii="Trebuchet MS" w:hAnsi="Trebuchet MS"/>
                <w:sz w:val="20"/>
                <w:szCs w:val="20"/>
                <w:lang w:val="ro-RO"/>
              </w:rPr>
            </w:pPr>
            <w:r w:rsidRPr="00595368">
              <w:rPr>
                <w:rFonts w:ascii="Trebuchet MS" w:hAnsi="Trebuchet MS"/>
                <w:sz w:val="20"/>
                <w:szCs w:val="20"/>
                <w:lang w:val="ro-RO"/>
              </w:rPr>
              <w:t>Consumul anual total de energie primară (kWh</w:t>
            </w:r>
            <w:r w:rsidR="00924A07" w:rsidRPr="00595368">
              <w:rPr>
                <w:rFonts w:ascii="Trebuchet MS" w:hAnsi="Trebuchet MS"/>
                <w:sz w:val="20"/>
                <w:szCs w:val="20"/>
                <w:lang w:val="ro-RO"/>
              </w:rPr>
              <w:t>/</w:t>
            </w:r>
            <w:r w:rsidRPr="00595368">
              <w:rPr>
                <w:rFonts w:ascii="Trebuchet MS" w:hAnsi="Trebuchet MS"/>
                <w:sz w:val="20"/>
                <w:szCs w:val="20"/>
                <w:lang w:val="ro-RO"/>
              </w:rPr>
              <w:t>an)</w:t>
            </w:r>
          </w:p>
        </w:tc>
        <w:tc>
          <w:tcPr>
            <w:tcW w:w="1150" w:type="pct"/>
            <w:shd w:val="clear" w:color="auto" w:fill="D9E2F3" w:themeFill="accent1" w:themeFillTint="33"/>
          </w:tcPr>
          <w:p w14:paraId="2409D057" w14:textId="0E27AAC2" w:rsidR="006D524B" w:rsidRPr="009C402D" w:rsidRDefault="006D524B" w:rsidP="00AB66BE">
            <w:pPr>
              <w:rPr>
                <w:rFonts w:ascii="Trebuchet MS" w:hAnsi="Trebuchet MS"/>
                <w:color w:val="00B050"/>
                <w:sz w:val="20"/>
                <w:szCs w:val="20"/>
                <w:lang w:val="ro-RO"/>
              </w:rPr>
            </w:pPr>
          </w:p>
        </w:tc>
        <w:tc>
          <w:tcPr>
            <w:tcW w:w="1124" w:type="pct"/>
            <w:shd w:val="clear" w:color="auto" w:fill="D9E2F3" w:themeFill="accent1" w:themeFillTint="33"/>
          </w:tcPr>
          <w:p w14:paraId="72D6228A" w14:textId="51A3A617" w:rsidR="006D524B" w:rsidRPr="009C402D" w:rsidRDefault="006D524B" w:rsidP="00AB66BE">
            <w:pPr>
              <w:rPr>
                <w:rFonts w:ascii="Trebuchet MS" w:hAnsi="Trebuchet MS"/>
                <w:color w:val="00B050"/>
                <w:sz w:val="20"/>
                <w:szCs w:val="20"/>
                <w:lang w:val="ro-RO"/>
              </w:rPr>
            </w:pPr>
          </w:p>
        </w:tc>
      </w:tr>
      <w:tr w:rsidR="006D524B" w:rsidRPr="00595368" w14:paraId="5F2147DE" w14:textId="1BF7FE86" w:rsidTr="00635810">
        <w:tc>
          <w:tcPr>
            <w:tcW w:w="2727" w:type="pct"/>
          </w:tcPr>
          <w:p w14:paraId="00C74447" w14:textId="1FFB1E4F" w:rsidR="006D524B" w:rsidRPr="00595368" w:rsidRDefault="006D524B" w:rsidP="00AB66BE">
            <w:pPr>
              <w:rPr>
                <w:rFonts w:ascii="Trebuchet MS" w:hAnsi="Trebuchet MS"/>
                <w:sz w:val="20"/>
                <w:szCs w:val="20"/>
                <w:lang w:val="ro-RO"/>
              </w:rPr>
            </w:pPr>
            <w:r w:rsidRPr="00595368">
              <w:rPr>
                <w:rFonts w:ascii="Trebuchet MS" w:hAnsi="Trebuchet MS"/>
                <w:sz w:val="20"/>
                <w:szCs w:val="20"/>
                <w:lang w:val="ro-RO"/>
              </w:rPr>
              <w:t>Locuințe renovate energetic și pentru/pe care a fost instalat un sistem de panouri fotovoltaice (număr)</w:t>
            </w:r>
          </w:p>
        </w:tc>
        <w:tc>
          <w:tcPr>
            <w:tcW w:w="1150" w:type="pct"/>
            <w:shd w:val="clear" w:color="auto" w:fill="D9E2F3" w:themeFill="accent1" w:themeFillTint="33"/>
          </w:tcPr>
          <w:p w14:paraId="77930B31" w14:textId="67DAF1F7" w:rsidR="006D524B" w:rsidRPr="009C402D" w:rsidRDefault="006D524B" w:rsidP="00AB66BE">
            <w:pPr>
              <w:rPr>
                <w:rFonts w:ascii="Trebuchet MS" w:hAnsi="Trebuchet MS"/>
                <w:color w:val="00B050"/>
                <w:sz w:val="20"/>
                <w:szCs w:val="20"/>
                <w:lang w:val="ro-RO"/>
              </w:rPr>
            </w:pPr>
          </w:p>
        </w:tc>
        <w:tc>
          <w:tcPr>
            <w:tcW w:w="1124" w:type="pct"/>
            <w:shd w:val="clear" w:color="auto" w:fill="D9E2F3" w:themeFill="accent1" w:themeFillTint="33"/>
          </w:tcPr>
          <w:p w14:paraId="13EC0DDC" w14:textId="22CE8542" w:rsidR="006D524B" w:rsidRPr="009C402D" w:rsidRDefault="006D524B" w:rsidP="00AB66BE">
            <w:pPr>
              <w:rPr>
                <w:rFonts w:ascii="Trebuchet MS" w:hAnsi="Trebuchet MS"/>
                <w:color w:val="00B050"/>
                <w:sz w:val="20"/>
                <w:szCs w:val="20"/>
                <w:lang w:val="ro-RO"/>
              </w:rPr>
            </w:pPr>
          </w:p>
        </w:tc>
      </w:tr>
      <w:bookmarkEnd w:id="4"/>
    </w:tbl>
    <w:p w14:paraId="20ECD091" w14:textId="77777777" w:rsidR="00004458" w:rsidRDefault="00004458" w:rsidP="00AB66BE">
      <w:pPr>
        <w:rPr>
          <w:rFonts w:ascii="Trebuchet MS" w:hAnsi="Trebuchet MS"/>
          <w:sz w:val="20"/>
          <w:szCs w:val="20"/>
          <w:lang w:val="ro-RO"/>
        </w:rPr>
        <w:sectPr w:rsidR="00004458" w:rsidSect="008A6736">
          <w:headerReference w:type="even" r:id="rId8"/>
          <w:headerReference w:type="default" r:id="rId9"/>
          <w:footerReference w:type="default" r:id="rId10"/>
          <w:headerReference w:type="first" r:id="rId11"/>
          <w:pgSz w:w="12240" w:h="15840"/>
          <w:pgMar w:top="1417" w:right="1417" w:bottom="1417" w:left="1417" w:header="708" w:footer="708" w:gutter="0"/>
          <w:cols w:space="708"/>
          <w:docGrid w:linePitch="360"/>
        </w:sectPr>
      </w:pPr>
    </w:p>
    <w:p w14:paraId="17C714B9" w14:textId="230E6574" w:rsidR="005E3AD6" w:rsidRPr="00DD784D" w:rsidRDefault="0073625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C</w:t>
      </w:r>
      <w:r w:rsidR="006572DB">
        <w:rPr>
          <w:rFonts w:ascii="Trebuchet MS" w:hAnsi="Trebuchet MS"/>
          <w:b/>
          <w:i/>
          <w:color w:val="auto"/>
          <w:sz w:val="22"/>
          <w:lang w:val="ro-RO"/>
        </w:rPr>
        <w:t>10</w:t>
      </w:r>
      <w:r w:rsidRPr="00DD784D">
        <w:rPr>
          <w:rFonts w:ascii="Trebuchet MS" w:hAnsi="Trebuchet MS"/>
          <w:b/>
          <w:i/>
          <w:color w:val="auto"/>
          <w:sz w:val="22"/>
          <w:lang w:val="ro-RO"/>
        </w:rPr>
        <w:t>. Buget</w:t>
      </w:r>
    </w:p>
    <w:tbl>
      <w:tblPr>
        <w:tblStyle w:val="TableGrid"/>
        <w:tblW w:w="498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9"/>
        <w:gridCol w:w="1279"/>
        <w:gridCol w:w="934"/>
        <w:gridCol w:w="1477"/>
        <w:gridCol w:w="1477"/>
        <w:gridCol w:w="1553"/>
        <w:gridCol w:w="1550"/>
        <w:gridCol w:w="1544"/>
      </w:tblGrid>
      <w:tr w:rsidR="0057476D" w:rsidRPr="008503E0" w14:paraId="1EDDB021" w14:textId="58D41EBB" w:rsidTr="00FD4361">
        <w:trPr>
          <w:trHeight w:val="1068"/>
        </w:trPr>
        <w:tc>
          <w:tcPr>
            <w:tcW w:w="1644" w:type="pct"/>
            <w:shd w:val="clear" w:color="auto" w:fill="auto"/>
          </w:tcPr>
          <w:p w14:paraId="0E6F4695" w14:textId="0AB5788F"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Tip activitate</w:t>
            </w:r>
          </w:p>
        </w:tc>
        <w:tc>
          <w:tcPr>
            <w:tcW w:w="437" w:type="pct"/>
            <w:shd w:val="clear" w:color="auto" w:fill="auto"/>
          </w:tcPr>
          <w:p w14:paraId="16E6B3AD" w14:textId="2316F542"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Valoare voucher f</w:t>
            </w:r>
            <w:r w:rsidR="00F23059">
              <w:rPr>
                <w:rFonts w:ascii="Trebuchet MS" w:hAnsi="Trebuchet MS"/>
                <w:b/>
                <w:sz w:val="14"/>
                <w:szCs w:val="14"/>
                <w:lang w:val="ro-RO"/>
              </w:rPr>
              <w:t>ă</w:t>
            </w:r>
            <w:r w:rsidRPr="00737F05">
              <w:rPr>
                <w:rFonts w:ascii="Trebuchet MS" w:hAnsi="Trebuchet MS"/>
                <w:b/>
                <w:sz w:val="14"/>
                <w:szCs w:val="14"/>
                <w:lang w:val="ro-RO"/>
              </w:rPr>
              <w:t>r</w:t>
            </w:r>
            <w:r w:rsidR="00F23059">
              <w:rPr>
                <w:rFonts w:ascii="Trebuchet MS" w:hAnsi="Trebuchet MS"/>
                <w:b/>
                <w:sz w:val="14"/>
                <w:szCs w:val="14"/>
                <w:lang w:val="ro-RO"/>
              </w:rPr>
              <w:t>ă</w:t>
            </w:r>
            <w:r w:rsidRPr="00737F05">
              <w:rPr>
                <w:rFonts w:ascii="Trebuchet MS" w:hAnsi="Trebuchet MS"/>
                <w:b/>
                <w:sz w:val="14"/>
                <w:szCs w:val="14"/>
                <w:lang w:val="ro-RO"/>
              </w:rPr>
              <w:t xml:space="preserve"> TVA</w:t>
            </w:r>
          </w:p>
          <w:p w14:paraId="5DF37E5F" w14:textId="6C513647"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319" w:type="pct"/>
            <w:shd w:val="clear" w:color="auto" w:fill="auto"/>
          </w:tcPr>
          <w:p w14:paraId="3248D921" w14:textId="344ED960"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Vouchere</w:t>
            </w:r>
          </w:p>
          <w:p w14:paraId="6143DDD9" w14:textId="19145B43"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-num</w:t>
            </w:r>
            <w:r w:rsidR="00F23059">
              <w:rPr>
                <w:rFonts w:ascii="Trebuchet MS" w:hAnsi="Trebuchet MS"/>
                <w:b/>
                <w:sz w:val="14"/>
                <w:szCs w:val="14"/>
                <w:lang w:val="ro-RO"/>
              </w:rPr>
              <w:t>ă</w:t>
            </w:r>
            <w:r w:rsidRPr="00737F05">
              <w:rPr>
                <w:rFonts w:ascii="Trebuchet MS" w:hAnsi="Trebuchet MS"/>
                <w:b/>
                <w:sz w:val="14"/>
                <w:szCs w:val="14"/>
                <w:lang w:val="ro-RO"/>
              </w:rPr>
              <w:t>r-</w:t>
            </w:r>
          </w:p>
        </w:tc>
        <w:tc>
          <w:tcPr>
            <w:tcW w:w="505" w:type="pct"/>
            <w:shd w:val="clear" w:color="auto" w:fill="auto"/>
          </w:tcPr>
          <w:p w14:paraId="6F6B57F6" w14:textId="23BCA52B" w:rsidR="0057476D" w:rsidRPr="00737F05"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sidR="00FA6C4D">
              <w:rPr>
                <w:rFonts w:ascii="Trebuchet MS" w:hAnsi="Trebuchet MS"/>
                <w:b/>
                <w:sz w:val="14"/>
                <w:szCs w:val="14"/>
                <w:lang w:val="ro-RO"/>
              </w:rPr>
              <w:t>nerambursabilă</w:t>
            </w:r>
            <w:r w:rsidRPr="00737F05">
              <w:rPr>
                <w:rFonts w:ascii="Trebuchet MS" w:hAnsi="Trebuchet MS"/>
                <w:b/>
                <w:sz w:val="14"/>
                <w:szCs w:val="14"/>
                <w:lang w:val="ro-RO"/>
              </w:rPr>
              <w:t xml:space="preserve"> din Componenta împrumuturi a PNRR - </w:t>
            </w:r>
            <w:proofErr w:type="spellStart"/>
            <w:r w:rsidRPr="00737F05">
              <w:rPr>
                <w:rFonts w:ascii="Trebuchet MS" w:hAnsi="Trebuchet MS"/>
                <w:b/>
                <w:sz w:val="14"/>
                <w:szCs w:val="14"/>
                <w:lang w:val="ro-RO"/>
              </w:rPr>
              <w:t>Investitia</w:t>
            </w:r>
            <w:proofErr w:type="spellEnd"/>
            <w:r w:rsidRPr="00737F05">
              <w:rPr>
                <w:rFonts w:ascii="Trebuchet MS" w:hAnsi="Trebuchet MS"/>
                <w:b/>
                <w:sz w:val="14"/>
                <w:szCs w:val="14"/>
                <w:lang w:val="ro-RO"/>
              </w:rPr>
              <w:t xml:space="preserve"> 7 (fără TVA)</w:t>
            </w:r>
          </w:p>
          <w:p w14:paraId="0504B524" w14:textId="053A3A1B"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05" w:type="pct"/>
            <w:shd w:val="clear" w:color="auto" w:fill="auto"/>
          </w:tcPr>
          <w:p w14:paraId="6750531E" w14:textId="7A12AC71"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 xml:space="preserve">Valoarea TVA nedeductibilă aferentă valorii </w:t>
            </w:r>
            <w:r w:rsidR="00F23059">
              <w:rPr>
                <w:rFonts w:ascii="Trebuchet MS" w:hAnsi="Trebuchet MS"/>
                <w:b/>
                <w:sz w:val="14"/>
                <w:szCs w:val="14"/>
                <w:lang w:val="ro-RO"/>
              </w:rPr>
              <w:t>nerambursabile</w:t>
            </w:r>
            <w:r w:rsidRPr="00737F05">
              <w:rPr>
                <w:rFonts w:ascii="Trebuchet MS" w:hAnsi="Trebuchet MS"/>
                <w:b/>
                <w:sz w:val="14"/>
                <w:szCs w:val="14"/>
                <w:lang w:val="ro-RO"/>
              </w:rPr>
              <w:t xml:space="preserve"> din PNRR</w:t>
            </w:r>
            <w:r w:rsidR="00085BEB">
              <w:rPr>
                <w:rFonts w:ascii="Trebuchet MS" w:hAnsi="Trebuchet MS"/>
                <w:b/>
                <w:sz w:val="14"/>
                <w:szCs w:val="14"/>
                <w:lang w:val="ro-RO"/>
              </w:rPr>
              <w:t xml:space="preserve"> (Buget de Stat)</w:t>
            </w:r>
          </w:p>
          <w:p w14:paraId="7D138D92" w14:textId="0F919386"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31" w:type="pct"/>
            <w:shd w:val="clear" w:color="auto" w:fill="auto"/>
          </w:tcPr>
          <w:p w14:paraId="450585D9" w14:textId="21F20691" w:rsidR="0057476D" w:rsidRPr="00737F05"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Valoare neeligibilă (inclusiv TVA)</w:t>
            </w:r>
          </w:p>
          <w:p w14:paraId="6FBE5084" w14:textId="3624CAC5"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30" w:type="pct"/>
            <w:shd w:val="clear" w:color="auto" w:fill="auto"/>
          </w:tcPr>
          <w:p w14:paraId="7B244C6C" w14:textId="411A6B2F" w:rsidR="0057476D"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sidR="009067FD">
              <w:rPr>
                <w:rFonts w:ascii="Trebuchet MS" w:hAnsi="Trebuchet MS"/>
                <w:b/>
                <w:sz w:val="14"/>
                <w:szCs w:val="14"/>
                <w:lang w:val="ro-RO"/>
              </w:rPr>
              <w:t>eligibilă</w:t>
            </w:r>
          </w:p>
          <w:p w14:paraId="078E0A25" w14:textId="6E1CD599" w:rsidR="00F23059" w:rsidRPr="00737F05" w:rsidRDefault="00F23059" w:rsidP="00737F05">
            <w:pPr>
              <w:spacing w:before="60" w:after="60" w:line="276" w:lineRule="auto"/>
              <w:contextualSpacing/>
              <w:jc w:val="center"/>
              <w:rPr>
                <w:rFonts w:ascii="Trebuchet MS" w:hAnsi="Trebuchet MS"/>
                <w:b/>
                <w:sz w:val="14"/>
                <w:szCs w:val="14"/>
                <w:lang w:val="ro-RO"/>
              </w:rPr>
            </w:pPr>
            <w:r>
              <w:rPr>
                <w:rFonts w:ascii="Trebuchet MS" w:hAnsi="Trebuchet MS"/>
                <w:b/>
                <w:sz w:val="14"/>
                <w:szCs w:val="14"/>
                <w:lang w:val="ro-RO"/>
              </w:rPr>
              <w:t>(Componenta PNRR + TVA aferent</w:t>
            </w:r>
            <w:r w:rsidR="009067FD">
              <w:rPr>
                <w:rFonts w:ascii="Trebuchet MS" w:hAnsi="Trebuchet MS"/>
                <w:b/>
                <w:sz w:val="14"/>
                <w:szCs w:val="14"/>
                <w:lang w:val="ro-RO"/>
              </w:rPr>
              <w:t>ă</w:t>
            </w:r>
            <w:r>
              <w:rPr>
                <w:rFonts w:ascii="Trebuchet MS" w:hAnsi="Trebuchet MS"/>
                <w:b/>
                <w:sz w:val="14"/>
                <w:szCs w:val="14"/>
                <w:lang w:val="ro-RO"/>
              </w:rPr>
              <w:t xml:space="preserve"> componentei </w:t>
            </w:r>
            <w:r w:rsidR="009067FD">
              <w:rPr>
                <w:rFonts w:ascii="Trebuchet MS" w:hAnsi="Trebuchet MS"/>
                <w:b/>
                <w:sz w:val="14"/>
                <w:szCs w:val="14"/>
                <w:lang w:val="ro-RO"/>
              </w:rPr>
              <w:t xml:space="preserve">PNRR finanțată </w:t>
            </w:r>
            <w:r>
              <w:rPr>
                <w:rFonts w:ascii="Trebuchet MS" w:hAnsi="Trebuchet MS"/>
                <w:b/>
                <w:sz w:val="14"/>
                <w:szCs w:val="14"/>
                <w:lang w:val="ro-RO"/>
              </w:rPr>
              <w:t>din Bugetul de Stat)</w:t>
            </w:r>
          </w:p>
          <w:p w14:paraId="62817ED0" w14:textId="76A13836"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28" w:type="pct"/>
            <w:shd w:val="clear" w:color="auto" w:fill="auto"/>
          </w:tcPr>
          <w:p w14:paraId="5F7DFA54" w14:textId="2B75D538"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Valoare totală</w:t>
            </w:r>
          </w:p>
          <w:p w14:paraId="7EF963FE" w14:textId="77777777"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(inclusiv TVA)</w:t>
            </w:r>
          </w:p>
          <w:p w14:paraId="5CABC878" w14:textId="407E14AA" w:rsidR="0057476D" w:rsidRPr="00737F05"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-lei-</w:t>
            </w:r>
          </w:p>
        </w:tc>
      </w:tr>
      <w:tr w:rsidR="0057476D" w:rsidRPr="008503E0" w14:paraId="591AD233" w14:textId="453689F2" w:rsidTr="00FD4361">
        <w:trPr>
          <w:trHeight w:val="149"/>
        </w:trPr>
        <w:tc>
          <w:tcPr>
            <w:tcW w:w="1644" w:type="pct"/>
            <w:shd w:val="clear" w:color="auto" w:fill="auto"/>
            <w:vAlign w:val="center"/>
          </w:tcPr>
          <w:p w14:paraId="5A4864B0" w14:textId="0FE8444E"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1</w:t>
            </w:r>
          </w:p>
        </w:tc>
        <w:tc>
          <w:tcPr>
            <w:tcW w:w="437" w:type="pct"/>
            <w:shd w:val="clear" w:color="auto" w:fill="auto"/>
            <w:vAlign w:val="center"/>
          </w:tcPr>
          <w:p w14:paraId="264BA994" w14:textId="5C9123A6"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2</w:t>
            </w:r>
          </w:p>
        </w:tc>
        <w:tc>
          <w:tcPr>
            <w:tcW w:w="319" w:type="pct"/>
            <w:shd w:val="clear" w:color="auto" w:fill="auto"/>
            <w:vAlign w:val="center"/>
          </w:tcPr>
          <w:p w14:paraId="3FB54CFC" w14:textId="471183CD"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3</w:t>
            </w:r>
          </w:p>
        </w:tc>
        <w:tc>
          <w:tcPr>
            <w:tcW w:w="505" w:type="pct"/>
            <w:shd w:val="clear" w:color="auto" w:fill="auto"/>
          </w:tcPr>
          <w:p w14:paraId="14A39941" w14:textId="1236E3F7"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4=2x3</w:t>
            </w:r>
          </w:p>
        </w:tc>
        <w:tc>
          <w:tcPr>
            <w:tcW w:w="505" w:type="pct"/>
            <w:shd w:val="clear" w:color="auto" w:fill="auto"/>
            <w:vAlign w:val="center"/>
          </w:tcPr>
          <w:p w14:paraId="6999672C" w14:textId="20A5D330"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5</w:t>
            </w:r>
          </w:p>
        </w:tc>
        <w:tc>
          <w:tcPr>
            <w:tcW w:w="531" w:type="pct"/>
            <w:shd w:val="clear" w:color="auto" w:fill="auto"/>
          </w:tcPr>
          <w:p w14:paraId="41A3E2CB" w14:textId="0C903DD8"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6</w:t>
            </w:r>
          </w:p>
        </w:tc>
        <w:tc>
          <w:tcPr>
            <w:tcW w:w="530" w:type="pct"/>
            <w:shd w:val="clear" w:color="auto" w:fill="auto"/>
            <w:vAlign w:val="center"/>
          </w:tcPr>
          <w:p w14:paraId="785E8B02" w14:textId="0EC6A7AE"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7=4+5</w:t>
            </w:r>
          </w:p>
        </w:tc>
        <w:tc>
          <w:tcPr>
            <w:tcW w:w="528" w:type="pct"/>
            <w:shd w:val="clear" w:color="auto" w:fill="auto"/>
            <w:vAlign w:val="center"/>
          </w:tcPr>
          <w:p w14:paraId="5856E766" w14:textId="26A68DF5"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8 = 6+7</w:t>
            </w:r>
          </w:p>
        </w:tc>
      </w:tr>
      <w:tr w:rsidR="0057476D" w:rsidRPr="008503E0" w14:paraId="52002832" w14:textId="18F80FC5" w:rsidTr="000642C6">
        <w:tc>
          <w:tcPr>
            <w:tcW w:w="1644" w:type="pct"/>
            <w:shd w:val="clear" w:color="auto" w:fill="auto"/>
            <w:vAlign w:val="center"/>
          </w:tcPr>
          <w:p w14:paraId="39BAA03F" w14:textId="48ADA966"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 xml:space="preserve">Activitatea 1 - </w:t>
            </w:r>
            <w:r w:rsidRPr="009C402D">
              <w:rPr>
                <w:rFonts w:ascii="Trebuchet MS" w:hAnsi="Trebuchet MS"/>
                <w:sz w:val="14"/>
                <w:szCs w:val="14"/>
                <w:lang w:val="ro-RO"/>
              </w:rPr>
              <w:t xml:space="preserve">Reabilitare termică </w:t>
            </w:r>
            <w:r>
              <w:rPr>
                <w:rFonts w:ascii="Trebuchet MS" w:hAnsi="Trebuchet MS"/>
                <w:sz w:val="14"/>
                <w:szCs w:val="14"/>
                <w:lang w:val="ro-RO"/>
              </w:rPr>
              <w:t>(</w:t>
            </w:r>
            <w:r w:rsidRPr="009C402D">
              <w:rPr>
                <w:rFonts w:ascii="Trebuchet MS" w:hAnsi="Trebuchet MS"/>
                <w:sz w:val="14"/>
                <w:szCs w:val="14"/>
                <w:lang w:val="ro-RO"/>
              </w:rPr>
              <w:t>14</w:t>
            </w:r>
            <w:r>
              <w:rPr>
                <w:rFonts w:ascii="Trebuchet MS" w:hAnsi="Trebuchet MS"/>
                <w:sz w:val="14"/>
                <w:szCs w:val="14"/>
                <w:lang w:val="ro-RO"/>
              </w:rPr>
              <w:t>.</w:t>
            </w:r>
            <w:r w:rsidRPr="009C402D">
              <w:rPr>
                <w:rFonts w:ascii="Trebuchet MS" w:hAnsi="Trebuchet MS"/>
                <w:sz w:val="14"/>
                <w:szCs w:val="14"/>
                <w:lang w:val="ro-RO"/>
              </w:rPr>
              <w:t>000 euro</w:t>
            </w:r>
            <w:r>
              <w:rPr>
                <w:rFonts w:ascii="Trebuchet MS" w:hAnsi="Trebuchet MS"/>
                <w:sz w:val="14"/>
                <w:szCs w:val="14"/>
                <w:lang w:val="ro-RO"/>
              </w:rPr>
              <w:t>)</w:t>
            </w:r>
          </w:p>
        </w:tc>
        <w:tc>
          <w:tcPr>
            <w:tcW w:w="437" w:type="pct"/>
            <w:shd w:val="clear" w:color="auto" w:fill="auto"/>
          </w:tcPr>
          <w:p w14:paraId="47A2594E" w14:textId="39DA997D"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69.672</w:t>
            </w:r>
          </w:p>
        </w:tc>
        <w:tc>
          <w:tcPr>
            <w:tcW w:w="319" w:type="pct"/>
            <w:shd w:val="clear" w:color="auto" w:fill="auto"/>
          </w:tcPr>
          <w:p w14:paraId="3A48E159" w14:textId="6F426D33"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0</w:t>
            </w:r>
          </w:p>
        </w:tc>
        <w:tc>
          <w:tcPr>
            <w:tcW w:w="505" w:type="pct"/>
            <w:shd w:val="clear" w:color="auto" w:fill="auto"/>
          </w:tcPr>
          <w:p w14:paraId="6B14CA23" w14:textId="48C05E53"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27D7DAAF" w14:textId="633B0AA8"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A18E0C2" w14:textId="535D69FB"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6927BDA9" w14:textId="04A88E6D"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7F81B8A0" w14:textId="5E07B7E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22A142E8" w14:textId="2E94DDF1" w:rsidTr="000642C6">
        <w:tc>
          <w:tcPr>
            <w:tcW w:w="1644" w:type="pct"/>
            <w:shd w:val="clear" w:color="auto" w:fill="auto"/>
            <w:vAlign w:val="center"/>
          </w:tcPr>
          <w:p w14:paraId="6B12D5BC" w14:textId="502F03D3"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 xml:space="preserve">Activitatea 2 - </w:t>
            </w:r>
            <w:r w:rsidRPr="009C402D">
              <w:rPr>
                <w:rFonts w:ascii="Trebuchet MS" w:hAnsi="Trebuchet MS"/>
                <w:sz w:val="14"/>
                <w:szCs w:val="14"/>
                <w:lang w:val="ro-RO"/>
              </w:rPr>
              <w:t xml:space="preserve">Instalare sistemelor fotovoltaice </w:t>
            </w:r>
            <w:r>
              <w:rPr>
                <w:rFonts w:ascii="Trebuchet MS" w:hAnsi="Trebuchet MS"/>
                <w:sz w:val="14"/>
                <w:szCs w:val="14"/>
                <w:lang w:val="ro-RO"/>
              </w:rPr>
              <w:t>(</w:t>
            </w:r>
            <w:r w:rsidRPr="009C402D">
              <w:rPr>
                <w:rFonts w:ascii="Trebuchet MS" w:hAnsi="Trebuchet MS"/>
                <w:sz w:val="14"/>
                <w:szCs w:val="14"/>
                <w:lang w:val="ro-RO"/>
              </w:rPr>
              <w:t>5</w:t>
            </w:r>
            <w:r>
              <w:rPr>
                <w:rFonts w:ascii="Trebuchet MS" w:hAnsi="Trebuchet MS"/>
                <w:sz w:val="14"/>
                <w:szCs w:val="14"/>
                <w:lang w:val="ro-RO"/>
              </w:rPr>
              <w:t>.</w:t>
            </w:r>
            <w:r w:rsidRPr="009C402D">
              <w:rPr>
                <w:rFonts w:ascii="Trebuchet MS" w:hAnsi="Trebuchet MS"/>
                <w:sz w:val="14"/>
                <w:szCs w:val="14"/>
                <w:lang w:val="ro-RO"/>
              </w:rPr>
              <w:t>000 euro</w:t>
            </w:r>
            <w:r>
              <w:rPr>
                <w:rFonts w:ascii="Trebuchet MS" w:hAnsi="Trebuchet MS"/>
                <w:sz w:val="14"/>
                <w:szCs w:val="14"/>
                <w:lang w:val="ro-RO"/>
              </w:rPr>
              <w:t>)</w:t>
            </w:r>
          </w:p>
        </w:tc>
        <w:tc>
          <w:tcPr>
            <w:tcW w:w="437" w:type="pct"/>
            <w:shd w:val="clear" w:color="auto" w:fill="auto"/>
          </w:tcPr>
          <w:p w14:paraId="4C9E89C1" w14:textId="747DA2A0"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24.883</w:t>
            </w:r>
          </w:p>
        </w:tc>
        <w:tc>
          <w:tcPr>
            <w:tcW w:w="319" w:type="pct"/>
            <w:shd w:val="clear" w:color="auto" w:fill="auto"/>
          </w:tcPr>
          <w:p w14:paraId="79177FB6" w14:textId="38C6B618"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0</w:t>
            </w:r>
          </w:p>
        </w:tc>
        <w:tc>
          <w:tcPr>
            <w:tcW w:w="505" w:type="pct"/>
            <w:shd w:val="clear" w:color="auto" w:fill="auto"/>
          </w:tcPr>
          <w:p w14:paraId="453A6E91" w14:textId="16EF5EF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799ECBAB" w14:textId="179B8B44"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1533ADF5" w14:textId="517FF8AF"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1038811D" w14:textId="516C8B84"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20133E4B" w14:textId="34A3EFE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3E09D80B" w14:textId="1D4991A0" w:rsidTr="000642C6">
        <w:tc>
          <w:tcPr>
            <w:tcW w:w="1644" w:type="pct"/>
            <w:shd w:val="clear" w:color="auto" w:fill="auto"/>
            <w:vAlign w:val="center"/>
          </w:tcPr>
          <w:p w14:paraId="1F908CF5" w14:textId="58C34722"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3 - R</w:t>
            </w:r>
            <w:r w:rsidRPr="009C402D">
              <w:rPr>
                <w:rFonts w:ascii="Trebuchet MS" w:hAnsi="Trebuchet MS"/>
                <w:sz w:val="14"/>
                <w:szCs w:val="14"/>
                <w:lang w:val="ro-RO"/>
              </w:rPr>
              <w:t xml:space="preserve">aport de expertiză tehnică </w:t>
            </w:r>
            <w:r>
              <w:rPr>
                <w:rFonts w:ascii="Trebuchet MS" w:hAnsi="Trebuchet MS"/>
                <w:sz w:val="14"/>
                <w:szCs w:val="14"/>
                <w:lang w:val="ro-RO"/>
              </w:rPr>
              <w:t>(</w:t>
            </w:r>
            <w:r w:rsidRPr="009C402D">
              <w:rPr>
                <w:rFonts w:ascii="Trebuchet MS" w:hAnsi="Trebuchet MS"/>
                <w:sz w:val="14"/>
                <w:szCs w:val="14"/>
                <w:lang w:val="ro-RO"/>
              </w:rPr>
              <w:t>700</w:t>
            </w:r>
            <w:r>
              <w:rPr>
                <w:rFonts w:ascii="Trebuchet MS" w:hAnsi="Trebuchet MS"/>
                <w:sz w:val="14"/>
                <w:szCs w:val="14"/>
                <w:lang w:val="ro-RO"/>
              </w:rPr>
              <w:t xml:space="preserve"> </w:t>
            </w:r>
            <w:r w:rsidRPr="009C402D">
              <w:rPr>
                <w:rFonts w:ascii="Trebuchet MS" w:hAnsi="Trebuchet MS"/>
                <w:sz w:val="14"/>
                <w:szCs w:val="14"/>
                <w:lang w:val="ro-RO"/>
              </w:rPr>
              <w:t>euro</w:t>
            </w:r>
            <w:r>
              <w:rPr>
                <w:rFonts w:ascii="Trebuchet MS" w:hAnsi="Trebuchet MS"/>
                <w:sz w:val="14"/>
                <w:szCs w:val="14"/>
                <w:lang w:val="ro-RO"/>
              </w:rPr>
              <w:t>)</w:t>
            </w:r>
          </w:p>
        </w:tc>
        <w:tc>
          <w:tcPr>
            <w:tcW w:w="437" w:type="pct"/>
            <w:shd w:val="clear" w:color="auto" w:fill="auto"/>
          </w:tcPr>
          <w:p w14:paraId="077C6235" w14:textId="541097E8"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3.484</w:t>
            </w:r>
          </w:p>
        </w:tc>
        <w:tc>
          <w:tcPr>
            <w:tcW w:w="319" w:type="pct"/>
            <w:shd w:val="clear" w:color="auto" w:fill="auto"/>
          </w:tcPr>
          <w:p w14:paraId="49D03E81" w14:textId="73DAAA93"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0</w:t>
            </w:r>
          </w:p>
        </w:tc>
        <w:tc>
          <w:tcPr>
            <w:tcW w:w="505" w:type="pct"/>
            <w:shd w:val="clear" w:color="auto" w:fill="auto"/>
          </w:tcPr>
          <w:p w14:paraId="2B064160" w14:textId="781BB24D"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1CFC6DBF" w14:textId="6DB099B9"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31C70F99" w14:textId="36A6D3AC"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2B72C053" w14:textId="4C312F54"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2A645A74" w14:textId="62BDEE7B"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10BFB559" w14:textId="66EED7E0" w:rsidTr="000642C6">
        <w:tc>
          <w:tcPr>
            <w:tcW w:w="1644" w:type="pct"/>
            <w:shd w:val="clear" w:color="auto" w:fill="auto"/>
            <w:vAlign w:val="center"/>
          </w:tcPr>
          <w:p w14:paraId="1AB200FB" w14:textId="676BAF03"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4 - R</w:t>
            </w:r>
            <w:r w:rsidRPr="009C402D">
              <w:rPr>
                <w:rFonts w:ascii="Trebuchet MS" w:hAnsi="Trebuchet MS"/>
                <w:sz w:val="14"/>
                <w:szCs w:val="14"/>
                <w:lang w:val="ro-RO"/>
              </w:rPr>
              <w:t>aport de audit energetic</w:t>
            </w:r>
            <w:r>
              <w:rPr>
                <w:rFonts w:ascii="Trebuchet MS" w:hAnsi="Trebuchet MS"/>
                <w:sz w:val="14"/>
                <w:szCs w:val="14"/>
                <w:lang w:val="ro-RO"/>
              </w:rPr>
              <w:t xml:space="preserve"> (</w:t>
            </w:r>
            <w:r w:rsidRPr="009C402D">
              <w:rPr>
                <w:rFonts w:ascii="Trebuchet MS" w:hAnsi="Trebuchet MS"/>
                <w:sz w:val="14"/>
                <w:szCs w:val="14"/>
                <w:lang w:val="ro-RO"/>
              </w:rPr>
              <w:t>300 euro</w:t>
            </w:r>
            <w:r>
              <w:rPr>
                <w:rFonts w:ascii="Trebuchet MS" w:hAnsi="Trebuchet MS"/>
                <w:sz w:val="14"/>
                <w:szCs w:val="14"/>
                <w:lang w:val="ro-RO"/>
              </w:rPr>
              <w:t>)</w:t>
            </w:r>
          </w:p>
        </w:tc>
        <w:tc>
          <w:tcPr>
            <w:tcW w:w="437" w:type="pct"/>
            <w:shd w:val="clear" w:color="auto" w:fill="auto"/>
          </w:tcPr>
          <w:p w14:paraId="39DC4EA3" w14:textId="553A380A"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1.493</w:t>
            </w:r>
          </w:p>
        </w:tc>
        <w:tc>
          <w:tcPr>
            <w:tcW w:w="319" w:type="pct"/>
            <w:shd w:val="clear" w:color="auto" w:fill="auto"/>
          </w:tcPr>
          <w:p w14:paraId="53C1988F" w14:textId="26CEC1E4"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0</w:t>
            </w:r>
          </w:p>
        </w:tc>
        <w:tc>
          <w:tcPr>
            <w:tcW w:w="505" w:type="pct"/>
            <w:shd w:val="clear" w:color="auto" w:fill="auto"/>
          </w:tcPr>
          <w:p w14:paraId="5F298935" w14:textId="59941C1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72219295" w14:textId="2A06BA65"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06930EA" w14:textId="397BCC93"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4428FF76" w14:textId="15F18455"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73DC8E01" w14:textId="6C48E93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0E7FC2D6" w14:textId="6F40B033" w:rsidTr="000642C6">
        <w:tc>
          <w:tcPr>
            <w:tcW w:w="1644" w:type="pct"/>
            <w:shd w:val="clear" w:color="auto" w:fill="auto"/>
            <w:vAlign w:val="center"/>
          </w:tcPr>
          <w:p w14:paraId="259CDA3F" w14:textId="32254F25"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5 - C</w:t>
            </w:r>
            <w:r w:rsidRPr="009C402D">
              <w:rPr>
                <w:rFonts w:ascii="Trebuchet MS" w:hAnsi="Trebuchet MS"/>
                <w:sz w:val="14"/>
                <w:szCs w:val="14"/>
                <w:lang w:val="ro-RO"/>
              </w:rPr>
              <w:t>ertificat de performanță energetică</w:t>
            </w:r>
            <w:r>
              <w:rPr>
                <w:rFonts w:ascii="Trebuchet MS" w:hAnsi="Trebuchet MS"/>
                <w:sz w:val="14"/>
                <w:szCs w:val="14"/>
                <w:lang w:val="ro-RO"/>
              </w:rPr>
              <w:t xml:space="preserve"> </w:t>
            </w:r>
            <w:r w:rsidRPr="009C402D">
              <w:rPr>
                <w:rFonts w:ascii="Trebuchet MS" w:hAnsi="Trebuchet MS"/>
                <w:sz w:val="14"/>
                <w:szCs w:val="14"/>
                <w:lang w:val="ro-RO"/>
              </w:rPr>
              <w:t>inițial</w:t>
            </w:r>
            <w:r>
              <w:rPr>
                <w:rFonts w:ascii="Trebuchet MS" w:hAnsi="Trebuchet MS"/>
                <w:sz w:val="14"/>
                <w:szCs w:val="14"/>
                <w:lang w:val="ro-RO"/>
              </w:rPr>
              <w:t xml:space="preserve"> (</w:t>
            </w:r>
            <w:r w:rsidRPr="009C402D">
              <w:rPr>
                <w:rFonts w:ascii="Trebuchet MS" w:hAnsi="Trebuchet MS"/>
                <w:sz w:val="14"/>
                <w:szCs w:val="14"/>
                <w:lang w:val="ro-RO"/>
              </w:rPr>
              <w:t>100 euro</w:t>
            </w:r>
            <w:r>
              <w:rPr>
                <w:rFonts w:ascii="Trebuchet MS" w:hAnsi="Trebuchet MS"/>
                <w:sz w:val="14"/>
                <w:szCs w:val="14"/>
                <w:lang w:val="ro-RO"/>
              </w:rPr>
              <w:t>)</w:t>
            </w:r>
          </w:p>
        </w:tc>
        <w:tc>
          <w:tcPr>
            <w:tcW w:w="437" w:type="pct"/>
            <w:shd w:val="clear" w:color="auto" w:fill="auto"/>
          </w:tcPr>
          <w:p w14:paraId="0D6D5E3C" w14:textId="5AD1EFFC"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49</w:t>
            </w:r>
            <w:r>
              <w:rPr>
                <w:rFonts w:ascii="Trebuchet MS" w:hAnsi="Trebuchet MS"/>
                <w:sz w:val="14"/>
                <w:szCs w:val="14"/>
              </w:rPr>
              <w:t>8</w:t>
            </w:r>
          </w:p>
        </w:tc>
        <w:tc>
          <w:tcPr>
            <w:tcW w:w="319" w:type="pct"/>
            <w:shd w:val="clear" w:color="auto" w:fill="auto"/>
          </w:tcPr>
          <w:p w14:paraId="37C4D1E1" w14:textId="4793313C"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0</w:t>
            </w:r>
          </w:p>
        </w:tc>
        <w:tc>
          <w:tcPr>
            <w:tcW w:w="505" w:type="pct"/>
            <w:shd w:val="clear" w:color="auto" w:fill="auto"/>
          </w:tcPr>
          <w:p w14:paraId="25A07F6C" w14:textId="2207BDA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6408D67F" w14:textId="5781B242"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5D1410AB" w14:textId="3A7948DC"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0680D4D4" w14:textId="6D6E6A0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1FB48DD7" w14:textId="73DD2928"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67514F11" w14:textId="6CB22793" w:rsidTr="000642C6">
        <w:tc>
          <w:tcPr>
            <w:tcW w:w="1644" w:type="pct"/>
            <w:shd w:val="clear" w:color="auto" w:fill="auto"/>
            <w:vAlign w:val="center"/>
          </w:tcPr>
          <w:p w14:paraId="23380A80" w14:textId="1C3CDB92"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6 - C</w:t>
            </w:r>
            <w:r w:rsidRPr="00DD7330">
              <w:rPr>
                <w:rFonts w:ascii="Trebuchet MS" w:hAnsi="Trebuchet MS"/>
                <w:sz w:val="14"/>
                <w:szCs w:val="14"/>
                <w:lang w:val="ro-RO"/>
              </w:rPr>
              <w:t>ertificat de performanță energetică</w:t>
            </w:r>
            <w:r>
              <w:rPr>
                <w:rFonts w:ascii="Trebuchet MS" w:hAnsi="Trebuchet MS"/>
                <w:sz w:val="14"/>
                <w:szCs w:val="14"/>
                <w:lang w:val="ro-RO"/>
              </w:rPr>
              <w:t xml:space="preserve"> final (</w:t>
            </w:r>
            <w:r w:rsidRPr="00DD7330">
              <w:rPr>
                <w:rFonts w:ascii="Trebuchet MS" w:hAnsi="Trebuchet MS"/>
                <w:sz w:val="14"/>
                <w:szCs w:val="14"/>
                <w:lang w:val="ro-RO"/>
              </w:rPr>
              <w:t>100 euro</w:t>
            </w:r>
            <w:r>
              <w:rPr>
                <w:rFonts w:ascii="Trebuchet MS" w:hAnsi="Trebuchet MS"/>
                <w:sz w:val="14"/>
                <w:szCs w:val="14"/>
                <w:lang w:val="ro-RO"/>
              </w:rPr>
              <w:t>)</w:t>
            </w:r>
          </w:p>
        </w:tc>
        <w:tc>
          <w:tcPr>
            <w:tcW w:w="437" w:type="pct"/>
            <w:shd w:val="clear" w:color="auto" w:fill="auto"/>
          </w:tcPr>
          <w:p w14:paraId="37F790A4" w14:textId="20C60D17"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49</w:t>
            </w:r>
            <w:r>
              <w:rPr>
                <w:rFonts w:ascii="Trebuchet MS" w:hAnsi="Trebuchet MS"/>
                <w:sz w:val="14"/>
                <w:szCs w:val="14"/>
              </w:rPr>
              <w:t>8</w:t>
            </w:r>
          </w:p>
        </w:tc>
        <w:tc>
          <w:tcPr>
            <w:tcW w:w="319" w:type="pct"/>
            <w:shd w:val="clear" w:color="auto" w:fill="auto"/>
          </w:tcPr>
          <w:p w14:paraId="2F74A9A3" w14:textId="74D4B3EB"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0</w:t>
            </w:r>
          </w:p>
        </w:tc>
        <w:tc>
          <w:tcPr>
            <w:tcW w:w="505" w:type="pct"/>
            <w:shd w:val="clear" w:color="auto" w:fill="auto"/>
          </w:tcPr>
          <w:p w14:paraId="07FEA889" w14:textId="1E04B60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30F18494" w14:textId="194505DD"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4729FDE" w14:textId="635F25E5"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75B0D73D" w14:textId="3FE73EE7"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09A534A2" w14:textId="17716EB5"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45D7D58A" w14:textId="21E0D2A4" w:rsidTr="000642C6">
        <w:tc>
          <w:tcPr>
            <w:tcW w:w="1644" w:type="pct"/>
            <w:shd w:val="clear" w:color="auto" w:fill="auto"/>
            <w:vAlign w:val="center"/>
          </w:tcPr>
          <w:p w14:paraId="69D5052B" w14:textId="04A6DF86" w:rsidR="0057476D" w:rsidRDefault="0057476D" w:rsidP="0057476D">
            <w:pPr>
              <w:spacing w:before="120" w:after="120"/>
              <w:jc w:val="center"/>
              <w:rPr>
                <w:rFonts w:ascii="Trebuchet MS" w:hAnsi="Trebuchet MS"/>
                <w:sz w:val="14"/>
                <w:szCs w:val="14"/>
                <w:lang w:val="ro-RO"/>
              </w:rPr>
            </w:pPr>
            <w:r w:rsidRPr="009C402D">
              <w:rPr>
                <w:rFonts w:ascii="Trebuchet MS" w:hAnsi="Trebuchet MS"/>
                <w:b/>
                <w:sz w:val="14"/>
                <w:szCs w:val="14"/>
                <w:lang w:val="ro-RO"/>
              </w:rPr>
              <w:t>TOTAL</w:t>
            </w:r>
          </w:p>
        </w:tc>
        <w:tc>
          <w:tcPr>
            <w:tcW w:w="437" w:type="pct"/>
            <w:shd w:val="clear" w:color="auto" w:fill="auto"/>
            <w:vAlign w:val="center"/>
          </w:tcPr>
          <w:p w14:paraId="2C341FE9" w14:textId="597673E7" w:rsidR="0057476D" w:rsidRPr="009C402D" w:rsidRDefault="0057476D" w:rsidP="0057476D">
            <w:pPr>
              <w:spacing w:before="120" w:after="120"/>
              <w:jc w:val="right"/>
              <w:rPr>
                <w:rFonts w:ascii="Trebuchet MS" w:hAnsi="Trebuchet MS"/>
                <w:sz w:val="14"/>
                <w:szCs w:val="14"/>
              </w:rPr>
            </w:pPr>
            <w:r w:rsidRPr="009C402D">
              <w:rPr>
                <w:rFonts w:ascii="Trebuchet MS" w:hAnsi="Trebuchet MS"/>
                <w:b/>
                <w:sz w:val="14"/>
                <w:szCs w:val="14"/>
              </w:rPr>
              <w:t>100</w:t>
            </w:r>
            <w:r>
              <w:rPr>
                <w:rFonts w:ascii="Trebuchet MS" w:hAnsi="Trebuchet MS"/>
                <w:b/>
                <w:sz w:val="14"/>
                <w:szCs w:val="14"/>
              </w:rPr>
              <w:t>.52</w:t>
            </w:r>
            <w:r w:rsidR="00F44F21">
              <w:rPr>
                <w:rFonts w:ascii="Trebuchet MS" w:hAnsi="Trebuchet MS"/>
                <w:b/>
                <w:sz w:val="14"/>
                <w:szCs w:val="14"/>
              </w:rPr>
              <w:t>8</w:t>
            </w:r>
          </w:p>
        </w:tc>
        <w:tc>
          <w:tcPr>
            <w:tcW w:w="319" w:type="pct"/>
            <w:shd w:val="clear" w:color="auto" w:fill="auto"/>
            <w:vAlign w:val="center"/>
          </w:tcPr>
          <w:p w14:paraId="66B8E697" w14:textId="1F073882" w:rsidR="0057476D" w:rsidRPr="009C402D" w:rsidRDefault="0057476D" w:rsidP="0057476D">
            <w:pPr>
              <w:spacing w:before="120" w:after="120"/>
              <w:jc w:val="right"/>
              <w:rPr>
                <w:rFonts w:ascii="Trebuchet MS" w:hAnsi="Trebuchet MS"/>
                <w:sz w:val="14"/>
                <w:szCs w:val="14"/>
              </w:rPr>
            </w:pPr>
            <w:r w:rsidRPr="009C402D">
              <w:rPr>
                <w:rFonts w:ascii="Trebuchet MS" w:hAnsi="Trebuchet MS"/>
                <w:b/>
                <w:sz w:val="14"/>
                <w:szCs w:val="14"/>
              </w:rPr>
              <w:t>0</w:t>
            </w:r>
          </w:p>
        </w:tc>
        <w:tc>
          <w:tcPr>
            <w:tcW w:w="505" w:type="pct"/>
            <w:shd w:val="clear" w:color="auto" w:fill="auto"/>
          </w:tcPr>
          <w:p w14:paraId="04972890" w14:textId="35C8AB2C" w:rsidR="0057476D" w:rsidRDefault="0057476D" w:rsidP="0057476D">
            <w:pPr>
              <w:spacing w:before="120" w:after="120"/>
              <w:jc w:val="right"/>
              <w:rPr>
                <w:rFonts w:ascii="Trebuchet MS" w:hAnsi="Trebuchet MS"/>
                <w:b/>
                <w:sz w:val="14"/>
                <w:szCs w:val="14"/>
              </w:rPr>
            </w:pPr>
            <w:r>
              <w:rPr>
                <w:rFonts w:ascii="Trebuchet MS" w:hAnsi="Trebuchet MS"/>
                <w:b/>
                <w:sz w:val="14"/>
                <w:szCs w:val="14"/>
              </w:rPr>
              <w:t>0</w:t>
            </w:r>
          </w:p>
        </w:tc>
        <w:tc>
          <w:tcPr>
            <w:tcW w:w="505" w:type="pct"/>
            <w:shd w:val="clear" w:color="auto" w:fill="auto"/>
            <w:vAlign w:val="center"/>
          </w:tcPr>
          <w:p w14:paraId="7E66633B" w14:textId="4F943A8E" w:rsidR="0057476D" w:rsidRPr="009C402D" w:rsidRDefault="0057476D" w:rsidP="0057476D">
            <w:pPr>
              <w:spacing w:before="120" w:after="120"/>
              <w:jc w:val="right"/>
              <w:rPr>
                <w:rFonts w:ascii="Trebuchet MS" w:hAnsi="Trebuchet MS"/>
                <w:sz w:val="14"/>
                <w:szCs w:val="14"/>
              </w:rPr>
            </w:pPr>
            <w:r>
              <w:rPr>
                <w:rFonts w:ascii="Trebuchet MS" w:hAnsi="Trebuchet MS"/>
                <w:b/>
                <w:sz w:val="14"/>
                <w:szCs w:val="14"/>
              </w:rPr>
              <w:t>0</w:t>
            </w:r>
          </w:p>
        </w:tc>
        <w:tc>
          <w:tcPr>
            <w:tcW w:w="531" w:type="pct"/>
            <w:shd w:val="clear" w:color="auto" w:fill="auto"/>
          </w:tcPr>
          <w:p w14:paraId="1B166971" w14:textId="211F5A11" w:rsidR="0057476D" w:rsidRDefault="0057476D" w:rsidP="0057476D">
            <w:pPr>
              <w:spacing w:before="120" w:after="120"/>
              <w:jc w:val="right"/>
              <w:rPr>
                <w:rFonts w:ascii="Trebuchet MS" w:hAnsi="Trebuchet MS"/>
                <w:sz w:val="14"/>
                <w:szCs w:val="14"/>
              </w:rPr>
            </w:pPr>
            <w:r>
              <w:rPr>
                <w:rFonts w:ascii="Trebuchet MS" w:hAnsi="Trebuchet MS"/>
                <w:b/>
                <w:sz w:val="14"/>
                <w:szCs w:val="14"/>
              </w:rPr>
              <w:t>0</w:t>
            </w:r>
          </w:p>
        </w:tc>
        <w:tc>
          <w:tcPr>
            <w:tcW w:w="530" w:type="pct"/>
            <w:shd w:val="clear" w:color="auto" w:fill="auto"/>
            <w:vAlign w:val="center"/>
          </w:tcPr>
          <w:p w14:paraId="19A774D4" w14:textId="2564F72A" w:rsidR="0057476D" w:rsidRDefault="0057476D" w:rsidP="0057476D">
            <w:pPr>
              <w:spacing w:before="120" w:after="120"/>
              <w:jc w:val="right"/>
              <w:rPr>
                <w:rFonts w:ascii="Trebuchet MS" w:hAnsi="Trebuchet MS"/>
                <w:b/>
                <w:sz w:val="14"/>
                <w:szCs w:val="14"/>
              </w:rPr>
            </w:pPr>
            <w:r>
              <w:rPr>
                <w:rFonts w:ascii="Trebuchet MS" w:hAnsi="Trebuchet MS"/>
                <w:b/>
                <w:sz w:val="14"/>
                <w:szCs w:val="14"/>
              </w:rPr>
              <w:t>0</w:t>
            </w:r>
          </w:p>
        </w:tc>
        <w:tc>
          <w:tcPr>
            <w:tcW w:w="528" w:type="pct"/>
            <w:shd w:val="clear" w:color="auto" w:fill="auto"/>
            <w:vAlign w:val="center"/>
          </w:tcPr>
          <w:p w14:paraId="48FDA25D" w14:textId="1C3E35ED" w:rsidR="0057476D" w:rsidRDefault="0057476D" w:rsidP="0057476D">
            <w:pPr>
              <w:spacing w:before="120" w:after="120"/>
              <w:jc w:val="right"/>
              <w:rPr>
                <w:rFonts w:ascii="Trebuchet MS" w:hAnsi="Trebuchet MS"/>
                <w:b/>
                <w:sz w:val="14"/>
                <w:szCs w:val="14"/>
              </w:rPr>
            </w:pPr>
            <w:r>
              <w:rPr>
                <w:rFonts w:ascii="Trebuchet MS" w:hAnsi="Trebuchet MS"/>
                <w:b/>
                <w:sz w:val="14"/>
                <w:szCs w:val="14"/>
              </w:rPr>
              <w:t>0</w:t>
            </w:r>
          </w:p>
        </w:tc>
      </w:tr>
    </w:tbl>
    <w:p w14:paraId="756398D5" w14:textId="77777777" w:rsidR="00253F10" w:rsidRPr="00490D59" w:rsidRDefault="00253F10" w:rsidP="00D03364">
      <w:pPr>
        <w:spacing w:before="120" w:after="60"/>
        <w:rPr>
          <w:rFonts w:ascii="Trebuchet MS" w:hAnsi="Trebuchet MS"/>
          <w:sz w:val="18"/>
          <w:szCs w:val="20"/>
          <w:lang w:val="ro-RO"/>
        </w:rPr>
      </w:pPr>
      <w:r>
        <w:rPr>
          <w:rFonts w:ascii="Trebuchet MS" w:hAnsi="Trebuchet MS"/>
          <w:sz w:val="18"/>
          <w:szCs w:val="20"/>
          <w:lang w:val="ro-RO"/>
        </w:rPr>
        <w:t>1. Coloanele</w:t>
      </w:r>
      <w:r w:rsidRPr="00490D59">
        <w:rPr>
          <w:rFonts w:ascii="Trebuchet MS" w:hAnsi="Trebuchet MS"/>
          <w:sz w:val="18"/>
          <w:szCs w:val="20"/>
          <w:lang w:val="ro-RO"/>
        </w:rPr>
        <w:t xml:space="preserve"> 1 si 2 sunt </w:t>
      </w:r>
      <w:proofErr w:type="spellStart"/>
      <w:r w:rsidRPr="00490D59">
        <w:rPr>
          <w:rFonts w:ascii="Trebuchet MS" w:hAnsi="Trebuchet MS"/>
          <w:sz w:val="18"/>
          <w:szCs w:val="20"/>
          <w:lang w:val="ro-RO"/>
        </w:rPr>
        <w:t>precompletate</w:t>
      </w:r>
      <w:proofErr w:type="spellEnd"/>
      <w:r w:rsidRPr="00490D59">
        <w:rPr>
          <w:rFonts w:ascii="Trebuchet MS" w:hAnsi="Trebuchet MS"/>
          <w:sz w:val="18"/>
          <w:szCs w:val="20"/>
          <w:lang w:val="ro-RO"/>
        </w:rPr>
        <w:t>, iar valorile nu pot fi modificate</w:t>
      </w:r>
      <w:r>
        <w:rPr>
          <w:rFonts w:ascii="Trebuchet MS" w:hAnsi="Trebuchet MS"/>
          <w:sz w:val="18"/>
          <w:szCs w:val="20"/>
          <w:lang w:val="ro-RO"/>
        </w:rPr>
        <w:t>;</w:t>
      </w:r>
    </w:p>
    <w:p w14:paraId="08EB2A54" w14:textId="77777777" w:rsidR="00253F10" w:rsidRDefault="00253F10" w:rsidP="00FD4361">
      <w:pPr>
        <w:spacing w:before="60" w:after="60"/>
        <w:rPr>
          <w:rFonts w:ascii="Trebuchet MS" w:hAnsi="Trebuchet MS"/>
          <w:sz w:val="18"/>
          <w:szCs w:val="20"/>
          <w:lang w:val="ro-RO"/>
        </w:rPr>
      </w:pPr>
      <w:r>
        <w:rPr>
          <w:rFonts w:ascii="Trebuchet MS" w:hAnsi="Trebuchet MS"/>
          <w:sz w:val="18"/>
          <w:szCs w:val="20"/>
          <w:lang w:val="ro-RO"/>
        </w:rPr>
        <w:t>2. Coloanele</w:t>
      </w:r>
      <w:r w:rsidRPr="00490D59">
        <w:rPr>
          <w:rFonts w:ascii="Trebuchet MS" w:hAnsi="Trebuchet MS"/>
          <w:sz w:val="18"/>
          <w:szCs w:val="20"/>
          <w:lang w:val="ro-RO"/>
        </w:rPr>
        <w:t xml:space="preserve"> </w:t>
      </w:r>
      <w:r>
        <w:rPr>
          <w:rFonts w:ascii="Trebuchet MS" w:hAnsi="Trebuchet MS"/>
          <w:sz w:val="18"/>
          <w:szCs w:val="20"/>
          <w:lang w:val="ro-RO"/>
        </w:rPr>
        <w:t>4, 7 și 8 returnează valori în mod automat, în funcție de informațiile introduse de către Solicitantul de finanțare;</w:t>
      </w:r>
    </w:p>
    <w:p w14:paraId="40C3913D" w14:textId="6785DB48" w:rsidR="00253F10" w:rsidRDefault="00253F10" w:rsidP="00FD4361">
      <w:pPr>
        <w:spacing w:before="60" w:after="60"/>
        <w:rPr>
          <w:rFonts w:ascii="Trebuchet MS" w:hAnsi="Trebuchet MS"/>
          <w:sz w:val="18"/>
          <w:szCs w:val="20"/>
          <w:lang w:val="ro-RO"/>
        </w:rPr>
      </w:pPr>
      <w:r>
        <w:rPr>
          <w:rFonts w:ascii="Trebuchet MS" w:hAnsi="Trebuchet MS"/>
          <w:sz w:val="18"/>
          <w:szCs w:val="20"/>
          <w:lang w:val="ro-RO"/>
        </w:rPr>
        <w:t>3. Coloanele 5 și 6 se completează manual de către Solicitantul de finanțare;</w:t>
      </w:r>
    </w:p>
    <w:p w14:paraId="153A431C" w14:textId="77777777" w:rsidR="00FD4361" w:rsidRDefault="00FD4361" w:rsidP="00FD4361">
      <w:pPr>
        <w:spacing w:before="40" w:after="40"/>
        <w:rPr>
          <w:rFonts w:ascii="Trebuchet MS" w:hAnsi="Trebuchet MS"/>
          <w:sz w:val="18"/>
          <w:szCs w:val="20"/>
          <w:lang w:val="ro-RO"/>
        </w:rPr>
      </w:pPr>
    </w:p>
    <w:tbl>
      <w:tblPr>
        <w:tblStyle w:val="TableGrid"/>
        <w:tblW w:w="498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9"/>
        <w:gridCol w:w="1279"/>
        <w:gridCol w:w="934"/>
        <w:gridCol w:w="1477"/>
        <w:gridCol w:w="1477"/>
        <w:gridCol w:w="1553"/>
        <w:gridCol w:w="1550"/>
        <w:gridCol w:w="1544"/>
      </w:tblGrid>
      <w:tr w:rsidR="00FC4C82" w:rsidRPr="008503E0" w14:paraId="26C90814" w14:textId="77777777" w:rsidTr="00FC4C82">
        <w:tc>
          <w:tcPr>
            <w:tcW w:w="1644" w:type="pct"/>
            <w:shd w:val="clear" w:color="auto" w:fill="auto"/>
          </w:tcPr>
          <w:p w14:paraId="32C69F75" w14:textId="278D198C" w:rsidR="00FC4C82" w:rsidRDefault="00FC4C82" w:rsidP="00FC4C82">
            <w:pPr>
              <w:spacing w:before="120" w:after="120"/>
              <w:jc w:val="center"/>
              <w:rPr>
                <w:rFonts w:ascii="Trebuchet MS" w:hAnsi="Trebuchet MS"/>
                <w:sz w:val="14"/>
                <w:szCs w:val="14"/>
                <w:lang w:val="ro-RO"/>
              </w:rPr>
            </w:pPr>
            <w:r w:rsidRPr="00737F05">
              <w:rPr>
                <w:rFonts w:ascii="Trebuchet MS" w:hAnsi="Trebuchet MS"/>
                <w:b/>
                <w:sz w:val="14"/>
                <w:szCs w:val="14"/>
                <w:lang w:val="ro-RO"/>
              </w:rPr>
              <w:t>Tip activitate</w:t>
            </w:r>
          </w:p>
        </w:tc>
        <w:tc>
          <w:tcPr>
            <w:tcW w:w="437" w:type="pct"/>
            <w:shd w:val="clear" w:color="auto" w:fill="auto"/>
          </w:tcPr>
          <w:p w14:paraId="6B19CA4D"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 xml:space="preserve">Valoare voucher </w:t>
            </w:r>
            <w:proofErr w:type="spellStart"/>
            <w:r w:rsidRPr="00737F05">
              <w:rPr>
                <w:rFonts w:ascii="Trebuchet MS" w:hAnsi="Trebuchet MS"/>
                <w:b/>
                <w:sz w:val="14"/>
                <w:szCs w:val="14"/>
                <w:lang w:val="ro-RO"/>
              </w:rPr>
              <w:t>fara</w:t>
            </w:r>
            <w:proofErr w:type="spellEnd"/>
            <w:r w:rsidRPr="00737F05">
              <w:rPr>
                <w:rFonts w:ascii="Trebuchet MS" w:hAnsi="Trebuchet MS"/>
                <w:b/>
                <w:sz w:val="14"/>
                <w:szCs w:val="14"/>
                <w:lang w:val="ro-RO"/>
              </w:rPr>
              <w:t xml:space="preserve"> TVA</w:t>
            </w:r>
          </w:p>
          <w:p w14:paraId="08E00B92" w14:textId="5772DFE3"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319" w:type="pct"/>
            <w:shd w:val="clear" w:color="auto" w:fill="auto"/>
          </w:tcPr>
          <w:p w14:paraId="6D03E14D"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Vouchere</w:t>
            </w:r>
          </w:p>
          <w:p w14:paraId="16289F22" w14:textId="48E73F02"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w:t>
            </w:r>
            <w:proofErr w:type="spellStart"/>
            <w:r w:rsidRPr="00737F05">
              <w:rPr>
                <w:rFonts w:ascii="Trebuchet MS" w:hAnsi="Trebuchet MS"/>
                <w:b/>
                <w:sz w:val="14"/>
                <w:szCs w:val="14"/>
                <w:lang w:val="ro-RO"/>
              </w:rPr>
              <w:t>numar</w:t>
            </w:r>
            <w:proofErr w:type="spellEnd"/>
            <w:r w:rsidRPr="00737F05">
              <w:rPr>
                <w:rFonts w:ascii="Trebuchet MS" w:hAnsi="Trebuchet MS"/>
                <w:b/>
                <w:sz w:val="14"/>
                <w:szCs w:val="14"/>
                <w:lang w:val="ro-RO"/>
              </w:rPr>
              <w:t>-</w:t>
            </w:r>
          </w:p>
        </w:tc>
        <w:tc>
          <w:tcPr>
            <w:tcW w:w="505" w:type="pct"/>
            <w:shd w:val="clear" w:color="auto" w:fill="auto"/>
          </w:tcPr>
          <w:p w14:paraId="28E90CB1" w14:textId="77777777" w:rsidR="00FC4C82" w:rsidRPr="00737F05" w:rsidRDefault="00FC4C82" w:rsidP="00FC4C82">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Pr>
                <w:rFonts w:ascii="Trebuchet MS" w:hAnsi="Trebuchet MS"/>
                <w:b/>
                <w:sz w:val="14"/>
                <w:szCs w:val="14"/>
                <w:lang w:val="ro-RO"/>
              </w:rPr>
              <w:t>nerambursabilă</w:t>
            </w:r>
            <w:r w:rsidRPr="00737F05">
              <w:rPr>
                <w:rFonts w:ascii="Trebuchet MS" w:hAnsi="Trebuchet MS"/>
                <w:b/>
                <w:sz w:val="14"/>
                <w:szCs w:val="14"/>
                <w:lang w:val="ro-RO"/>
              </w:rPr>
              <w:t xml:space="preserve"> din Componenta împrumuturi a PNRR - </w:t>
            </w:r>
            <w:proofErr w:type="spellStart"/>
            <w:r w:rsidRPr="00737F05">
              <w:rPr>
                <w:rFonts w:ascii="Trebuchet MS" w:hAnsi="Trebuchet MS"/>
                <w:b/>
                <w:sz w:val="14"/>
                <w:szCs w:val="14"/>
                <w:lang w:val="ro-RO"/>
              </w:rPr>
              <w:t>Investitia</w:t>
            </w:r>
            <w:proofErr w:type="spellEnd"/>
            <w:r w:rsidRPr="00737F05">
              <w:rPr>
                <w:rFonts w:ascii="Trebuchet MS" w:hAnsi="Trebuchet MS"/>
                <w:b/>
                <w:sz w:val="14"/>
                <w:szCs w:val="14"/>
                <w:lang w:val="ro-RO"/>
              </w:rPr>
              <w:t xml:space="preserve"> 7 (fără TVA)</w:t>
            </w:r>
          </w:p>
          <w:p w14:paraId="2F6D8C95" w14:textId="0F98AA9C"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05" w:type="pct"/>
            <w:shd w:val="clear" w:color="auto" w:fill="auto"/>
          </w:tcPr>
          <w:p w14:paraId="1E260EBA"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 xml:space="preserve">Valoarea TVA nedeductibilă aferentă valorii </w:t>
            </w:r>
            <w:r>
              <w:rPr>
                <w:rFonts w:ascii="Trebuchet MS" w:hAnsi="Trebuchet MS"/>
                <w:b/>
                <w:sz w:val="14"/>
                <w:szCs w:val="14"/>
                <w:lang w:val="ro-RO"/>
              </w:rPr>
              <w:t>nerambursabile</w:t>
            </w:r>
            <w:r w:rsidRPr="00737F05">
              <w:rPr>
                <w:rFonts w:ascii="Trebuchet MS" w:hAnsi="Trebuchet MS"/>
                <w:b/>
                <w:sz w:val="14"/>
                <w:szCs w:val="14"/>
                <w:lang w:val="ro-RO"/>
              </w:rPr>
              <w:t xml:space="preserve"> din PNRR</w:t>
            </w:r>
            <w:r>
              <w:rPr>
                <w:rFonts w:ascii="Trebuchet MS" w:hAnsi="Trebuchet MS"/>
                <w:b/>
                <w:sz w:val="14"/>
                <w:szCs w:val="14"/>
                <w:lang w:val="ro-RO"/>
              </w:rPr>
              <w:t xml:space="preserve"> (Buget de Stat)</w:t>
            </w:r>
          </w:p>
          <w:p w14:paraId="18B6F092" w14:textId="350FB8EF"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31" w:type="pct"/>
            <w:shd w:val="clear" w:color="auto" w:fill="auto"/>
          </w:tcPr>
          <w:p w14:paraId="3D31D41E" w14:textId="77777777" w:rsidR="00FC4C82" w:rsidRPr="00737F05" w:rsidRDefault="00FC4C82" w:rsidP="00FC4C82">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Valoare neeligibilă (inclusiv TVA)</w:t>
            </w:r>
          </w:p>
          <w:p w14:paraId="3D37CC9C" w14:textId="3BA353D2"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30" w:type="pct"/>
            <w:shd w:val="clear" w:color="auto" w:fill="auto"/>
          </w:tcPr>
          <w:p w14:paraId="63D7AD47" w14:textId="77777777" w:rsidR="00FC4C82" w:rsidRDefault="00FC4C82" w:rsidP="00FC4C82">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Pr>
                <w:rFonts w:ascii="Trebuchet MS" w:hAnsi="Trebuchet MS"/>
                <w:b/>
                <w:sz w:val="14"/>
                <w:szCs w:val="14"/>
                <w:lang w:val="ro-RO"/>
              </w:rPr>
              <w:t>eligibilă</w:t>
            </w:r>
          </w:p>
          <w:p w14:paraId="641F6B29" w14:textId="77777777" w:rsidR="00FC4C82" w:rsidRPr="00737F05" w:rsidRDefault="00FC4C82" w:rsidP="00FC4C82">
            <w:pPr>
              <w:spacing w:before="60" w:after="60" w:line="276" w:lineRule="auto"/>
              <w:contextualSpacing/>
              <w:jc w:val="center"/>
              <w:rPr>
                <w:rFonts w:ascii="Trebuchet MS" w:hAnsi="Trebuchet MS"/>
                <w:b/>
                <w:sz w:val="14"/>
                <w:szCs w:val="14"/>
                <w:lang w:val="ro-RO"/>
              </w:rPr>
            </w:pPr>
            <w:r>
              <w:rPr>
                <w:rFonts w:ascii="Trebuchet MS" w:hAnsi="Trebuchet MS"/>
                <w:b/>
                <w:sz w:val="14"/>
                <w:szCs w:val="14"/>
                <w:lang w:val="ro-RO"/>
              </w:rPr>
              <w:t>(Componenta PNRR + TVA aferentă componentei PNRR finanțată din Bugetul de Stat)</w:t>
            </w:r>
          </w:p>
          <w:p w14:paraId="20B13FA9" w14:textId="245EF317"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28" w:type="pct"/>
            <w:shd w:val="clear" w:color="auto" w:fill="auto"/>
          </w:tcPr>
          <w:p w14:paraId="4DAC5452"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Valoare totală</w:t>
            </w:r>
          </w:p>
          <w:p w14:paraId="672BBA0F"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(inclusiv TVA)</w:t>
            </w:r>
          </w:p>
          <w:p w14:paraId="4AE3F8B5" w14:textId="138DBD59"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r>
      <w:tr w:rsidR="00AC7446" w:rsidRPr="008503E0" w14:paraId="210D7523" w14:textId="77777777" w:rsidTr="00FD4361">
        <w:trPr>
          <w:trHeight w:val="201"/>
        </w:trPr>
        <w:tc>
          <w:tcPr>
            <w:tcW w:w="1644" w:type="pct"/>
            <w:shd w:val="clear" w:color="auto" w:fill="auto"/>
            <w:vAlign w:val="center"/>
          </w:tcPr>
          <w:p w14:paraId="023BBB86" w14:textId="152762C8" w:rsidR="00AC7446" w:rsidRDefault="00AC7446" w:rsidP="00AC7446">
            <w:pPr>
              <w:spacing w:before="120" w:after="120"/>
              <w:jc w:val="center"/>
              <w:rPr>
                <w:rFonts w:ascii="Trebuchet MS" w:hAnsi="Trebuchet MS"/>
                <w:sz w:val="14"/>
                <w:szCs w:val="14"/>
                <w:lang w:val="ro-RO"/>
              </w:rPr>
            </w:pPr>
            <w:r w:rsidRPr="00737F05">
              <w:rPr>
                <w:rFonts w:ascii="Trebuchet MS" w:hAnsi="Trebuchet MS"/>
                <w:b/>
                <w:i/>
                <w:sz w:val="14"/>
                <w:szCs w:val="14"/>
                <w:lang w:val="ro-RO"/>
              </w:rPr>
              <w:t>1</w:t>
            </w:r>
          </w:p>
        </w:tc>
        <w:tc>
          <w:tcPr>
            <w:tcW w:w="437" w:type="pct"/>
            <w:shd w:val="clear" w:color="auto" w:fill="auto"/>
            <w:vAlign w:val="center"/>
          </w:tcPr>
          <w:p w14:paraId="4895A266" w14:textId="23056036"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2</w:t>
            </w:r>
          </w:p>
        </w:tc>
        <w:tc>
          <w:tcPr>
            <w:tcW w:w="319" w:type="pct"/>
            <w:shd w:val="clear" w:color="auto" w:fill="auto"/>
            <w:vAlign w:val="center"/>
          </w:tcPr>
          <w:p w14:paraId="2F840F08" w14:textId="2048AB05"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3</w:t>
            </w:r>
          </w:p>
        </w:tc>
        <w:tc>
          <w:tcPr>
            <w:tcW w:w="505" w:type="pct"/>
            <w:shd w:val="clear" w:color="auto" w:fill="auto"/>
            <w:vAlign w:val="center"/>
          </w:tcPr>
          <w:p w14:paraId="78416691" w14:textId="1ED5A986"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4=2x3</w:t>
            </w:r>
          </w:p>
        </w:tc>
        <w:tc>
          <w:tcPr>
            <w:tcW w:w="505" w:type="pct"/>
            <w:shd w:val="clear" w:color="auto" w:fill="auto"/>
            <w:vAlign w:val="center"/>
          </w:tcPr>
          <w:p w14:paraId="0008BF84" w14:textId="05D530D5"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5</w:t>
            </w:r>
          </w:p>
        </w:tc>
        <w:tc>
          <w:tcPr>
            <w:tcW w:w="531" w:type="pct"/>
            <w:shd w:val="clear" w:color="auto" w:fill="auto"/>
            <w:vAlign w:val="center"/>
          </w:tcPr>
          <w:p w14:paraId="6AA7E1B9" w14:textId="5EBF02DD"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6</w:t>
            </w:r>
          </w:p>
        </w:tc>
        <w:tc>
          <w:tcPr>
            <w:tcW w:w="530" w:type="pct"/>
            <w:shd w:val="clear" w:color="auto" w:fill="auto"/>
            <w:vAlign w:val="center"/>
          </w:tcPr>
          <w:p w14:paraId="458B6DF2" w14:textId="60DDCDEC"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7=4+5</w:t>
            </w:r>
          </w:p>
        </w:tc>
        <w:tc>
          <w:tcPr>
            <w:tcW w:w="528" w:type="pct"/>
            <w:shd w:val="clear" w:color="auto" w:fill="auto"/>
            <w:vAlign w:val="center"/>
          </w:tcPr>
          <w:p w14:paraId="1105A812" w14:textId="25D83A02"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8 = 6</w:t>
            </w:r>
          </w:p>
        </w:tc>
      </w:tr>
      <w:tr w:rsidR="00AC7446" w:rsidRPr="008503E0" w14:paraId="44E7617B" w14:textId="454A99E2" w:rsidTr="000642C6">
        <w:tc>
          <w:tcPr>
            <w:tcW w:w="1644" w:type="pct"/>
            <w:shd w:val="clear" w:color="auto" w:fill="auto"/>
            <w:vAlign w:val="center"/>
          </w:tcPr>
          <w:p w14:paraId="27323CCE" w14:textId="5CF2B553" w:rsidR="00AC7446" w:rsidRDefault="00AC7446" w:rsidP="00AC7446">
            <w:pPr>
              <w:spacing w:before="120" w:after="120"/>
              <w:rPr>
                <w:rFonts w:ascii="Trebuchet MS" w:hAnsi="Trebuchet MS"/>
                <w:sz w:val="14"/>
                <w:szCs w:val="14"/>
                <w:lang w:val="ro-RO"/>
              </w:rPr>
            </w:pPr>
            <w:r>
              <w:rPr>
                <w:rFonts w:ascii="Trebuchet MS" w:hAnsi="Trebuchet MS"/>
                <w:sz w:val="14"/>
                <w:szCs w:val="14"/>
                <w:lang w:val="ro-RO"/>
              </w:rPr>
              <w:lastRenderedPageBreak/>
              <w:t>Informare și publicitate</w:t>
            </w:r>
          </w:p>
        </w:tc>
        <w:tc>
          <w:tcPr>
            <w:tcW w:w="437" w:type="pct"/>
            <w:shd w:val="clear" w:color="auto" w:fill="auto"/>
          </w:tcPr>
          <w:p w14:paraId="4D536F9F" w14:textId="1855CB18" w:rsidR="00AC7446" w:rsidRPr="008503E0"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319" w:type="pct"/>
            <w:shd w:val="clear" w:color="auto" w:fill="auto"/>
          </w:tcPr>
          <w:p w14:paraId="14EDF6DD" w14:textId="2E5D1DDA" w:rsidR="00AC7446" w:rsidRPr="008503E0"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1AF46C50" w14:textId="6E5B9564"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323C3973" w14:textId="35FBE106"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D49BD0A" w14:textId="151D85BF" w:rsidR="00AC7446" w:rsidRPr="008503E0"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694310C2" w14:textId="2D6AD888"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59FE539C" w14:textId="4839B78A"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r>
      <w:tr w:rsidR="00FC4C82" w:rsidRPr="008503E0" w14:paraId="2A40B03D" w14:textId="77777777" w:rsidTr="000642C6">
        <w:tc>
          <w:tcPr>
            <w:tcW w:w="1644" w:type="pct"/>
            <w:shd w:val="clear" w:color="auto" w:fill="auto"/>
            <w:vAlign w:val="center"/>
          </w:tcPr>
          <w:p w14:paraId="3A45AC7B" w14:textId="4B385ED3" w:rsidR="00FC4C82" w:rsidRDefault="00FC4C82" w:rsidP="00FC4C82">
            <w:pPr>
              <w:spacing w:before="120" w:after="120"/>
              <w:rPr>
                <w:rFonts w:ascii="Trebuchet MS" w:hAnsi="Trebuchet MS"/>
                <w:sz w:val="14"/>
                <w:szCs w:val="14"/>
                <w:lang w:val="ro-RO"/>
              </w:rPr>
            </w:pPr>
            <w:r>
              <w:rPr>
                <w:rFonts w:ascii="Trebuchet MS" w:hAnsi="Trebuchet MS"/>
                <w:sz w:val="14"/>
                <w:szCs w:val="14"/>
                <w:lang w:val="ro-RO"/>
              </w:rPr>
              <w:t>Certificate de racordare</w:t>
            </w:r>
          </w:p>
        </w:tc>
        <w:tc>
          <w:tcPr>
            <w:tcW w:w="437" w:type="pct"/>
            <w:shd w:val="clear" w:color="auto" w:fill="auto"/>
          </w:tcPr>
          <w:p w14:paraId="1DF6AB59" w14:textId="36596813"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319" w:type="pct"/>
            <w:shd w:val="clear" w:color="auto" w:fill="auto"/>
          </w:tcPr>
          <w:p w14:paraId="1B1845CF" w14:textId="1EFA7918"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0D3ACCD3" w14:textId="0A045F8B"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23D07E17" w14:textId="64D21875"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1081FE1E" w14:textId="6B012CD9"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65FE7C7E" w14:textId="272273B3"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6EFAE56E" w14:textId="6FBD5F09"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r>
      <w:tr w:rsidR="00FC4C82" w:rsidRPr="008503E0" w14:paraId="6547A481" w14:textId="0CDA5FB7" w:rsidTr="00065F39">
        <w:tc>
          <w:tcPr>
            <w:tcW w:w="1644" w:type="pct"/>
            <w:shd w:val="clear" w:color="auto" w:fill="auto"/>
            <w:vAlign w:val="center"/>
          </w:tcPr>
          <w:p w14:paraId="3B9E6206" w14:textId="77777777" w:rsidR="00FC4C82" w:rsidRDefault="00FC4C82" w:rsidP="00FC4C82">
            <w:pPr>
              <w:spacing w:before="120" w:after="120"/>
              <w:jc w:val="center"/>
              <w:rPr>
                <w:rFonts w:ascii="Trebuchet MS" w:hAnsi="Trebuchet MS"/>
                <w:b/>
                <w:sz w:val="14"/>
                <w:szCs w:val="14"/>
                <w:lang w:val="ro-RO"/>
              </w:rPr>
            </w:pPr>
            <w:r>
              <w:rPr>
                <w:rFonts w:ascii="Trebuchet MS" w:hAnsi="Trebuchet MS"/>
                <w:b/>
                <w:sz w:val="14"/>
                <w:szCs w:val="14"/>
                <w:lang w:val="ro-RO"/>
              </w:rPr>
              <w:t xml:space="preserve">GRAND </w:t>
            </w:r>
            <w:r w:rsidRPr="009C402D">
              <w:rPr>
                <w:rFonts w:ascii="Trebuchet MS" w:hAnsi="Trebuchet MS"/>
                <w:b/>
                <w:sz w:val="14"/>
                <w:szCs w:val="14"/>
                <w:lang w:val="ro-RO"/>
              </w:rPr>
              <w:t>TOTAL</w:t>
            </w:r>
          </w:p>
          <w:p w14:paraId="07697763" w14:textId="4071F7C3" w:rsidR="00FC4C82" w:rsidRPr="009C402D" w:rsidRDefault="00FC4C82" w:rsidP="00FC4C82">
            <w:pPr>
              <w:spacing w:before="120" w:after="120"/>
              <w:jc w:val="center"/>
              <w:rPr>
                <w:rFonts w:ascii="Trebuchet MS" w:hAnsi="Trebuchet MS"/>
                <w:b/>
                <w:sz w:val="14"/>
                <w:szCs w:val="14"/>
                <w:lang w:val="ro-RO"/>
              </w:rPr>
            </w:pPr>
            <w:r>
              <w:rPr>
                <w:rFonts w:ascii="Trebuchet MS" w:hAnsi="Trebuchet MS"/>
                <w:b/>
                <w:sz w:val="14"/>
                <w:szCs w:val="14"/>
                <w:lang w:val="ro-RO"/>
              </w:rPr>
              <w:t>(= Total Tabel activități</w:t>
            </w:r>
            <w:r w:rsidRPr="00065F39">
              <w:rPr>
                <w:rFonts w:ascii="Trebuchet MS" w:hAnsi="Trebuchet MS"/>
                <w:b/>
                <w:sz w:val="14"/>
                <w:szCs w:val="14"/>
                <w:lang w:val="ro-RO"/>
              </w:rPr>
              <w:t xml:space="preserve"> </w:t>
            </w:r>
            <w:r>
              <w:rPr>
                <w:rFonts w:ascii="Trebuchet MS" w:hAnsi="Trebuchet MS"/>
                <w:b/>
                <w:sz w:val="14"/>
                <w:szCs w:val="14"/>
                <w:lang w:val="ro-RO"/>
              </w:rPr>
              <w:t>+</w:t>
            </w:r>
            <w:r w:rsidRPr="00065F39">
              <w:rPr>
                <w:rFonts w:ascii="Trebuchet MS" w:hAnsi="Trebuchet MS"/>
                <w:b/>
                <w:sz w:val="14"/>
                <w:szCs w:val="14"/>
                <w:lang w:val="ro-RO"/>
              </w:rPr>
              <w:t xml:space="preserve"> </w:t>
            </w:r>
            <w:r>
              <w:rPr>
                <w:rFonts w:ascii="Trebuchet MS" w:hAnsi="Trebuchet MS"/>
                <w:b/>
                <w:sz w:val="14"/>
                <w:szCs w:val="14"/>
                <w:lang w:val="ro-RO"/>
              </w:rPr>
              <w:t xml:space="preserve">Liniile </w:t>
            </w:r>
            <w:r w:rsidRPr="00065F39">
              <w:rPr>
                <w:rFonts w:ascii="Trebuchet MS" w:hAnsi="Trebuchet MS"/>
                <w:b/>
                <w:sz w:val="14"/>
                <w:szCs w:val="14"/>
                <w:lang w:val="ro-RO"/>
              </w:rPr>
              <w:t>Informare</w:t>
            </w:r>
            <w:r>
              <w:rPr>
                <w:rFonts w:ascii="Trebuchet MS" w:hAnsi="Trebuchet MS"/>
                <w:b/>
                <w:sz w:val="14"/>
                <w:szCs w:val="14"/>
                <w:lang w:val="ro-RO"/>
              </w:rPr>
              <w:t xml:space="preserve"> ș</w:t>
            </w:r>
            <w:r w:rsidRPr="00065F39">
              <w:rPr>
                <w:rFonts w:ascii="Trebuchet MS" w:hAnsi="Trebuchet MS"/>
                <w:b/>
                <w:sz w:val="14"/>
                <w:szCs w:val="14"/>
                <w:lang w:val="ro-RO"/>
              </w:rPr>
              <w:t>i public</w:t>
            </w:r>
            <w:r>
              <w:rPr>
                <w:rFonts w:ascii="Trebuchet MS" w:hAnsi="Trebuchet MS"/>
                <w:b/>
                <w:sz w:val="14"/>
                <w:szCs w:val="14"/>
                <w:lang w:val="ro-RO"/>
              </w:rPr>
              <w:t>it</w:t>
            </w:r>
            <w:r w:rsidRPr="00065F39">
              <w:rPr>
                <w:rFonts w:ascii="Trebuchet MS" w:hAnsi="Trebuchet MS"/>
                <w:b/>
                <w:sz w:val="14"/>
                <w:szCs w:val="14"/>
                <w:lang w:val="ro-RO"/>
              </w:rPr>
              <w:t>ate</w:t>
            </w:r>
            <w:r>
              <w:rPr>
                <w:rFonts w:ascii="Trebuchet MS" w:hAnsi="Trebuchet MS"/>
                <w:b/>
                <w:sz w:val="14"/>
                <w:szCs w:val="14"/>
                <w:lang w:val="ro-RO"/>
              </w:rPr>
              <w:t xml:space="preserve"> și Certificate de racordare)</w:t>
            </w:r>
          </w:p>
        </w:tc>
        <w:tc>
          <w:tcPr>
            <w:tcW w:w="437" w:type="pct"/>
            <w:shd w:val="clear" w:color="auto" w:fill="auto"/>
            <w:vAlign w:val="center"/>
          </w:tcPr>
          <w:p w14:paraId="7415C902" w14:textId="4DF65D9E" w:rsidR="00FC4C82" w:rsidRPr="009C402D" w:rsidRDefault="00FC4C82" w:rsidP="00FC4C82">
            <w:pPr>
              <w:spacing w:before="120" w:after="120"/>
              <w:jc w:val="right"/>
              <w:rPr>
                <w:rFonts w:ascii="Trebuchet MS" w:hAnsi="Trebuchet MS"/>
                <w:b/>
                <w:sz w:val="14"/>
                <w:szCs w:val="14"/>
                <w:lang w:val="ro-RO"/>
              </w:rPr>
            </w:pPr>
            <w:r>
              <w:rPr>
                <w:rFonts w:ascii="Trebuchet MS" w:hAnsi="Trebuchet MS"/>
                <w:b/>
                <w:sz w:val="14"/>
                <w:szCs w:val="14"/>
                <w:lang w:val="ro-RO"/>
              </w:rPr>
              <w:t>0</w:t>
            </w:r>
          </w:p>
        </w:tc>
        <w:tc>
          <w:tcPr>
            <w:tcW w:w="319" w:type="pct"/>
            <w:shd w:val="clear" w:color="auto" w:fill="auto"/>
            <w:vAlign w:val="center"/>
          </w:tcPr>
          <w:p w14:paraId="02CD4CD6" w14:textId="28A0BBB1" w:rsidR="00FC4C82" w:rsidRPr="009C402D" w:rsidRDefault="00FC4C82" w:rsidP="00FC4C82">
            <w:pPr>
              <w:spacing w:before="120" w:after="120"/>
              <w:jc w:val="right"/>
              <w:rPr>
                <w:rFonts w:ascii="Trebuchet MS" w:hAnsi="Trebuchet MS"/>
                <w:b/>
                <w:sz w:val="14"/>
                <w:szCs w:val="14"/>
                <w:lang w:val="ro-RO"/>
              </w:rPr>
            </w:pPr>
            <w:r w:rsidRPr="009C402D">
              <w:rPr>
                <w:rFonts w:ascii="Trebuchet MS" w:hAnsi="Trebuchet MS"/>
                <w:b/>
                <w:sz w:val="14"/>
                <w:szCs w:val="14"/>
              </w:rPr>
              <w:t>0</w:t>
            </w:r>
          </w:p>
        </w:tc>
        <w:tc>
          <w:tcPr>
            <w:tcW w:w="505" w:type="pct"/>
            <w:shd w:val="clear" w:color="auto" w:fill="auto"/>
            <w:vAlign w:val="center"/>
          </w:tcPr>
          <w:p w14:paraId="507C292E" w14:textId="4A7F186F" w:rsidR="00FC4C82"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05" w:type="pct"/>
            <w:shd w:val="clear" w:color="auto" w:fill="auto"/>
            <w:vAlign w:val="center"/>
          </w:tcPr>
          <w:p w14:paraId="105DA041" w14:textId="2DEBF754" w:rsidR="00FC4C82" w:rsidRPr="00852807"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31" w:type="pct"/>
            <w:shd w:val="clear" w:color="auto" w:fill="auto"/>
            <w:vAlign w:val="center"/>
          </w:tcPr>
          <w:p w14:paraId="6F05DB26" w14:textId="42AE8F6A" w:rsidR="00FC4C82" w:rsidRPr="00852807"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30" w:type="pct"/>
            <w:shd w:val="clear" w:color="auto" w:fill="auto"/>
            <w:vAlign w:val="center"/>
          </w:tcPr>
          <w:p w14:paraId="4C06D342" w14:textId="77019DD0" w:rsidR="00FC4C82"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28" w:type="pct"/>
            <w:shd w:val="clear" w:color="auto" w:fill="auto"/>
            <w:vAlign w:val="center"/>
          </w:tcPr>
          <w:p w14:paraId="3096B35E" w14:textId="4CE6C455" w:rsidR="00FC4C82" w:rsidRDefault="00FC4C82" w:rsidP="00FC4C82">
            <w:pPr>
              <w:spacing w:before="120" w:after="120"/>
              <w:jc w:val="right"/>
              <w:rPr>
                <w:rFonts w:ascii="Trebuchet MS" w:hAnsi="Trebuchet MS"/>
                <w:b/>
                <w:sz w:val="14"/>
                <w:szCs w:val="14"/>
              </w:rPr>
            </w:pPr>
            <w:r>
              <w:rPr>
                <w:rFonts w:ascii="Trebuchet MS" w:hAnsi="Trebuchet MS"/>
                <w:b/>
                <w:sz w:val="14"/>
                <w:szCs w:val="14"/>
              </w:rPr>
              <w:t>0</w:t>
            </w:r>
          </w:p>
        </w:tc>
      </w:tr>
    </w:tbl>
    <w:p w14:paraId="03B7E336" w14:textId="2F289EE4" w:rsidR="00253F10" w:rsidRDefault="00253F10" w:rsidP="00D03364">
      <w:pPr>
        <w:spacing w:before="120" w:after="60"/>
        <w:rPr>
          <w:rFonts w:ascii="Trebuchet MS" w:hAnsi="Trebuchet MS"/>
          <w:sz w:val="18"/>
          <w:szCs w:val="20"/>
          <w:lang w:val="ro-RO"/>
        </w:rPr>
      </w:pPr>
      <w:bookmarkStart w:id="5" w:name="_Hlk176170633"/>
      <w:r>
        <w:rPr>
          <w:rFonts w:ascii="Trebuchet MS" w:hAnsi="Trebuchet MS"/>
          <w:sz w:val="18"/>
          <w:szCs w:val="20"/>
          <w:lang w:val="ro-RO"/>
        </w:rPr>
        <w:t>1.</w:t>
      </w:r>
      <w:r w:rsidRPr="00253F10">
        <w:rPr>
          <w:rFonts w:ascii="Trebuchet MS" w:hAnsi="Trebuchet MS"/>
          <w:sz w:val="18"/>
          <w:szCs w:val="20"/>
          <w:lang w:val="ro-RO"/>
        </w:rPr>
        <w:t xml:space="preserve"> </w:t>
      </w:r>
      <w:r>
        <w:rPr>
          <w:rFonts w:ascii="Trebuchet MS" w:hAnsi="Trebuchet MS"/>
          <w:sz w:val="18"/>
          <w:szCs w:val="20"/>
          <w:lang w:val="ro-RO"/>
        </w:rPr>
        <w:t>Pe rându</w:t>
      </w:r>
      <w:r w:rsidR="000E50E3">
        <w:rPr>
          <w:rFonts w:ascii="Trebuchet MS" w:hAnsi="Trebuchet MS"/>
          <w:sz w:val="18"/>
          <w:szCs w:val="20"/>
          <w:lang w:val="ro-RO"/>
        </w:rPr>
        <w:t>rile</w:t>
      </w:r>
      <w:r>
        <w:rPr>
          <w:rFonts w:ascii="Trebuchet MS" w:hAnsi="Trebuchet MS"/>
          <w:sz w:val="18"/>
          <w:szCs w:val="20"/>
          <w:lang w:val="ro-RO"/>
        </w:rPr>
        <w:t xml:space="preserve"> </w:t>
      </w:r>
      <w:r w:rsidRPr="00253F10">
        <w:rPr>
          <w:rFonts w:ascii="Trebuchet MS" w:hAnsi="Trebuchet MS"/>
          <w:i/>
          <w:sz w:val="18"/>
          <w:szCs w:val="20"/>
        </w:rPr>
        <w:t>“</w:t>
      </w:r>
      <w:proofErr w:type="spellStart"/>
      <w:r w:rsidRPr="00253F10">
        <w:rPr>
          <w:rFonts w:ascii="Trebuchet MS" w:hAnsi="Trebuchet MS"/>
          <w:i/>
          <w:sz w:val="18"/>
          <w:szCs w:val="20"/>
        </w:rPr>
        <w:t>Informare</w:t>
      </w:r>
      <w:proofErr w:type="spellEnd"/>
      <w:r w:rsidRPr="00253F10">
        <w:rPr>
          <w:rFonts w:ascii="Trebuchet MS" w:hAnsi="Trebuchet MS"/>
          <w:i/>
          <w:sz w:val="18"/>
          <w:szCs w:val="20"/>
        </w:rPr>
        <w:t xml:space="preserve"> </w:t>
      </w:r>
      <w:proofErr w:type="spellStart"/>
      <w:r w:rsidRPr="00253F10">
        <w:rPr>
          <w:rFonts w:ascii="Trebuchet MS" w:hAnsi="Trebuchet MS"/>
          <w:i/>
          <w:sz w:val="18"/>
          <w:szCs w:val="20"/>
        </w:rPr>
        <w:t>și</w:t>
      </w:r>
      <w:proofErr w:type="spellEnd"/>
      <w:r w:rsidRPr="00253F10">
        <w:rPr>
          <w:rFonts w:ascii="Trebuchet MS" w:hAnsi="Trebuchet MS"/>
          <w:i/>
          <w:sz w:val="18"/>
          <w:szCs w:val="20"/>
        </w:rPr>
        <w:t xml:space="preserve"> </w:t>
      </w:r>
      <w:proofErr w:type="spellStart"/>
      <w:r w:rsidRPr="00253F10">
        <w:rPr>
          <w:rFonts w:ascii="Trebuchet MS" w:hAnsi="Trebuchet MS"/>
          <w:i/>
          <w:sz w:val="18"/>
          <w:szCs w:val="20"/>
        </w:rPr>
        <w:t>Publicitate</w:t>
      </w:r>
      <w:proofErr w:type="spellEnd"/>
      <w:r w:rsidRPr="00253F10">
        <w:rPr>
          <w:rFonts w:ascii="Trebuchet MS" w:hAnsi="Trebuchet MS"/>
          <w:i/>
          <w:sz w:val="18"/>
          <w:szCs w:val="20"/>
        </w:rPr>
        <w:t>”</w:t>
      </w:r>
      <w:r w:rsidR="000E50E3">
        <w:rPr>
          <w:rFonts w:ascii="Trebuchet MS" w:hAnsi="Trebuchet MS"/>
          <w:i/>
          <w:sz w:val="18"/>
          <w:szCs w:val="20"/>
        </w:rPr>
        <w:t xml:space="preserve"> </w:t>
      </w:r>
      <w:proofErr w:type="spellStart"/>
      <w:r w:rsidR="000E50E3">
        <w:rPr>
          <w:rFonts w:ascii="Trebuchet MS" w:hAnsi="Trebuchet MS"/>
          <w:i/>
          <w:sz w:val="18"/>
          <w:szCs w:val="20"/>
        </w:rPr>
        <w:t>și</w:t>
      </w:r>
      <w:proofErr w:type="spellEnd"/>
      <w:r w:rsidR="000E50E3">
        <w:rPr>
          <w:rFonts w:ascii="Trebuchet MS" w:hAnsi="Trebuchet MS"/>
          <w:i/>
          <w:sz w:val="18"/>
          <w:szCs w:val="20"/>
        </w:rPr>
        <w:t xml:space="preserve"> “Certificate de </w:t>
      </w:r>
      <w:proofErr w:type="spellStart"/>
      <w:r w:rsidR="000E50E3">
        <w:rPr>
          <w:rFonts w:ascii="Trebuchet MS" w:hAnsi="Trebuchet MS"/>
          <w:i/>
          <w:sz w:val="18"/>
          <w:szCs w:val="20"/>
        </w:rPr>
        <w:t>racordare</w:t>
      </w:r>
      <w:proofErr w:type="spellEnd"/>
      <w:r w:rsidR="000E50E3">
        <w:rPr>
          <w:rFonts w:ascii="Trebuchet MS" w:hAnsi="Trebuchet MS"/>
          <w:i/>
          <w:sz w:val="18"/>
          <w:szCs w:val="20"/>
        </w:rPr>
        <w:t>”</w:t>
      </w:r>
      <w:r>
        <w:rPr>
          <w:rFonts w:ascii="Trebuchet MS" w:hAnsi="Trebuchet MS"/>
          <w:sz w:val="18"/>
          <w:szCs w:val="20"/>
        </w:rPr>
        <w:t xml:space="preserve">, </w:t>
      </w:r>
      <w:r w:rsidR="00AC7446">
        <w:rPr>
          <w:rFonts w:ascii="Trebuchet MS" w:hAnsi="Trebuchet MS"/>
          <w:sz w:val="18"/>
          <w:szCs w:val="20"/>
        </w:rPr>
        <w:t xml:space="preserve">se pot introduce </w:t>
      </w:r>
      <w:proofErr w:type="spellStart"/>
      <w:r w:rsidR="00AC7446">
        <w:rPr>
          <w:rFonts w:ascii="Trebuchet MS" w:hAnsi="Trebuchet MS"/>
          <w:sz w:val="18"/>
          <w:szCs w:val="20"/>
        </w:rPr>
        <w:t>valori</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doar</w:t>
      </w:r>
      <w:proofErr w:type="spellEnd"/>
      <w:r w:rsidR="00AC7446">
        <w:rPr>
          <w:rFonts w:ascii="Trebuchet MS" w:hAnsi="Trebuchet MS"/>
          <w:sz w:val="18"/>
          <w:szCs w:val="20"/>
        </w:rPr>
        <w:t xml:space="preserve"> pe </w:t>
      </w:r>
      <w:proofErr w:type="spellStart"/>
      <w:r w:rsidR="00AC7446">
        <w:rPr>
          <w:rFonts w:ascii="Trebuchet MS" w:hAnsi="Trebuchet MS"/>
          <w:sz w:val="18"/>
          <w:szCs w:val="20"/>
        </w:rPr>
        <w:t>coloana</w:t>
      </w:r>
      <w:proofErr w:type="spellEnd"/>
      <w:r w:rsidR="00AC7446">
        <w:rPr>
          <w:rFonts w:ascii="Trebuchet MS" w:hAnsi="Trebuchet MS"/>
          <w:sz w:val="18"/>
          <w:szCs w:val="20"/>
        </w:rPr>
        <w:t xml:space="preserve"> 6.</w:t>
      </w:r>
    </w:p>
    <w:p w14:paraId="3B4B0280" w14:textId="6E657025" w:rsidR="00426083" w:rsidRPr="00426083" w:rsidRDefault="00253F10" w:rsidP="00FD4361">
      <w:pPr>
        <w:spacing w:before="60" w:after="60"/>
        <w:rPr>
          <w:rFonts w:ascii="Trebuchet MS" w:hAnsi="Trebuchet MS"/>
          <w:sz w:val="18"/>
          <w:szCs w:val="20"/>
          <w:lang w:val="ro-RO"/>
        </w:rPr>
        <w:sectPr w:rsidR="00426083" w:rsidRPr="00426083" w:rsidSect="00004458">
          <w:pgSz w:w="15840" w:h="12240" w:orient="landscape"/>
          <w:pgMar w:top="567" w:right="567" w:bottom="567" w:left="567" w:header="709" w:footer="709" w:gutter="0"/>
          <w:cols w:space="708"/>
          <w:docGrid w:linePitch="360"/>
        </w:sectPr>
      </w:pPr>
      <w:r>
        <w:rPr>
          <w:rFonts w:ascii="Trebuchet MS" w:hAnsi="Trebuchet MS"/>
          <w:sz w:val="18"/>
          <w:szCs w:val="20"/>
          <w:lang w:val="ro-RO"/>
        </w:rPr>
        <w:t>2</w:t>
      </w:r>
      <w:r w:rsidR="00426083">
        <w:rPr>
          <w:rFonts w:ascii="Trebuchet MS" w:hAnsi="Trebuchet MS"/>
          <w:sz w:val="18"/>
          <w:szCs w:val="20"/>
          <w:lang w:val="ro-RO"/>
        </w:rPr>
        <w:t xml:space="preserve">. </w:t>
      </w:r>
      <w:r w:rsidR="000E50E3">
        <w:rPr>
          <w:rFonts w:ascii="Trebuchet MS" w:hAnsi="Trebuchet MS"/>
          <w:sz w:val="18"/>
          <w:szCs w:val="20"/>
          <w:lang w:val="ro-RO"/>
        </w:rPr>
        <w:t xml:space="preserve">Pe rândurile </w:t>
      </w:r>
      <w:r w:rsidR="000E50E3" w:rsidRPr="00253F10">
        <w:rPr>
          <w:rFonts w:ascii="Trebuchet MS" w:hAnsi="Trebuchet MS"/>
          <w:i/>
          <w:sz w:val="18"/>
          <w:szCs w:val="20"/>
        </w:rPr>
        <w:t>“</w:t>
      </w:r>
      <w:proofErr w:type="spellStart"/>
      <w:r w:rsidR="000E50E3" w:rsidRPr="00253F10">
        <w:rPr>
          <w:rFonts w:ascii="Trebuchet MS" w:hAnsi="Trebuchet MS"/>
          <w:i/>
          <w:sz w:val="18"/>
          <w:szCs w:val="20"/>
        </w:rPr>
        <w:t>Informare</w:t>
      </w:r>
      <w:proofErr w:type="spellEnd"/>
      <w:r w:rsidR="000E50E3" w:rsidRPr="00253F10">
        <w:rPr>
          <w:rFonts w:ascii="Trebuchet MS" w:hAnsi="Trebuchet MS"/>
          <w:i/>
          <w:sz w:val="18"/>
          <w:szCs w:val="20"/>
        </w:rPr>
        <w:t xml:space="preserve"> </w:t>
      </w:r>
      <w:proofErr w:type="spellStart"/>
      <w:r w:rsidR="000E50E3" w:rsidRPr="00253F10">
        <w:rPr>
          <w:rFonts w:ascii="Trebuchet MS" w:hAnsi="Trebuchet MS"/>
          <w:i/>
          <w:sz w:val="18"/>
          <w:szCs w:val="20"/>
        </w:rPr>
        <w:t>și</w:t>
      </w:r>
      <w:proofErr w:type="spellEnd"/>
      <w:r w:rsidR="000E50E3" w:rsidRPr="00253F10">
        <w:rPr>
          <w:rFonts w:ascii="Trebuchet MS" w:hAnsi="Trebuchet MS"/>
          <w:i/>
          <w:sz w:val="18"/>
          <w:szCs w:val="20"/>
        </w:rPr>
        <w:t xml:space="preserve"> </w:t>
      </w:r>
      <w:proofErr w:type="spellStart"/>
      <w:r w:rsidR="000E50E3" w:rsidRPr="00253F10">
        <w:rPr>
          <w:rFonts w:ascii="Trebuchet MS" w:hAnsi="Trebuchet MS"/>
          <w:i/>
          <w:sz w:val="18"/>
          <w:szCs w:val="20"/>
        </w:rPr>
        <w:t>Publicitate</w:t>
      </w:r>
      <w:proofErr w:type="spellEnd"/>
      <w:r w:rsidR="000E50E3" w:rsidRPr="00253F10">
        <w:rPr>
          <w:rFonts w:ascii="Trebuchet MS" w:hAnsi="Trebuchet MS"/>
          <w:i/>
          <w:sz w:val="18"/>
          <w:szCs w:val="20"/>
        </w:rPr>
        <w:t>”</w:t>
      </w:r>
      <w:r w:rsidR="000E50E3">
        <w:rPr>
          <w:rFonts w:ascii="Trebuchet MS" w:hAnsi="Trebuchet MS"/>
          <w:i/>
          <w:sz w:val="18"/>
          <w:szCs w:val="20"/>
        </w:rPr>
        <w:t xml:space="preserve"> </w:t>
      </w:r>
      <w:proofErr w:type="spellStart"/>
      <w:r w:rsidR="000E50E3">
        <w:rPr>
          <w:rFonts w:ascii="Trebuchet MS" w:hAnsi="Trebuchet MS"/>
          <w:i/>
          <w:sz w:val="18"/>
          <w:szCs w:val="20"/>
        </w:rPr>
        <w:t>și</w:t>
      </w:r>
      <w:proofErr w:type="spellEnd"/>
      <w:r w:rsidR="000E50E3">
        <w:rPr>
          <w:rFonts w:ascii="Trebuchet MS" w:hAnsi="Trebuchet MS"/>
          <w:i/>
          <w:sz w:val="18"/>
          <w:szCs w:val="20"/>
        </w:rPr>
        <w:t xml:space="preserve"> “Certificate de </w:t>
      </w:r>
      <w:proofErr w:type="spellStart"/>
      <w:r w:rsidR="000E50E3">
        <w:rPr>
          <w:rFonts w:ascii="Trebuchet MS" w:hAnsi="Trebuchet MS"/>
          <w:i/>
          <w:sz w:val="18"/>
          <w:szCs w:val="20"/>
        </w:rPr>
        <w:t>racordare</w:t>
      </w:r>
      <w:proofErr w:type="spellEnd"/>
      <w:r w:rsidR="000E50E3">
        <w:rPr>
          <w:rFonts w:ascii="Trebuchet MS" w:hAnsi="Trebuchet MS"/>
          <w:i/>
          <w:sz w:val="18"/>
          <w:szCs w:val="20"/>
        </w:rPr>
        <w:t>”</w:t>
      </w:r>
      <w:r>
        <w:rPr>
          <w:rFonts w:ascii="Trebuchet MS" w:hAnsi="Trebuchet MS"/>
          <w:sz w:val="18"/>
          <w:szCs w:val="20"/>
        </w:rPr>
        <w:t xml:space="preserve">, </w:t>
      </w:r>
      <w:proofErr w:type="spellStart"/>
      <w:r>
        <w:rPr>
          <w:rFonts w:ascii="Trebuchet MS" w:hAnsi="Trebuchet MS"/>
          <w:sz w:val="18"/>
          <w:szCs w:val="20"/>
        </w:rPr>
        <w:t>coloan</w:t>
      </w:r>
      <w:r w:rsidR="00F23059">
        <w:rPr>
          <w:rFonts w:ascii="Trebuchet MS" w:hAnsi="Trebuchet MS"/>
          <w:sz w:val="18"/>
          <w:szCs w:val="20"/>
        </w:rPr>
        <w:t>a</w:t>
      </w:r>
      <w:proofErr w:type="spellEnd"/>
      <w:r>
        <w:rPr>
          <w:rFonts w:ascii="Trebuchet MS" w:hAnsi="Trebuchet MS"/>
          <w:sz w:val="18"/>
          <w:szCs w:val="20"/>
        </w:rPr>
        <w:t xml:space="preserve"> </w:t>
      </w:r>
      <w:r w:rsidR="00AC7446">
        <w:rPr>
          <w:rFonts w:ascii="Trebuchet MS" w:hAnsi="Trebuchet MS"/>
          <w:sz w:val="18"/>
          <w:szCs w:val="20"/>
        </w:rPr>
        <w:t xml:space="preserve">8 </w:t>
      </w:r>
      <w:proofErr w:type="spellStart"/>
      <w:r w:rsidR="00AC7446">
        <w:rPr>
          <w:rFonts w:ascii="Trebuchet MS" w:hAnsi="Trebuchet MS"/>
          <w:sz w:val="18"/>
          <w:szCs w:val="20"/>
        </w:rPr>
        <w:t>returnează</w:t>
      </w:r>
      <w:proofErr w:type="spellEnd"/>
      <w:r w:rsidR="00AC7446">
        <w:rPr>
          <w:rFonts w:ascii="Trebuchet MS" w:hAnsi="Trebuchet MS"/>
          <w:sz w:val="18"/>
          <w:szCs w:val="20"/>
        </w:rPr>
        <w:t xml:space="preserve"> automat </w:t>
      </w:r>
      <w:proofErr w:type="spellStart"/>
      <w:r w:rsidR="00AC7446">
        <w:rPr>
          <w:rFonts w:ascii="Trebuchet MS" w:hAnsi="Trebuchet MS"/>
          <w:sz w:val="18"/>
          <w:szCs w:val="20"/>
        </w:rPr>
        <w:t>valori</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și</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este</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egală</w:t>
      </w:r>
      <w:proofErr w:type="spellEnd"/>
      <w:r w:rsidR="00AC7446">
        <w:rPr>
          <w:rFonts w:ascii="Trebuchet MS" w:hAnsi="Trebuchet MS"/>
          <w:sz w:val="18"/>
          <w:szCs w:val="20"/>
        </w:rPr>
        <w:t xml:space="preserve"> cu </w:t>
      </w:r>
      <w:proofErr w:type="spellStart"/>
      <w:r w:rsidR="00AC7446">
        <w:rPr>
          <w:rFonts w:ascii="Trebuchet MS" w:hAnsi="Trebuchet MS"/>
          <w:sz w:val="18"/>
          <w:szCs w:val="20"/>
        </w:rPr>
        <w:t>valoarea</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coloanei</w:t>
      </w:r>
      <w:proofErr w:type="spellEnd"/>
      <w:r>
        <w:rPr>
          <w:rFonts w:ascii="Trebuchet MS" w:hAnsi="Trebuchet MS"/>
          <w:sz w:val="18"/>
          <w:szCs w:val="20"/>
        </w:rPr>
        <w:t xml:space="preserve"> </w:t>
      </w:r>
      <w:r w:rsidR="00AC7446">
        <w:rPr>
          <w:rFonts w:ascii="Trebuchet MS" w:hAnsi="Trebuchet MS"/>
          <w:sz w:val="18"/>
          <w:szCs w:val="20"/>
        </w:rPr>
        <w:t>6</w:t>
      </w:r>
      <w:r w:rsidR="00FB1F95">
        <w:rPr>
          <w:rFonts w:ascii="Trebuchet MS" w:hAnsi="Trebuchet MS"/>
          <w:sz w:val="18"/>
          <w:szCs w:val="20"/>
        </w:rPr>
        <w:t>.</w:t>
      </w:r>
    </w:p>
    <w:p w14:paraId="62DB08AE" w14:textId="6FDA5860" w:rsidR="0073625B" w:rsidRPr="00DD784D" w:rsidRDefault="0073625B" w:rsidP="00DD784D">
      <w:pPr>
        <w:pStyle w:val="Heading2"/>
        <w:spacing w:after="120"/>
        <w:rPr>
          <w:rFonts w:ascii="Trebuchet MS" w:hAnsi="Trebuchet MS"/>
          <w:b/>
          <w:i/>
          <w:color w:val="auto"/>
          <w:sz w:val="22"/>
          <w:lang w:val="ro-RO"/>
        </w:rPr>
      </w:pPr>
      <w:bookmarkStart w:id="6" w:name="_Hlk176169144"/>
      <w:bookmarkEnd w:id="5"/>
      <w:r w:rsidRPr="00DD784D">
        <w:rPr>
          <w:rFonts w:ascii="Trebuchet MS" w:hAnsi="Trebuchet MS"/>
          <w:b/>
          <w:i/>
          <w:color w:val="auto"/>
          <w:sz w:val="22"/>
          <w:lang w:val="ro-RO"/>
        </w:rPr>
        <w:lastRenderedPageBreak/>
        <w:t>C1</w:t>
      </w:r>
      <w:r w:rsidR="006572DB">
        <w:rPr>
          <w:rFonts w:ascii="Trebuchet MS" w:hAnsi="Trebuchet MS"/>
          <w:b/>
          <w:i/>
          <w:color w:val="auto"/>
          <w:sz w:val="22"/>
          <w:lang w:val="ro-RO"/>
        </w:rPr>
        <w:t>1</w:t>
      </w:r>
      <w:r w:rsidRPr="00DD784D">
        <w:rPr>
          <w:rFonts w:ascii="Trebuchet MS" w:hAnsi="Trebuchet MS"/>
          <w:b/>
          <w:i/>
          <w:color w:val="auto"/>
          <w:sz w:val="22"/>
          <w:lang w:val="ro-RO"/>
        </w:rPr>
        <w:t>. Contribu</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i</w:t>
      </w:r>
      <w:r w:rsidR="00437E82" w:rsidRPr="00DD784D">
        <w:rPr>
          <w:rFonts w:ascii="Trebuchet MS" w:hAnsi="Trebuchet MS"/>
          <w:b/>
          <w:i/>
          <w:color w:val="auto"/>
          <w:sz w:val="22"/>
          <w:lang w:val="ro-RO"/>
        </w:rPr>
        <w:t>a</w:t>
      </w:r>
      <w:r w:rsidRPr="00DD784D">
        <w:rPr>
          <w:rFonts w:ascii="Trebuchet MS" w:hAnsi="Trebuchet MS"/>
          <w:b/>
          <w:i/>
          <w:color w:val="auto"/>
          <w:sz w:val="22"/>
          <w:lang w:val="ro-RO"/>
        </w:rPr>
        <w:t xml:space="preserve"> proiectului la tranzi</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ia verde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D1637B" w14:paraId="12363646" w14:textId="77777777" w:rsidTr="00635810">
        <w:trPr>
          <w:trHeight w:val="359"/>
        </w:trPr>
        <w:tc>
          <w:tcPr>
            <w:tcW w:w="5000" w:type="pct"/>
            <w:shd w:val="clear" w:color="auto" w:fill="D9E2F3" w:themeFill="accent1" w:themeFillTint="33"/>
          </w:tcPr>
          <w:p w14:paraId="704495DD" w14:textId="77777777" w:rsidR="00D1637B" w:rsidRPr="009C402D" w:rsidRDefault="00D1637B" w:rsidP="00573E50">
            <w:pPr>
              <w:rPr>
                <w:rFonts w:ascii="Trebuchet MS" w:hAnsi="Trebuchet MS"/>
                <w:szCs w:val="20"/>
                <w:lang w:val="ro-RO"/>
              </w:rPr>
            </w:pPr>
          </w:p>
        </w:tc>
      </w:tr>
    </w:tbl>
    <w:p w14:paraId="5ED5C4DA" w14:textId="77777777" w:rsidR="00D1637B" w:rsidRPr="00595368" w:rsidRDefault="00D1637B" w:rsidP="00AB66BE">
      <w:pPr>
        <w:rPr>
          <w:rFonts w:ascii="Trebuchet MS" w:hAnsi="Trebuchet MS"/>
          <w:sz w:val="20"/>
          <w:szCs w:val="20"/>
          <w:lang w:val="ro-RO"/>
        </w:rPr>
      </w:pPr>
    </w:p>
    <w:p w14:paraId="4E207533" w14:textId="30FC6CF2" w:rsidR="0073625B" w:rsidRPr="00DD784D" w:rsidRDefault="0073625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C1</w:t>
      </w:r>
      <w:r w:rsidR="006572DB">
        <w:rPr>
          <w:rFonts w:ascii="Trebuchet MS" w:hAnsi="Trebuchet MS"/>
          <w:b/>
          <w:i/>
          <w:color w:val="auto"/>
          <w:sz w:val="22"/>
          <w:lang w:val="ro-RO"/>
        </w:rPr>
        <w:t>2</w:t>
      </w:r>
      <w:r w:rsidRPr="00DD784D">
        <w:rPr>
          <w:rFonts w:ascii="Trebuchet MS" w:hAnsi="Trebuchet MS"/>
          <w:b/>
          <w:i/>
          <w:color w:val="auto"/>
          <w:sz w:val="22"/>
          <w:lang w:val="ro-RO"/>
        </w:rPr>
        <w:t>. Durata proiectului (luni)</w:t>
      </w:r>
      <w:r w:rsidR="00A524B5" w:rsidRPr="00DD784D">
        <w:rPr>
          <w:rFonts w:ascii="Trebuchet MS" w:hAnsi="Trebuchet MS"/>
          <w:b/>
          <w:i/>
          <w:color w:val="auto"/>
          <w:sz w:val="22"/>
          <w:lang w:val="ro-RO"/>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
      </w:tblGrid>
      <w:tr w:rsidR="00D1637B" w14:paraId="2B08793D" w14:textId="77777777" w:rsidTr="009C402D">
        <w:trPr>
          <w:trHeight w:val="359"/>
        </w:trPr>
        <w:tc>
          <w:tcPr>
            <w:tcW w:w="978" w:type="dxa"/>
            <w:shd w:val="clear" w:color="auto" w:fill="D9E2F3" w:themeFill="accent1" w:themeFillTint="33"/>
          </w:tcPr>
          <w:p w14:paraId="0901F45E" w14:textId="77777777" w:rsidR="00D1637B" w:rsidRPr="009C402D" w:rsidRDefault="00D1637B" w:rsidP="00573E50">
            <w:pPr>
              <w:rPr>
                <w:rFonts w:ascii="Trebuchet MS" w:hAnsi="Trebuchet MS"/>
                <w:szCs w:val="20"/>
                <w:lang w:val="ro-RO"/>
              </w:rPr>
            </w:pPr>
            <w:bookmarkStart w:id="7" w:name="_Hlk179541790"/>
          </w:p>
        </w:tc>
      </w:tr>
    </w:tbl>
    <w:p w14:paraId="40E0346E" w14:textId="304943DA" w:rsidR="00D1637B" w:rsidRPr="00963C8B" w:rsidRDefault="00A524B5" w:rsidP="00AB66BE">
      <w:pPr>
        <w:rPr>
          <w:rFonts w:ascii="Trebuchet MS" w:hAnsi="Trebuchet MS"/>
          <w:i/>
          <w:sz w:val="18"/>
          <w:szCs w:val="20"/>
          <w:lang w:val="ro-RO"/>
        </w:rPr>
      </w:pPr>
      <w:r w:rsidRPr="00963C8B">
        <w:rPr>
          <w:rFonts w:ascii="Trebuchet MS" w:hAnsi="Trebuchet MS"/>
          <w:i/>
          <w:sz w:val="18"/>
          <w:szCs w:val="20"/>
          <w:lang w:val="ro-RO"/>
        </w:rPr>
        <w:t>*durata de implementare nu poate depăși data de 31.</w:t>
      </w:r>
      <w:r w:rsidR="00D84049">
        <w:rPr>
          <w:rFonts w:ascii="Trebuchet MS" w:hAnsi="Trebuchet MS"/>
          <w:i/>
          <w:sz w:val="18"/>
          <w:szCs w:val="20"/>
          <w:lang w:val="ro-RO"/>
        </w:rPr>
        <w:t>08</w:t>
      </w:r>
      <w:r w:rsidRPr="00963C8B">
        <w:rPr>
          <w:rFonts w:ascii="Trebuchet MS" w:hAnsi="Trebuchet MS"/>
          <w:i/>
          <w:sz w:val="18"/>
          <w:szCs w:val="20"/>
          <w:lang w:val="ro-RO"/>
        </w:rPr>
        <w:t>.2026</w:t>
      </w:r>
    </w:p>
    <w:bookmarkEnd w:id="6"/>
    <w:bookmarkEnd w:id="7"/>
    <w:p w14:paraId="19B59BA4" w14:textId="77777777" w:rsidR="00A524B5" w:rsidRDefault="00A524B5" w:rsidP="00AB66BE">
      <w:pPr>
        <w:rPr>
          <w:rFonts w:ascii="Trebuchet MS" w:hAnsi="Trebuchet MS"/>
          <w:sz w:val="20"/>
          <w:szCs w:val="20"/>
          <w:lang w:val="ro-RO"/>
        </w:rPr>
      </w:pPr>
    </w:p>
    <w:p w14:paraId="1F605FEC" w14:textId="12B42786" w:rsidR="0073625B" w:rsidRPr="0038073F" w:rsidRDefault="008A6736" w:rsidP="005B3E9B">
      <w:pPr>
        <w:pStyle w:val="Heading1"/>
        <w:shd w:val="clear" w:color="auto" w:fill="BFBFBF" w:themeFill="background1" w:themeFillShade="BF"/>
        <w:spacing w:after="120"/>
        <w:rPr>
          <w:rFonts w:ascii="Trebuchet MS" w:hAnsi="Trebuchet MS"/>
          <w:b/>
          <w:color w:val="auto"/>
          <w:sz w:val="22"/>
          <w:szCs w:val="22"/>
          <w:lang w:val="ro-RO"/>
        </w:rPr>
      </w:pPr>
      <w:r w:rsidRPr="0038073F">
        <w:rPr>
          <w:rFonts w:ascii="Trebuchet MS" w:hAnsi="Trebuchet MS"/>
          <w:b/>
          <w:color w:val="auto"/>
          <w:sz w:val="22"/>
          <w:szCs w:val="22"/>
          <w:lang w:val="ro-RO"/>
        </w:rPr>
        <w:t>D. LISTA BENEFICIARILOR FINALI/GOSPOD</w:t>
      </w:r>
      <w:r w:rsidR="00437E82" w:rsidRPr="0038073F">
        <w:rPr>
          <w:rFonts w:ascii="Trebuchet MS" w:hAnsi="Trebuchet MS"/>
          <w:b/>
          <w:color w:val="auto"/>
          <w:sz w:val="22"/>
          <w:szCs w:val="22"/>
          <w:lang w:val="ro-RO"/>
        </w:rPr>
        <w:t>Ă</w:t>
      </w:r>
      <w:r w:rsidRPr="0038073F">
        <w:rPr>
          <w:rFonts w:ascii="Trebuchet MS" w:hAnsi="Trebuchet MS"/>
          <w:b/>
          <w:color w:val="auto"/>
          <w:sz w:val="22"/>
          <w:szCs w:val="22"/>
          <w:lang w:val="ro-RO"/>
        </w:rPr>
        <w:t>RIILOR SPRIJINITE PRIN PROIECT</w:t>
      </w:r>
    </w:p>
    <w:p w14:paraId="7D7309DD" w14:textId="247B211F" w:rsidR="00963C8B" w:rsidRDefault="00963C8B" w:rsidP="00963C8B">
      <w:pPr>
        <w:rPr>
          <w:rFonts w:ascii="Trebuchet MS" w:hAnsi="Trebuchet MS"/>
          <w:b/>
          <w:i/>
          <w:sz w:val="18"/>
          <w:szCs w:val="20"/>
          <w:lang w:val="ro-RO"/>
        </w:rPr>
      </w:pPr>
      <w:bookmarkStart w:id="8" w:name="_Hlk176170794"/>
      <w:r w:rsidRPr="00963C8B">
        <w:rPr>
          <w:rFonts w:ascii="Trebuchet MS" w:hAnsi="Trebuchet MS"/>
          <w:b/>
          <w:i/>
          <w:sz w:val="18"/>
          <w:szCs w:val="20"/>
          <w:lang w:val="ro-RO"/>
        </w:rPr>
        <w:t xml:space="preserve">În această secțiune dedicată </w:t>
      </w:r>
      <w:r>
        <w:rPr>
          <w:rFonts w:ascii="Trebuchet MS" w:hAnsi="Trebuchet MS"/>
          <w:b/>
          <w:i/>
          <w:sz w:val="18"/>
          <w:szCs w:val="20"/>
          <w:lang w:val="ro-RO"/>
        </w:rPr>
        <w:t>Beneficiarilor finali</w:t>
      </w:r>
      <w:r w:rsidRPr="00963C8B">
        <w:rPr>
          <w:rFonts w:ascii="Trebuchet MS" w:hAnsi="Trebuchet MS"/>
          <w:b/>
          <w:i/>
          <w:sz w:val="18"/>
          <w:szCs w:val="20"/>
          <w:lang w:val="ro-RO"/>
        </w:rPr>
        <w:t xml:space="preserve">, se vor completa/selecta acele informații relevante pentru </w:t>
      </w:r>
      <w:r>
        <w:rPr>
          <w:rFonts w:ascii="Trebuchet MS" w:hAnsi="Trebuchet MS"/>
          <w:b/>
          <w:i/>
          <w:sz w:val="18"/>
          <w:szCs w:val="20"/>
          <w:lang w:val="ro-RO"/>
        </w:rPr>
        <w:t>fiecare Beneficiar final inclus în cererea de finanțare</w:t>
      </w:r>
      <w:r w:rsidRPr="00963C8B">
        <w:rPr>
          <w:rFonts w:ascii="Trebuchet MS" w:hAnsi="Trebuchet MS"/>
          <w:b/>
          <w:i/>
          <w:sz w:val="18"/>
          <w:szCs w:val="20"/>
          <w:lang w:val="ro-RO"/>
        </w:rPr>
        <w:t>.</w:t>
      </w:r>
    </w:p>
    <w:p w14:paraId="22B27403" w14:textId="5E89D518" w:rsidR="00125B84" w:rsidRDefault="00125B84" w:rsidP="005E5B1A">
      <w:pPr>
        <w:jc w:val="both"/>
        <w:rPr>
          <w:rFonts w:ascii="Trebuchet MS" w:hAnsi="Trebuchet MS"/>
          <w:b/>
          <w:i/>
          <w:sz w:val="18"/>
          <w:szCs w:val="20"/>
          <w:lang w:val="ro-RO"/>
        </w:rPr>
      </w:pPr>
      <w:r>
        <w:rPr>
          <w:rFonts w:ascii="Trebuchet MS" w:hAnsi="Trebuchet MS"/>
          <w:b/>
          <w:i/>
          <w:sz w:val="18"/>
          <w:szCs w:val="20"/>
          <w:lang w:val="ro-RO"/>
        </w:rPr>
        <w:t xml:space="preserve">Pentru adăugarea/eliminarea unui Beneficiar final, se vor utiliza macro-comenzile din partea stângă a tabelului, </w:t>
      </w:r>
      <w:r w:rsidRPr="00125B84">
        <w:rPr>
          <w:rFonts w:ascii="Trebuchet MS" w:hAnsi="Trebuchet MS"/>
          <w:b/>
          <w:i/>
          <w:szCs w:val="20"/>
          <w:lang w:val="ro-RO"/>
        </w:rPr>
        <w:t>+</w:t>
      </w:r>
      <w:r>
        <w:rPr>
          <w:rFonts w:ascii="Trebuchet MS" w:hAnsi="Trebuchet MS"/>
          <w:b/>
          <w:i/>
          <w:sz w:val="18"/>
          <w:szCs w:val="20"/>
          <w:lang w:val="ro-RO"/>
        </w:rPr>
        <w:t xml:space="preserve"> sau  </w:t>
      </w:r>
      <w:r w:rsidRPr="00125B84">
        <w:rPr>
          <w:rFonts w:ascii="Trebuchet MS" w:hAnsi="Trebuchet MS"/>
          <w:b/>
          <w:i/>
          <w:szCs w:val="20"/>
          <w:lang w:val="ro-RO"/>
        </w:rPr>
        <w:t>-</w:t>
      </w:r>
      <w:r>
        <w:rPr>
          <w:rFonts w:ascii="Trebuchet MS" w:hAnsi="Trebuchet MS"/>
          <w:b/>
          <w:i/>
          <w:sz w:val="18"/>
          <w:szCs w:val="20"/>
          <w:lang w:val="ro-RO"/>
        </w:rPr>
        <w:t xml:space="preserve"> .</w:t>
      </w:r>
    </w:p>
    <w:tbl>
      <w:tblPr>
        <w:tblStyle w:val="TableGrid"/>
        <w:tblW w:w="0" w:type="auto"/>
        <w:tblLook w:val="04A0" w:firstRow="1" w:lastRow="0" w:firstColumn="1" w:lastColumn="0" w:noHBand="0" w:noVBand="1"/>
      </w:tblPr>
      <w:tblGrid>
        <w:gridCol w:w="421"/>
        <w:gridCol w:w="8930"/>
      </w:tblGrid>
      <w:tr w:rsidR="00DF0053" w14:paraId="0D1F16EB" w14:textId="77777777" w:rsidTr="004D7FA1">
        <w:sdt>
          <w:sdtPr>
            <w:rPr>
              <w:rFonts w:ascii="Trebuchet MS" w:hAnsi="Trebuchet MS"/>
              <w:sz w:val="20"/>
              <w:szCs w:val="20"/>
              <w:lang w:val="ro-RO"/>
            </w:rPr>
            <w:id w:val="-1796210690"/>
            <w:placeholder>
              <w:docPart w:val="C81978617B7F4DBFBEE07393445A4A34"/>
            </w:placeholder>
          </w:sdtPr>
          <w:sdtEndPr/>
          <w:sdtContent>
            <w:tc>
              <w:tcPr>
                <w:tcW w:w="421" w:type="dxa"/>
                <w:vAlign w:val="center"/>
              </w:tcPr>
              <w:p w14:paraId="0DAE0A52" w14:textId="77777777" w:rsidR="004D7FA1" w:rsidRPr="00595368" w:rsidRDefault="004D7FA1" w:rsidP="004D7FA1">
                <w:pPr>
                  <w:jc w:val="center"/>
                  <w:rPr>
                    <w:rFonts w:ascii="Trebuchet MS" w:hAnsi="Trebuchet MS"/>
                    <w:sz w:val="20"/>
                    <w:szCs w:val="20"/>
                    <w:lang w:val="ro-RO"/>
                  </w:rPr>
                </w:pPr>
                <w:r w:rsidRPr="00595368">
                  <w:rPr>
                    <w:rFonts w:ascii="Trebuchet MS" w:hAnsi="Trebuchet MS"/>
                    <w:sz w:val="20"/>
                    <w:szCs w:val="20"/>
                    <w:lang w:val="ro-RO"/>
                  </w:rPr>
                  <w:t>+</w:t>
                </w:r>
              </w:p>
              <w:p w14:paraId="1E9CD4BD" w14:textId="68CEA029" w:rsidR="00DF0053" w:rsidRDefault="004D7FA1" w:rsidP="004D7FA1">
                <w:pPr>
                  <w:jc w:val="center"/>
                  <w:rPr>
                    <w:rFonts w:ascii="Trebuchet MS" w:hAnsi="Trebuchet MS"/>
                    <w:sz w:val="20"/>
                    <w:szCs w:val="20"/>
                    <w:lang w:val="ro-RO"/>
                  </w:rPr>
                </w:pPr>
                <w:r w:rsidRPr="00595368">
                  <w:rPr>
                    <w:rFonts w:ascii="Trebuchet MS" w:hAnsi="Trebuchet MS"/>
                    <w:sz w:val="20"/>
                    <w:szCs w:val="20"/>
                    <w:lang w:val="ro-RO"/>
                  </w:rPr>
                  <w:t>-</w:t>
                </w:r>
              </w:p>
            </w:tc>
          </w:sdtContent>
        </w:sdt>
        <w:tc>
          <w:tcPr>
            <w:tcW w:w="8930" w:type="dxa"/>
          </w:tcPr>
          <w:tbl>
            <w:tblPr>
              <w:tblStyle w:val="TableGrid"/>
              <w:tblW w:w="0" w:type="auto"/>
              <w:tblLook w:val="04A0" w:firstRow="1" w:lastRow="0" w:firstColumn="1" w:lastColumn="0" w:noHBand="0" w:noVBand="1"/>
            </w:tblPr>
            <w:tblGrid>
              <w:gridCol w:w="2889"/>
              <w:gridCol w:w="2914"/>
              <w:gridCol w:w="2911"/>
            </w:tblGrid>
            <w:tr w:rsidR="00DF0053" w14:paraId="53C178D6" w14:textId="77777777" w:rsidTr="00DF0053">
              <w:tc>
                <w:tcPr>
                  <w:tcW w:w="2889" w:type="dxa"/>
                  <w:tcBorders>
                    <w:top w:val="nil"/>
                    <w:left w:val="nil"/>
                    <w:bottom w:val="double" w:sz="4" w:space="0" w:color="auto"/>
                    <w:right w:val="nil"/>
                  </w:tcBorders>
                </w:tcPr>
                <w:p w14:paraId="64E10863" w14:textId="77777777" w:rsidR="00DF0053" w:rsidRPr="00803DC6" w:rsidRDefault="00DF0053" w:rsidP="00DF0053">
                  <w:pPr>
                    <w:jc w:val="center"/>
                    <w:rPr>
                      <w:rFonts w:ascii="Trebuchet MS" w:hAnsi="Trebuchet MS"/>
                      <w:i/>
                      <w:sz w:val="18"/>
                      <w:szCs w:val="20"/>
                      <w:lang w:val="ro-RO"/>
                    </w:rPr>
                  </w:pPr>
                  <w:r w:rsidRPr="00803DC6">
                    <w:rPr>
                      <w:rFonts w:ascii="Trebuchet MS" w:hAnsi="Trebuchet MS"/>
                      <w:i/>
                      <w:sz w:val="18"/>
                      <w:szCs w:val="20"/>
                      <w:lang w:val="ro-RO"/>
                    </w:rPr>
                    <w:t>Nume</w:t>
                  </w:r>
                </w:p>
              </w:tc>
              <w:tc>
                <w:tcPr>
                  <w:tcW w:w="2914" w:type="dxa"/>
                  <w:tcBorders>
                    <w:top w:val="nil"/>
                    <w:left w:val="nil"/>
                    <w:bottom w:val="double" w:sz="4" w:space="0" w:color="auto"/>
                    <w:right w:val="nil"/>
                  </w:tcBorders>
                </w:tcPr>
                <w:p w14:paraId="280B9C74" w14:textId="77777777" w:rsidR="00DF0053" w:rsidRPr="00803DC6" w:rsidRDefault="00DF0053" w:rsidP="00DF0053">
                  <w:pPr>
                    <w:jc w:val="center"/>
                    <w:rPr>
                      <w:rFonts w:ascii="Trebuchet MS" w:hAnsi="Trebuchet MS"/>
                      <w:i/>
                      <w:sz w:val="18"/>
                      <w:szCs w:val="20"/>
                      <w:lang w:val="ro-RO"/>
                    </w:rPr>
                  </w:pPr>
                  <w:r w:rsidRPr="00803DC6">
                    <w:rPr>
                      <w:rFonts w:ascii="Trebuchet MS" w:hAnsi="Trebuchet MS"/>
                      <w:i/>
                      <w:sz w:val="18"/>
                      <w:szCs w:val="20"/>
                      <w:lang w:val="ro-RO"/>
                    </w:rPr>
                    <w:t>Prenume</w:t>
                  </w:r>
                </w:p>
              </w:tc>
              <w:tc>
                <w:tcPr>
                  <w:tcW w:w="2911" w:type="dxa"/>
                  <w:tcBorders>
                    <w:top w:val="nil"/>
                    <w:left w:val="nil"/>
                    <w:bottom w:val="double" w:sz="4" w:space="0" w:color="auto"/>
                    <w:right w:val="nil"/>
                  </w:tcBorders>
                </w:tcPr>
                <w:p w14:paraId="607DC37D"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Cod Numeric Personal</w:t>
                  </w:r>
                </w:p>
              </w:tc>
            </w:tr>
            <w:tr w:rsidR="00DF0053" w14:paraId="5558C4F0" w14:textId="77777777" w:rsidTr="00DF0053">
              <w:tc>
                <w:tcPr>
                  <w:tcW w:w="288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0458F32" w14:textId="77777777" w:rsidR="00DF0053" w:rsidRDefault="00DF0053" w:rsidP="00DF0053">
                  <w:pPr>
                    <w:jc w:val="center"/>
                    <w:rPr>
                      <w:rFonts w:ascii="Trebuchet MS" w:hAnsi="Trebuchet MS"/>
                      <w:sz w:val="18"/>
                      <w:szCs w:val="20"/>
                      <w:lang w:val="ro-RO"/>
                    </w:rPr>
                  </w:pPr>
                </w:p>
              </w:tc>
              <w:tc>
                <w:tcPr>
                  <w:tcW w:w="291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79348C1" w14:textId="77777777" w:rsidR="00DF0053" w:rsidRDefault="00DF0053" w:rsidP="00DF0053">
                  <w:pPr>
                    <w:jc w:val="center"/>
                    <w:rPr>
                      <w:rFonts w:ascii="Trebuchet MS" w:hAnsi="Trebuchet MS"/>
                      <w:sz w:val="18"/>
                      <w:szCs w:val="20"/>
                      <w:lang w:val="ro-RO"/>
                    </w:rPr>
                  </w:pPr>
                </w:p>
              </w:tc>
              <w:tc>
                <w:tcPr>
                  <w:tcW w:w="291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85AFAE9" w14:textId="77777777" w:rsidR="00DF0053" w:rsidRDefault="00DF0053" w:rsidP="00DF0053">
                  <w:pPr>
                    <w:jc w:val="center"/>
                    <w:rPr>
                      <w:rFonts w:ascii="Trebuchet MS" w:hAnsi="Trebuchet MS"/>
                      <w:sz w:val="18"/>
                      <w:szCs w:val="20"/>
                      <w:lang w:val="ro-RO"/>
                    </w:rPr>
                  </w:pPr>
                </w:p>
              </w:tc>
            </w:tr>
          </w:tbl>
          <w:p w14:paraId="4988149D" w14:textId="77777777" w:rsidR="00DF0053" w:rsidRPr="00175A63" w:rsidRDefault="00DF0053" w:rsidP="00DF0053">
            <w:pPr>
              <w:rPr>
                <w:rFonts w:ascii="Trebuchet MS" w:hAnsi="Trebuchet MS"/>
                <w:b/>
                <w:sz w:val="18"/>
                <w:szCs w:val="20"/>
                <w:lang w:val="ro-RO"/>
              </w:rPr>
            </w:pPr>
          </w:p>
          <w:tbl>
            <w:tblPr>
              <w:tblStyle w:val="TableGrid"/>
              <w:tblW w:w="5000" w:type="pct"/>
              <w:tblLook w:val="04A0" w:firstRow="1" w:lastRow="0" w:firstColumn="1" w:lastColumn="0" w:noHBand="0" w:noVBand="1"/>
            </w:tblPr>
            <w:tblGrid>
              <w:gridCol w:w="2869"/>
              <w:gridCol w:w="2879"/>
              <w:gridCol w:w="2966"/>
            </w:tblGrid>
            <w:tr w:rsidR="000D3A05" w:rsidRPr="00803DC6" w14:paraId="58D21D06" w14:textId="77777777" w:rsidTr="000D3A05">
              <w:tc>
                <w:tcPr>
                  <w:tcW w:w="1646" w:type="pct"/>
                  <w:tcBorders>
                    <w:top w:val="nil"/>
                    <w:left w:val="nil"/>
                    <w:bottom w:val="double" w:sz="4" w:space="0" w:color="auto"/>
                    <w:right w:val="nil"/>
                  </w:tcBorders>
                </w:tcPr>
                <w:p w14:paraId="048B9452" w14:textId="77777777" w:rsidR="000D3A05" w:rsidRPr="00803DC6" w:rsidRDefault="000D3A05" w:rsidP="00DF0053">
                  <w:pPr>
                    <w:jc w:val="center"/>
                    <w:rPr>
                      <w:rFonts w:ascii="Trebuchet MS" w:hAnsi="Trebuchet MS"/>
                      <w:i/>
                      <w:sz w:val="18"/>
                      <w:szCs w:val="20"/>
                      <w:lang w:val="ro-RO"/>
                    </w:rPr>
                  </w:pPr>
                  <w:r>
                    <w:rPr>
                      <w:rFonts w:ascii="Trebuchet MS" w:hAnsi="Trebuchet MS"/>
                      <w:i/>
                      <w:sz w:val="18"/>
                      <w:szCs w:val="20"/>
                      <w:lang w:val="ro-RO"/>
                    </w:rPr>
                    <w:t>Regiune</w:t>
                  </w:r>
                </w:p>
              </w:tc>
              <w:tc>
                <w:tcPr>
                  <w:tcW w:w="1652" w:type="pct"/>
                  <w:tcBorders>
                    <w:top w:val="nil"/>
                    <w:left w:val="nil"/>
                    <w:bottom w:val="double" w:sz="4" w:space="0" w:color="auto"/>
                    <w:right w:val="nil"/>
                  </w:tcBorders>
                </w:tcPr>
                <w:p w14:paraId="79C5B3A0" w14:textId="7493E373" w:rsidR="000D3A05" w:rsidRPr="00803DC6" w:rsidRDefault="000D3A05" w:rsidP="00DF0053">
                  <w:pPr>
                    <w:jc w:val="center"/>
                    <w:rPr>
                      <w:rFonts w:ascii="Trebuchet MS" w:hAnsi="Trebuchet MS"/>
                      <w:i/>
                      <w:sz w:val="18"/>
                      <w:szCs w:val="20"/>
                      <w:lang w:val="ro-RO"/>
                    </w:rPr>
                  </w:pPr>
                  <w:r>
                    <w:rPr>
                      <w:rFonts w:ascii="Trebuchet MS" w:hAnsi="Trebuchet MS"/>
                      <w:i/>
                      <w:sz w:val="18"/>
                      <w:szCs w:val="20"/>
                      <w:lang w:val="ro-RO"/>
                    </w:rPr>
                    <w:t>Județ/Sector</w:t>
                  </w:r>
                </w:p>
              </w:tc>
              <w:tc>
                <w:tcPr>
                  <w:tcW w:w="1702" w:type="pct"/>
                  <w:tcBorders>
                    <w:top w:val="nil"/>
                    <w:left w:val="nil"/>
                    <w:bottom w:val="double" w:sz="4" w:space="0" w:color="auto"/>
                    <w:right w:val="nil"/>
                  </w:tcBorders>
                </w:tcPr>
                <w:p w14:paraId="3088F6EA" w14:textId="77777777" w:rsidR="000D3A05" w:rsidRPr="00803DC6" w:rsidRDefault="000D3A05" w:rsidP="00DF0053">
                  <w:pPr>
                    <w:jc w:val="center"/>
                    <w:rPr>
                      <w:rFonts w:ascii="Trebuchet MS" w:hAnsi="Trebuchet MS"/>
                      <w:i/>
                      <w:sz w:val="18"/>
                      <w:szCs w:val="20"/>
                      <w:lang w:val="ro-RO"/>
                    </w:rPr>
                  </w:pPr>
                  <w:r>
                    <w:rPr>
                      <w:rFonts w:ascii="Trebuchet MS" w:hAnsi="Trebuchet MS"/>
                      <w:i/>
                      <w:sz w:val="18"/>
                      <w:szCs w:val="20"/>
                      <w:lang w:val="ro-RO"/>
                    </w:rPr>
                    <w:t>Localitate</w:t>
                  </w:r>
                </w:p>
              </w:tc>
            </w:tr>
            <w:tr w:rsidR="000D3A05" w14:paraId="791630DA" w14:textId="77777777" w:rsidTr="000D3A05">
              <w:tc>
                <w:tcPr>
                  <w:tcW w:w="164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FB0560F" w14:textId="77777777" w:rsidR="000D3A05" w:rsidRDefault="000D3A05" w:rsidP="00DF0053">
                  <w:pPr>
                    <w:jc w:val="center"/>
                    <w:rPr>
                      <w:rFonts w:ascii="Trebuchet MS" w:hAnsi="Trebuchet MS"/>
                      <w:sz w:val="18"/>
                      <w:szCs w:val="20"/>
                      <w:lang w:val="ro-RO"/>
                    </w:rPr>
                  </w:pPr>
                </w:p>
              </w:tc>
              <w:tc>
                <w:tcPr>
                  <w:tcW w:w="1652"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AE23FFB" w14:textId="77777777" w:rsidR="000D3A05" w:rsidRDefault="000D3A05" w:rsidP="00DF0053">
                  <w:pPr>
                    <w:jc w:val="center"/>
                    <w:rPr>
                      <w:rFonts w:ascii="Trebuchet MS" w:hAnsi="Trebuchet MS"/>
                      <w:sz w:val="18"/>
                      <w:szCs w:val="20"/>
                      <w:lang w:val="ro-RO"/>
                    </w:rPr>
                  </w:pPr>
                </w:p>
              </w:tc>
              <w:tc>
                <w:tcPr>
                  <w:tcW w:w="1702"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4BD8BC6" w14:textId="77777777" w:rsidR="000D3A05" w:rsidRDefault="000D3A05" w:rsidP="00DF0053">
                  <w:pPr>
                    <w:jc w:val="center"/>
                    <w:rPr>
                      <w:rFonts w:ascii="Trebuchet MS" w:hAnsi="Trebuchet MS"/>
                      <w:sz w:val="18"/>
                      <w:szCs w:val="20"/>
                      <w:lang w:val="ro-RO"/>
                    </w:rPr>
                  </w:pPr>
                </w:p>
              </w:tc>
            </w:tr>
          </w:tbl>
          <w:p w14:paraId="635D1E3E" w14:textId="77777777" w:rsidR="00DF0053" w:rsidRDefault="00DF0053" w:rsidP="00DF0053">
            <w:pPr>
              <w:rPr>
                <w:rFonts w:ascii="Trebuchet MS" w:hAnsi="Trebuchet MS"/>
                <w:sz w:val="20"/>
                <w:szCs w:val="20"/>
                <w:lang w:val="ro-RO"/>
              </w:rPr>
            </w:pPr>
          </w:p>
          <w:tbl>
            <w:tblPr>
              <w:tblStyle w:val="TableGrid"/>
              <w:tblW w:w="0" w:type="auto"/>
              <w:tblLook w:val="04A0" w:firstRow="1" w:lastRow="0" w:firstColumn="1" w:lastColumn="0" w:noHBand="0" w:noVBand="1"/>
            </w:tblPr>
            <w:tblGrid>
              <w:gridCol w:w="3152"/>
              <w:gridCol w:w="1275"/>
              <w:gridCol w:w="1843"/>
              <w:gridCol w:w="2410"/>
            </w:tblGrid>
            <w:tr w:rsidR="00DF0053" w14:paraId="05D00040" w14:textId="77777777" w:rsidTr="004D7FA1">
              <w:tc>
                <w:tcPr>
                  <w:tcW w:w="3152" w:type="dxa"/>
                  <w:tcBorders>
                    <w:top w:val="nil"/>
                    <w:left w:val="nil"/>
                    <w:bottom w:val="double" w:sz="4" w:space="0" w:color="auto"/>
                    <w:right w:val="nil"/>
                  </w:tcBorders>
                </w:tcPr>
                <w:p w14:paraId="065E24E4"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Strada</w:t>
                  </w:r>
                </w:p>
              </w:tc>
              <w:tc>
                <w:tcPr>
                  <w:tcW w:w="1275" w:type="dxa"/>
                  <w:tcBorders>
                    <w:top w:val="nil"/>
                    <w:left w:val="nil"/>
                    <w:bottom w:val="double" w:sz="4" w:space="0" w:color="auto"/>
                    <w:right w:val="nil"/>
                  </w:tcBorders>
                </w:tcPr>
                <w:p w14:paraId="64B9F5AC"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Nr.</w:t>
                  </w:r>
                </w:p>
              </w:tc>
              <w:tc>
                <w:tcPr>
                  <w:tcW w:w="1843" w:type="dxa"/>
                  <w:tcBorders>
                    <w:top w:val="nil"/>
                    <w:left w:val="nil"/>
                    <w:bottom w:val="double" w:sz="4" w:space="0" w:color="auto"/>
                    <w:right w:val="nil"/>
                  </w:tcBorders>
                </w:tcPr>
                <w:p w14:paraId="4D12C630"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Cod Poștal</w:t>
                  </w:r>
                </w:p>
              </w:tc>
              <w:tc>
                <w:tcPr>
                  <w:tcW w:w="2410" w:type="dxa"/>
                  <w:tcBorders>
                    <w:top w:val="nil"/>
                    <w:left w:val="nil"/>
                    <w:bottom w:val="double" w:sz="4" w:space="0" w:color="auto"/>
                    <w:right w:val="nil"/>
                  </w:tcBorders>
                </w:tcPr>
                <w:p w14:paraId="6449FF32" w14:textId="77777777" w:rsidR="00DF0053" w:rsidRDefault="00DF0053" w:rsidP="00DF0053">
                  <w:pPr>
                    <w:jc w:val="center"/>
                    <w:rPr>
                      <w:rFonts w:ascii="Trebuchet MS" w:hAnsi="Trebuchet MS"/>
                      <w:i/>
                      <w:sz w:val="18"/>
                      <w:szCs w:val="20"/>
                      <w:lang w:val="ro-RO"/>
                    </w:rPr>
                  </w:pPr>
                  <w:r>
                    <w:rPr>
                      <w:rFonts w:ascii="Trebuchet MS" w:hAnsi="Trebuchet MS"/>
                      <w:i/>
                      <w:sz w:val="18"/>
                      <w:szCs w:val="20"/>
                      <w:lang w:val="ro-RO"/>
                    </w:rPr>
                    <w:t>Nr. cadastral (dacă este cazul)</w:t>
                  </w:r>
                </w:p>
              </w:tc>
            </w:tr>
            <w:tr w:rsidR="00DF0053" w14:paraId="22E05C62" w14:textId="77777777" w:rsidTr="004D7FA1">
              <w:tc>
                <w:tcPr>
                  <w:tcW w:w="31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7A65DFC" w14:textId="77777777" w:rsidR="00DF0053" w:rsidRDefault="00DF0053" w:rsidP="00DF0053">
                  <w:pPr>
                    <w:jc w:val="center"/>
                    <w:rPr>
                      <w:rFonts w:ascii="Trebuchet MS" w:hAnsi="Trebuchet MS"/>
                      <w:sz w:val="18"/>
                      <w:szCs w:val="20"/>
                      <w:lang w:val="ro-RO"/>
                    </w:rPr>
                  </w:pPr>
                </w:p>
              </w:tc>
              <w:tc>
                <w:tcPr>
                  <w:tcW w:w="1275"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4705201" w14:textId="77777777" w:rsidR="00DF0053" w:rsidRDefault="00DF0053" w:rsidP="00DF0053">
                  <w:pPr>
                    <w:jc w:val="center"/>
                    <w:rPr>
                      <w:rFonts w:ascii="Trebuchet MS" w:hAnsi="Trebuchet MS"/>
                      <w:sz w:val="18"/>
                      <w:szCs w:val="20"/>
                      <w:lang w:val="ro-RO"/>
                    </w:rPr>
                  </w:pPr>
                </w:p>
              </w:tc>
              <w:tc>
                <w:tcPr>
                  <w:tcW w:w="184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406D8D0" w14:textId="77777777" w:rsidR="00DF0053" w:rsidRDefault="00DF0053" w:rsidP="00DF0053">
                  <w:pPr>
                    <w:jc w:val="center"/>
                    <w:rPr>
                      <w:rFonts w:ascii="Trebuchet MS" w:hAnsi="Trebuchet MS"/>
                      <w:sz w:val="18"/>
                      <w:szCs w:val="20"/>
                      <w:lang w:val="ro-RO"/>
                    </w:rPr>
                  </w:pPr>
                </w:p>
              </w:tc>
              <w:tc>
                <w:tcPr>
                  <w:tcW w:w="2410"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5B88558" w14:textId="77777777" w:rsidR="00DF0053" w:rsidRDefault="00DF0053" w:rsidP="00DF0053">
                  <w:pPr>
                    <w:jc w:val="center"/>
                    <w:rPr>
                      <w:rFonts w:ascii="Trebuchet MS" w:hAnsi="Trebuchet MS"/>
                      <w:sz w:val="18"/>
                      <w:szCs w:val="20"/>
                      <w:lang w:val="ro-RO"/>
                    </w:rPr>
                  </w:pPr>
                </w:p>
              </w:tc>
            </w:tr>
          </w:tbl>
          <w:p w14:paraId="1444E629" w14:textId="77777777" w:rsidR="00DF0053" w:rsidRDefault="00DF0053" w:rsidP="00DF0053">
            <w:pPr>
              <w:rPr>
                <w:rFonts w:ascii="Trebuchet MS" w:hAnsi="Trebuchet MS"/>
                <w:b/>
                <w:sz w:val="18"/>
                <w:szCs w:val="20"/>
                <w:lang w:val="ro-RO"/>
              </w:rPr>
            </w:pPr>
          </w:p>
          <w:tbl>
            <w:tblPr>
              <w:tblStyle w:val="TableGrid"/>
              <w:tblW w:w="0" w:type="auto"/>
              <w:tblLook w:val="04A0" w:firstRow="1" w:lastRow="0" w:firstColumn="1" w:lastColumn="0" w:noHBand="0" w:noVBand="1"/>
            </w:tblPr>
            <w:tblGrid>
              <w:gridCol w:w="1876"/>
              <w:gridCol w:w="1701"/>
              <w:gridCol w:w="1701"/>
            </w:tblGrid>
            <w:tr w:rsidR="00DF0053" w14:paraId="21D587AE" w14:textId="77777777" w:rsidTr="00445267">
              <w:tc>
                <w:tcPr>
                  <w:tcW w:w="1876" w:type="dxa"/>
                  <w:vMerge w:val="restart"/>
                  <w:tcBorders>
                    <w:top w:val="nil"/>
                    <w:left w:val="nil"/>
                    <w:right w:val="nil"/>
                  </w:tcBorders>
                  <w:vAlign w:val="center"/>
                </w:tcPr>
                <w:p w14:paraId="1D604DE7" w14:textId="55E973BD" w:rsidR="00DF0053" w:rsidRPr="00803DC6" w:rsidRDefault="00DF0053" w:rsidP="004D7FA1">
                  <w:pPr>
                    <w:jc w:val="center"/>
                    <w:rPr>
                      <w:rFonts w:ascii="Trebuchet MS" w:hAnsi="Trebuchet MS"/>
                      <w:i/>
                      <w:sz w:val="18"/>
                      <w:szCs w:val="20"/>
                      <w:lang w:val="ro-RO"/>
                    </w:rPr>
                  </w:pPr>
                  <w:proofErr w:type="spellStart"/>
                  <w:r>
                    <w:rPr>
                      <w:rFonts w:ascii="Trebuchet MS" w:hAnsi="Trebuchet MS"/>
                      <w:i/>
                      <w:sz w:val="18"/>
                      <w:szCs w:val="20"/>
                      <w:lang w:val="ro-RO"/>
                    </w:rPr>
                    <w:t>Surprafa</w:t>
                  </w:r>
                  <w:r w:rsidR="00963C8B">
                    <w:rPr>
                      <w:rFonts w:ascii="Trebuchet MS" w:hAnsi="Trebuchet MS"/>
                      <w:i/>
                      <w:sz w:val="18"/>
                      <w:szCs w:val="20"/>
                      <w:lang w:val="ro-RO"/>
                    </w:rPr>
                    <w:t>ță</w:t>
                  </w:r>
                  <w:proofErr w:type="spellEnd"/>
                  <w:r>
                    <w:rPr>
                      <w:rFonts w:ascii="Trebuchet MS" w:hAnsi="Trebuchet MS"/>
                      <w:i/>
                      <w:sz w:val="18"/>
                      <w:szCs w:val="20"/>
                      <w:lang w:val="ro-RO"/>
                    </w:rPr>
                    <w:t xml:space="preserve"> utilă</w:t>
                  </w:r>
                  <w:r w:rsidR="004D7FA1">
                    <w:rPr>
                      <w:rFonts w:ascii="Trebuchet MS" w:hAnsi="Trebuchet MS"/>
                      <w:i/>
                      <w:sz w:val="18"/>
                      <w:szCs w:val="20"/>
                      <w:lang w:val="ro-RO"/>
                    </w:rPr>
                    <w:t xml:space="preserve"> clădire </w:t>
                  </w:r>
                  <w:r>
                    <w:rPr>
                      <w:rFonts w:ascii="Trebuchet MS" w:hAnsi="Trebuchet MS"/>
                      <w:i/>
                      <w:sz w:val="18"/>
                      <w:szCs w:val="20"/>
                      <w:lang w:val="ro-RO"/>
                    </w:rPr>
                    <w:t>(mp)</w:t>
                  </w:r>
                </w:p>
              </w:tc>
              <w:tc>
                <w:tcPr>
                  <w:tcW w:w="3402" w:type="dxa"/>
                  <w:gridSpan w:val="2"/>
                  <w:tcBorders>
                    <w:top w:val="nil"/>
                    <w:left w:val="nil"/>
                    <w:bottom w:val="single" w:sz="4" w:space="0" w:color="auto"/>
                    <w:right w:val="nil"/>
                  </w:tcBorders>
                  <w:vAlign w:val="center"/>
                </w:tcPr>
                <w:p w14:paraId="12996572"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Consumul anual total de energie primară (kWh/an)</w:t>
                  </w:r>
                </w:p>
              </w:tc>
            </w:tr>
            <w:tr w:rsidR="00DF0053" w14:paraId="2C19D0E3" w14:textId="77777777" w:rsidTr="00445267">
              <w:tc>
                <w:tcPr>
                  <w:tcW w:w="1876" w:type="dxa"/>
                  <w:vMerge/>
                  <w:tcBorders>
                    <w:left w:val="nil"/>
                    <w:bottom w:val="double" w:sz="4" w:space="0" w:color="auto"/>
                    <w:right w:val="nil"/>
                  </w:tcBorders>
                  <w:vAlign w:val="center"/>
                </w:tcPr>
                <w:p w14:paraId="6A5A92B3" w14:textId="77777777" w:rsidR="00DF0053" w:rsidRDefault="00DF0053" w:rsidP="00DF0053">
                  <w:pPr>
                    <w:jc w:val="center"/>
                    <w:rPr>
                      <w:rFonts w:ascii="Trebuchet MS" w:hAnsi="Trebuchet MS"/>
                      <w:i/>
                      <w:sz w:val="18"/>
                      <w:szCs w:val="20"/>
                      <w:lang w:val="ro-RO"/>
                    </w:rPr>
                  </w:pPr>
                </w:p>
              </w:tc>
              <w:tc>
                <w:tcPr>
                  <w:tcW w:w="1701" w:type="dxa"/>
                  <w:tcBorders>
                    <w:top w:val="single" w:sz="4" w:space="0" w:color="auto"/>
                    <w:left w:val="nil"/>
                    <w:bottom w:val="double" w:sz="4" w:space="0" w:color="auto"/>
                    <w:right w:val="nil"/>
                  </w:tcBorders>
                  <w:vAlign w:val="center"/>
                </w:tcPr>
                <w:p w14:paraId="3D0F64F4" w14:textId="2FD5326D" w:rsidR="00DF0053" w:rsidRDefault="00DF0053" w:rsidP="00DF0053">
                  <w:pPr>
                    <w:jc w:val="center"/>
                    <w:rPr>
                      <w:rFonts w:ascii="Trebuchet MS" w:hAnsi="Trebuchet MS"/>
                      <w:i/>
                      <w:sz w:val="18"/>
                      <w:szCs w:val="20"/>
                      <w:lang w:val="ro-RO"/>
                    </w:rPr>
                  </w:pPr>
                  <w:r>
                    <w:rPr>
                      <w:rFonts w:ascii="Trebuchet MS" w:hAnsi="Trebuchet MS"/>
                      <w:i/>
                      <w:sz w:val="18"/>
                      <w:szCs w:val="20"/>
                      <w:lang w:val="ro-RO"/>
                    </w:rPr>
                    <w:t>Ini</w:t>
                  </w:r>
                  <w:r w:rsidR="00963C8B">
                    <w:rPr>
                      <w:rFonts w:ascii="Trebuchet MS" w:hAnsi="Trebuchet MS"/>
                      <w:i/>
                      <w:sz w:val="18"/>
                      <w:szCs w:val="20"/>
                      <w:lang w:val="ro-RO"/>
                    </w:rPr>
                    <w:t>ț</w:t>
                  </w:r>
                  <w:r>
                    <w:rPr>
                      <w:rFonts w:ascii="Trebuchet MS" w:hAnsi="Trebuchet MS"/>
                      <w:i/>
                      <w:sz w:val="18"/>
                      <w:szCs w:val="20"/>
                      <w:lang w:val="ro-RO"/>
                    </w:rPr>
                    <w:t>ial</w:t>
                  </w:r>
                </w:p>
              </w:tc>
              <w:tc>
                <w:tcPr>
                  <w:tcW w:w="1701" w:type="dxa"/>
                  <w:tcBorders>
                    <w:top w:val="single" w:sz="4" w:space="0" w:color="auto"/>
                    <w:left w:val="nil"/>
                    <w:bottom w:val="double" w:sz="4" w:space="0" w:color="auto"/>
                    <w:right w:val="nil"/>
                  </w:tcBorders>
                  <w:vAlign w:val="center"/>
                </w:tcPr>
                <w:p w14:paraId="2FBACB66" w14:textId="1CC12ED0" w:rsidR="00DF0053" w:rsidRDefault="004D7FA1" w:rsidP="00DF0053">
                  <w:pPr>
                    <w:jc w:val="center"/>
                    <w:rPr>
                      <w:rFonts w:ascii="Trebuchet MS" w:hAnsi="Trebuchet MS"/>
                      <w:i/>
                      <w:sz w:val="18"/>
                      <w:szCs w:val="20"/>
                      <w:lang w:val="ro-RO"/>
                    </w:rPr>
                  </w:pPr>
                  <w:r>
                    <w:rPr>
                      <w:rFonts w:ascii="Trebuchet MS" w:hAnsi="Trebuchet MS"/>
                      <w:i/>
                      <w:sz w:val="18"/>
                      <w:szCs w:val="20"/>
                      <w:lang w:val="ro-RO"/>
                    </w:rPr>
                    <w:t xml:space="preserve">Propus / </w:t>
                  </w:r>
                  <w:r w:rsidR="00DF0053">
                    <w:rPr>
                      <w:rFonts w:ascii="Trebuchet MS" w:hAnsi="Trebuchet MS"/>
                      <w:i/>
                      <w:sz w:val="18"/>
                      <w:szCs w:val="20"/>
                      <w:lang w:val="ro-RO"/>
                    </w:rPr>
                    <w:t>Final</w:t>
                  </w:r>
                </w:p>
              </w:tc>
            </w:tr>
            <w:tr w:rsidR="00DF0053" w14:paraId="75C259BB" w14:textId="77777777" w:rsidTr="004D7FA1">
              <w:tc>
                <w:tcPr>
                  <w:tcW w:w="1876"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7C2D9B5" w14:textId="77777777" w:rsidR="00DF0053" w:rsidRDefault="00DF0053" w:rsidP="00DF0053">
                  <w:pPr>
                    <w:jc w:val="center"/>
                    <w:rPr>
                      <w:rFonts w:ascii="Trebuchet MS" w:hAnsi="Trebuchet MS"/>
                      <w:sz w:val="18"/>
                      <w:szCs w:val="20"/>
                      <w:lang w:val="ro-RO"/>
                    </w:rPr>
                  </w:pPr>
                </w:p>
              </w:tc>
              <w:tc>
                <w:tcPr>
                  <w:tcW w:w="170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926B0C6" w14:textId="77777777" w:rsidR="00DF0053" w:rsidRDefault="00DF0053" w:rsidP="00DF0053">
                  <w:pPr>
                    <w:jc w:val="center"/>
                    <w:rPr>
                      <w:rFonts w:ascii="Trebuchet MS" w:hAnsi="Trebuchet MS"/>
                      <w:sz w:val="18"/>
                      <w:szCs w:val="20"/>
                      <w:lang w:val="ro-RO"/>
                    </w:rPr>
                  </w:pPr>
                </w:p>
              </w:tc>
              <w:tc>
                <w:tcPr>
                  <w:tcW w:w="170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C58625D" w14:textId="77777777" w:rsidR="00DF0053" w:rsidRDefault="00DF0053" w:rsidP="00DF0053">
                  <w:pPr>
                    <w:jc w:val="center"/>
                    <w:rPr>
                      <w:rFonts w:ascii="Trebuchet MS" w:hAnsi="Trebuchet MS"/>
                      <w:sz w:val="18"/>
                      <w:szCs w:val="20"/>
                      <w:lang w:val="ro-RO"/>
                    </w:rPr>
                  </w:pPr>
                </w:p>
              </w:tc>
            </w:tr>
          </w:tbl>
          <w:p w14:paraId="019A0784" w14:textId="5E9BD17A" w:rsidR="00DF0053" w:rsidRDefault="00DF0053" w:rsidP="00445267">
            <w:pPr>
              <w:rPr>
                <w:rFonts w:ascii="Trebuchet MS" w:hAnsi="Trebuchet MS"/>
                <w:sz w:val="20"/>
                <w:szCs w:val="20"/>
                <w:lang w:val="ro-RO"/>
              </w:rPr>
            </w:pPr>
          </w:p>
        </w:tc>
      </w:tr>
    </w:tbl>
    <w:p w14:paraId="14038FBF" w14:textId="77777777" w:rsidR="00963C8B" w:rsidRDefault="00963C8B" w:rsidP="00AB66BE">
      <w:pPr>
        <w:rPr>
          <w:rFonts w:ascii="Trebuchet MS" w:hAnsi="Trebuchet MS"/>
          <w:b/>
          <w:i/>
          <w:sz w:val="18"/>
          <w:szCs w:val="20"/>
          <w:lang w:val="ro-RO"/>
        </w:rPr>
      </w:pPr>
    </w:p>
    <w:bookmarkEnd w:id="8"/>
    <w:p w14:paraId="118815F4" w14:textId="433DA3F2" w:rsidR="0073625B" w:rsidRPr="002D4918" w:rsidRDefault="00301B7C" w:rsidP="005B3E9B">
      <w:pPr>
        <w:pStyle w:val="Heading1"/>
        <w:shd w:val="clear" w:color="auto" w:fill="BFBFBF" w:themeFill="background1" w:themeFillShade="BF"/>
        <w:spacing w:after="120"/>
        <w:rPr>
          <w:rFonts w:ascii="Trebuchet MS" w:hAnsi="Trebuchet MS"/>
          <w:color w:val="auto"/>
          <w:sz w:val="22"/>
          <w:szCs w:val="22"/>
          <w:lang w:val="ro-RO"/>
        </w:rPr>
      </w:pPr>
      <w:r w:rsidRPr="002D4918">
        <w:rPr>
          <w:rFonts w:ascii="Trebuchet MS" w:hAnsi="Trebuchet MS"/>
          <w:color w:val="auto"/>
          <w:sz w:val="22"/>
          <w:szCs w:val="22"/>
          <w:lang w:val="ro-RO"/>
        </w:rPr>
        <w:t>E</w:t>
      </w:r>
      <w:r w:rsidR="0073625B" w:rsidRPr="002D4918">
        <w:rPr>
          <w:rFonts w:ascii="Trebuchet MS" w:hAnsi="Trebuchet MS"/>
          <w:color w:val="auto"/>
          <w:sz w:val="22"/>
          <w:szCs w:val="22"/>
          <w:lang w:val="ro-RO"/>
        </w:rPr>
        <w:t>. DECLARATIE DE ELIGIBILITATE</w:t>
      </w:r>
    </w:p>
    <w:p w14:paraId="6A7E9B66" w14:textId="0FA3718D" w:rsidR="00B3482E" w:rsidRPr="00935119" w:rsidRDefault="00B3482E" w:rsidP="00733EC6">
      <w:pPr>
        <w:spacing w:after="120"/>
        <w:jc w:val="both"/>
        <w:rPr>
          <w:rFonts w:ascii="Trebuchet MS" w:hAnsi="Trebuchet MS"/>
          <w:sz w:val="20"/>
          <w:szCs w:val="20"/>
          <w:lang w:val="ro-RO"/>
        </w:rPr>
      </w:pPr>
      <w:bookmarkStart w:id="9" w:name="_Hlk176359794"/>
      <w:r w:rsidRPr="00935119">
        <w:rPr>
          <w:rFonts w:ascii="Trebuchet MS" w:hAnsi="Trebuchet MS"/>
          <w:sz w:val="20"/>
          <w:szCs w:val="20"/>
          <w:lang w:val="ro-RO"/>
        </w:rPr>
        <w:t>Subsemnatul / Subsemnata</w:t>
      </w:r>
      <w:r w:rsidR="00F94F44" w:rsidRPr="00935119">
        <w:rPr>
          <w:rFonts w:ascii="Trebuchet MS" w:hAnsi="Trebuchet MS"/>
          <w:sz w:val="20"/>
          <w:szCs w:val="20"/>
          <w:lang w:val="ro-RO"/>
        </w:rPr>
        <w:t xml:space="preserve"> [Nume, prenume]</w:t>
      </w:r>
      <w:r w:rsidR="00935119">
        <w:rPr>
          <w:rFonts w:ascii="Trebuchet MS" w:hAnsi="Trebuchet MS"/>
          <w:sz w:val="20"/>
          <w:szCs w:val="20"/>
          <w:lang w:val="ro-RO"/>
        </w:rPr>
        <w:t>,</w:t>
      </w:r>
      <w:r w:rsidRPr="00935119">
        <w:rPr>
          <w:rFonts w:ascii="Trebuchet MS" w:hAnsi="Trebuchet MS"/>
          <w:sz w:val="20"/>
          <w:szCs w:val="20"/>
          <w:lang w:val="ro-RO"/>
        </w:rPr>
        <w:t xml:space="preserve"> posesor/posesoare a </w:t>
      </w:r>
      <m:oMath>
        <m:r>
          <m:rPr>
            <m:nor/>
          </m:rPr>
          <w:rPr>
            <w:rFonts w:ascii="Trebuchet MS" w:hAnsi="Trebuchet MS"/>
            <w:sz w:val="20"/>
            <w:szCs w:val="20"/>
            <w:lang w:val="ro-RO"/>
          </w:rPr>
          <m:t>BI / CI/Pa</m:t>
        </m:r>
        <m:r>
          <m:rPr>
            <m:nor/>
          </m:rPr>
          <w:rPr>
            <w:rFonts w:ascii="Cambria Math" w:hAnsi="Trebuchet MS"/>
            <w:sz w:val="20"/>
            <w:szCs w:val="20"/>
            <w:lang w:val="ro-RO"/>
          </w:rPr>
          <m:t>ș</m:t>
        </m:r>
        <m:r>
          <m:rPr>
            <m:nor/>
          </m:rPr>
          <w:rPr>
            <w:rFonts w:ascii="Trebuchet MS" w:hAnsi="Trebuchet MS"/>
            <w:sz w:val="20"/>
            <w:szCs w:val="20"/>
            <w:lang w:val="ro-RO"/>
          </w:rPr>
          <m:t>aport</m:t>
        </m:r>
      </m:oMath>
      <w:r w:rsidRPr="00935119">
        <w:rPr>
          <w:rFonts w:ascii="Trebuchet MS" w:hAnsi="Trebuchet MS"/>
          <w:sz w:val="20"/>
          <w:szCs w:val="20"/>
          <w:lang w:val="ro-RO"/>
        </w:rPr>
        <w:t xml:space="preserve"> seria </w:t>
      </w:r>
      <m:oMath>
        <m:r>
          <w:rPr>
            <w:rFonts w:ascii="Cambria Math" w:hAnsi="Cambria Math"/>
            <w:sz w:val="20"/>
            <w:szCs w:val="20"/>
            <w:lang w:val="ro-RO"/>
          </w:rPr>
          <m:t>[</m:t>
        </m:r>
        <m:r>
          <m:rPr>
            <m:nor/>
          </m:rPr>
          <w:rPr>
            <w:rFonts w:ascii="Cambria Math" w:hAnsi="Trebuchet MS"/>
            <w:sz w:val="20"/>
            <w:szCs w:val="20"/>
            <w:lang w:val="ro-RO"/>
          </w:rPr>
          <m:t>_____]</m:t>
        </m:r>
        <m:r>
          <m:rPr>
            <m:nor/>
          </m:rPr>
          <w:rPr>
            <w:rFonts w:ascii="Trebuchet MS" w:hAnsi="Trebuchet MS"/>
            <w:sz w:val="20"/>
            <w:szCs w:val="20"/>
            <w:lang w:val="ro-RO"/>
          </w:rPr>
          <m:t>,</m:t>
        </m:r>
      </m:oMath>
      <w:r w:rsidRPr="00935119">
        <w:rPr>
          <w:rFonts w:ascii="Trebuchet MS" w:eastAsiaTheme="minorEastAsia" w:hAnsi="Trebuchet MS"/>
          <w:sz w:val="20"/>
          <w:szCs w:val="20"/>
          <w:lang w:val="ro-RO"/>
        </w:rPr>
        <w:t xml:space="preserve"> </w:t>
      </w:r>
      <w:r w:rsidRPr="00935119">
        <w:rPr>
          <w:rFonts w:ascii="Trebuchet MS" w:hAnsi="Trebuchet MS"/>
          <w:sz w:val="20"/>
          <w:szCs w:val="20"/>
          <w:lang w:val="ro-RO"/>
        </w:rPr>
        <w:t xml:space="preserve">nr. </w:t>
      </w:r>
      <w:r w:rsidR="00E9430F" w:rsidRPr="00935119">
        <w:rPr>
          <w:rFonts w:ascii="Trebuchet MS" w:hAnsi="Trebuchet MS"/>
          <w:sz w:val="20"/>
          <w:szCs w:val="20"/>
          <w:lang w:val="ro-RO"/>
        </w:rPr>
        <w:t>[</w:t>
      </w:r>
      <m:oMath>
        <m:r>
          <m:rPr>
            <m:nor/>
          </m:rPr>
          <w:rPr>
            <w:rFonts w:ascii="Cambria Math" w:hAnsi="Trebuchet MS"/>
            <w:sz w:val="20"/>
            <w:szCs w:val="20"/>
            <w:lang w:val="ro-RO"/>
          </w:rPr>
          <m:t>_________]</m:t>
        </m:r>
      </m:oMath>
      <w:r w:rsidRPr="00935119">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m:t>
        </m:r>
        <m:r>
          <m:rPr>
            <m:nor/>
          </m:rPr>
          <w:rPr>
            <w:rFonts w:ascii="Cambria Math" w:hAnsi="Trebuchet MS"/>
            <w:sz w:val="20"/>
            <w:szCs w:val="20"/>
            <w:lang w:val="ro-RO"/>
          </w:rPr>
          <m:t>ș</m:t>
        </m:r>
        <m:r>
          <m:rPr>
            <m:nor/>
          </m:rPr>
          <w:rPr>
            <w:rFonts w:ascii="Trebuchet MS" w:hAnsi="Trebuchet MS"/>
            <w:sz w:val="20"/>
            <w:szCs w:val="20"/>
            <w:lang w:val="ro-RO"/>
          </w:rPr>
          <m:t xml:space="preserve">i / sau al parteneriatului </m:t>
        </m:r>
      </m:oMath>
      <w:proofErr w:type="spellStart"/>
      <w:r w:rsidRPr="00935119">
        <w:rPr>
          <w:rFonts w:ascii="Trebuchet MS" w:eastAsiaTheme="minorEastAsia" w:hAnsi="Trebuchet MS"/>
          <w:sz w:val="20"/>
          <w:szCs w:val="20"/>
          <w:lang w:val="ro-RO"/>
        </w:rPr>
        <w:t>mentionat</w:t>
      </w:r>
      <w:proofErr w:type="spellEnd"/>
      <w:r w:rsidRPr="00935119">
        <w:rPr>
          <w:rFonts w:ascii="Trebuchet MS" w:eastAsiaTheme="minorEastAsia" w:hAnsi="Trebuchet MS"/>
          <w:sz w:val="20"/>
          <w:szCs w:val="20"/>
          <w:lang w:val="ro-RO"/>
        </w:rPr>
        <w:t xml:space="preserve"> la sec</w:t>
      </w:r>
      <w:r w:rsidR="000122F6" w:rsidRPr="00935119">
        <w:rPr>
          <w:rFonts w:ascii="Trebuchet MS" w:eastAsiaTheme="minorEastAsia" w:hAnsi="Trebuchet MS"/>
          <w:sz w:val="20"/>
          <w:szCs w:val="20"/>
          <w:lang w:val="ro-RO"/>
        </w:rPr>
        <w:t>ț</w:t>
      </w:r>
      <w:r w:rsidRPr="00935119">
        <w:rPr>
          <w:rFonts w:ascii="Trebuchet MS" w:eastAsiaTheme="minorEastAsia" w:hAnsi="Trebuchet MS"/>
          <w:sz w:val="20"/>
          <w:szCs w:val="20"/>
          <w:lang w:val="ro-RO"/>
        </w:rPr>
        <w:t>iunea B</w:t>
      </w:r>
      <w:r w:rsidR="005F7B1F" w:rsidRPr="00935119">
        <w:rPr>
          <w:rFonts w:ascii="Trebuchet MS" w:hAnsi="Trebuchet MS"/>
          <w:sz w:val="20"/>
          <w:szCs w:val="20"/>
          <w:lang w:val="ro-RO"/>
        </w:rPr>
        <w:t>,</w:t>
      </w:r>
      <w:r w:rsidRPr="00935119">
        <w:rPr>
          <w:rFonts w:ascii="Trebuchet MS" w:hAnsi="Trebuchet MS"/>
          <w:sz w:val="20"/>
          <w:szCs w:val="20"/>
          <w:lang w:val="ro-RO"/>
        </w:rPr>
        <w:t xml:space="preserve"> cunoscând că falsul în declarații este pedepsit de Codul Penal, declar pe propria răspundere că:</w:t>
      </w:r>
    </w:p>
    <w:bookmarkEnd w:id="9"/>
    <w:p w14:paraId="0EBCCB16" w14:textId="348C5046" w:rsidR="00B3482E" w:rsidRPr="00935119" w:rsidRDefault="00B3482E" w:rsidP="00172F93">
      <w:pPr>
        <w:pStyle w:val="ListParagraph"/>
        <w:rPr>
          <w:rFonts w:ascii="Trebuchet MS" w:hAnsi="Trebuchet MS"/>
          <w:sz w:val="20"/>
        </w:rPr>
      </w:pPr>
      <w:r w:rsidRPr="00935119">
        <w:rPr>
          <w:rFonts w:ascii="Trebuchet MS" w:hAnsi="Trebuchet MS"/>
          <w:sz w:val="20"/>
        </w:rPr>
        <w:t>Activitățile incluse în prezenta cerere de finanțare sunt următoarele:</w:t>
      </w:r>
    </w:p>
    <w:p w14:paraId="30B9A308" w14:textId="0B9F7A36" w:rsidR="005F7B1F" w:rsidRPr="00935119" w:rsidRDefault="0088739A" w:rsidP="00172F93">
      <w:pPr>
        <w:pStyle w:val="ListParagraph"/>
        <w:numPr>
          <w:ilvl w:val="0"/>
          <w:numId w:val="12"/>
        </w:numPr>
        <w:rPr>
          <w:rFonts w:ascii="Trebuchet MS" w:hAnsi="Trebuchet MS"/>
          <w:sz w:val="20"/>
        </w:rPr>
      </w:pPr>
      <w:r w:rsidRPr="00935119">
        <w:rPr>
          <w:rFonts w:ascii="Trebuchet MS" w:hAnsi="Trebuchet MS"/>
          <w:sz w:val="20"/>
        </w:rPr>
        <w:t>[</w:t>
      </w:r>
      <w:r w:rsidR="00935119">
        <w:rPr>
          <w:rFonts w:ascii="Trebuchet MS" w:hAnsi="Trebuchet MS"/>
          <w:sz w:val="20"/>
        </w:rPr>
        <w:t>...</w:t>
      </w:r>
      <w:r w:rsidRPr="00935119">
        <w:rPr>
          <w:rFonts w:ascii="Trebuchet MS" w:hAnsi="Trebuchet MS"/>
          <w:sz w:val="20"/>
        </w:rPr>
        <w:t>]</w:t>
      </w:r>
    </w:p>
    <w:p w14:paraId="3A588274" w14:textId="04577F8C" w:rsidR="00B3482E" w:rsidRPr="00935119" w:rsidRDefault="0088739A" w:rsidP="00172F93">
      <w:pPr>
        <w:pStyle w:val="ListParagraph"/>
        <w:numPr>
          <w:ilvl w:val="0"/>
          <w:numId w:val="12"/>
        </w:numPr>
        <w:rPr>
          <w:rFonts w:ascii="Trebuchet MS" w:hAnsi="Trebuchet MS"/>
          <w:sz w:val="20"/>
        </w:rPr>
      </w:pPr>
      <w:r w:rsidRPr="00935119">
        <w:rPr>
          <w:rFonts w:ascii="Trebuchet MS" w:hAnsi="Trebuchet MS"/>
          <w:sz w:val="20"/>
        </w:rPr>
        <w:t>[</w:t>
      </w:r>
      <w:r w:rsidR="00935119">
        <w:rPr>
          <w:rFonts w:ascii="Trebuchet MS" w:hAnsi="Trebuchet MS"/>
          <w:sz w:val="20"/>
        </w:rPr>
        <w:t>...</w:t>
      </w:r>
      <w:r w:rsidRPr="00935119">
        <w:rPr>
          <w:rFonts w:ascii="Trebuchet MS" w:hAnsi="Trebuchet MS"/>
          <w:sz w:val="20"/>
        </w:rPr>
        <w:t>]</w:t>
      </w:r>
    </w:p>
    <w:p w14:paraId="0159573C" w14:textId="615FEBDF" w:rsidR="00546417" w:rsidRPr="00935119" w:rsidRDefault="00935119" w:rsidP="00172F93">
      <w:pPr>
        <w:pStyle w:val="ListParagraph"/>
        <w:numPr>
          <w:ilvl w:val="0"/>
          <w:numId w:val="12"/>
        </w:numPr>
        <w:rPr>
          <w:rFonts w:ascii="Trebuchet MS" w:hAnsi="Trebuchet MS"/>
          <w:sz w:val="20"/>
        </w:rPr>
      </w:pPr>
      <w:r>
        <w:rPr>
          <w:rFonts w:ascii="Trebuchet MS" w:hAnsi="Trebuchet MS"/>
          <w:sz w:val="20"/>
        </w:rPr>
        <w:t>[</w:t>
      </w:r>
      <w:r w:rsidR="00546417" w:rsidRPr="00935119">
        <w:rPr>
          <w:rFonts w:ascii="Trebuchet MS" w:hAnsi="Trebuchet MS"/>
          <w:sz w:val="20"/>
        </w:rPr>
        <w:t>...</w:t>
      </w:r>
      <w:r>
        <w:rPr>
          <w:rFonts w:ascii="Trebuchet MS" w:hAnsi="Trebuchet MS"/>
          <w:sz w:val="20"/>
        </w:rPr>
        <w:t>]</w:t>
      </w:r>
    </w:p>
    <w:p w14:paraId="48FB0A5D" w14:textId="14F6F764" w:rsidR="00546417" w:rsidRPr="00935119" w:rsidRDefault="00546417" w:rsidP="009C402D">
      <w:pPr>
        <w:spacing w:after="0"/>
        <w:jc w:val="both"/>
        <w:rPr>
          <w:rFonts w:ascii="Trebuchet MS" w:hAnsi="Trebuchet MS"/>
          <w:sz w:val="20"/>
          <w:szCs w:val="20"/>
          <w:lang w:val="ro-RO"/>
        </w:rPr>
      </w:pPr>
    </w:p>
    <w:p w14:paraId="34B674C9" w14:textId="2D9C568B" w:rsidR="00B3482E" w:rsidRPr="00595368" w:rsidRDefault="00B3482E" w:rsidP="00172F93">
      <w:pPr>
        <w:pStyle w:val="ListParagraph"/>
        <w:rPr>
          <w:rFonts w:ascii="Trebuchet MS" w:hAnsi="Trebuchet MS"/>
          <w:sz w:val="20"/>
        </w:rPr>
      </w:pPr>
      <w:r w:rsidRPr="00935119">
        <w:rPr>
          <w:rFonts w:ascii="Trebuchet MS" w:hAnsi="Trebuchet MS"/>
          <w:sz w:val="20"/>
        </w:rPr>
        <w:t xml:space="preserve">(completați cu denumirea organizației solicitante) nu se </w:t>
      </w:r>
      <w:r w:rsidRPr="00595368">
        <w:rPr>
          <w:rFonts w:ascii="Trebuchet MS" w:hAnsi="Trebuchet MS"/>
          <w:sz w:val="20"/>
        </w:rPr>
        <w:t>află în următoarele situații începând cu data depunerii cererii de finanțare:</w:t>
      </w:r>
    </w:p>
    <w:p w14:paraId="14E8237A"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în incapacitate de plată/în stare de insolvență, conform Legii nr. 85/2014 privind procedura insolvenței, cu modificările și completările ulterioare, după caz; </w:t>
      </w:r>
    </w:p>
    <w:p w14:paraId="7A8AF414"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lastRenderedPageBreak/>
        <w:t xml:space="preserve">în stare de faliment/insolvență sau obiectul unei proceduri de lichidare sau de administrare judiciară, a încheiat acorduri cu creditorii, în cadrul procedurilor anterior menționate, și-a suspendat activitatea economică sau face obiectul unei proceduri în urma acestor situații sau în situații similare în urma unei proceduri de aceeași natură prevăzute de legislația sau de reglementările naționale; </w:t>
      </w:r>
    </w:p>
    <w:p w14:paraId="4E3AE69B"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să facă obiectul unei proceduri legale pentru declararea sa într-una din situațiile de la punctul a); </w:t>
      </w:r>
    </w:p>
    <w:p w14:paraId="5A82B5C6"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să prezinte obligații de plată a impozitelor, taxelor și contribuțiilor de asigurări sociale către bugetele componente ale bugetului general consolidat, și a bugetului local în conformitate cu prevederile legale în vigoare în România; </w:t>
      </w:r>
    </w:p>
    <w:p w14:paraId="7B8C11D0"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să fie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5D5A1BAD"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să nu dețină capacitatea de implementare tehnică și administrativă a proiectului;</w:t>
      </w:r>
    </w:p>
    <w:p w14:paraId="0B652332"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să fie subiectul unui ordin de recuperare în urma unei decizii privind declararea unui ajutor ca fiind ilegal și incompatibil cu piața internă ce nu a fost executat deja și creanța nu a fost integral recuperată;</w:t>
      </w:r>
    </w:p>
    <w:p w14:paraId="7900BB62" w14:textId="555A7C73" w:rsidR="00B3482E" w:rsidRPr="00595368" w:rsidRDefault="00B3482E" w:rsidP="00FF2529">
      <w:pPr>
        <w:pStyle w:val="ListParagraph"/>
        <w:numPr>
          <w:ilvl w:val="0"/>
          <w:numId w:val="11"/>
        </w:numPr>
        <w:spacing w:after="240"/>
        <w:rPr>
          <w:rFonts w:ascii="Trebuchet MS" w:hAnsi="Trebuchet MS"/>
          <w:sz w:val="20"/>
        </w:rPr>
      </w:pPr>
      <w:r w:rsidRPr="00595368">
        <w:rPr>
          <w:rFonts w:ascii="Trebuchet MS" w:hAnsi="Trebuchet MS"/>
          <w:sz w:val="20"/>
        </w:rPr>
        <w:t xml:space="preserve">să fie găsit vinovat, în activitatea desfășurată anterior începerii proiectului, printr-o hotărâre judecătorească definitivă de infracțiuni împotriva mediului. </w:t>
      </w:r>
    </w:p>
    <w:p w14:paraId="20323E08" w14:textId="08C5CF87" w:rsidR="00B3482E" w:rsidRPr="00595368" w:rsidRDefault="00B3482E" w:rsidP="00172F93">
      <w:pPr>
        <w:pStyle w:val="ListParagraph"/>
        <w:rPr>
          <w:rFonts w:ascii="Trebuchet MS" w:hAnsi="Trebuchet MS"/>
          <w:sz w:val="20"/>
        </w:rPr>
      </w:pPr>
      <w:r w:rsidRPr="00595368">
        <w:rPr>
          <w:rFonts w:ascii="Trebuchet MS" w:hAnsi="Trebuchet MS"/>
          <w:sz w:val="20"/>
        </w:rPr>
        <w:t>Reprezentantul legal care își exercită atribuțiile de drept în perioada procesului de evaluare și contractare trebuie să nu se afle într-una din situațiile de mai jos:</w:t>
      </w:r>
    </w:p>
    <w:p w14:paraId="6C969729" w14:textId="77777777" w:rsidR="005F7B1F"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fie subiectul unui conflict de interese, astfel cum este definit în legislația națională/comunitară în vigoare sau să se afle într-o situație care are sau poate avea ca efect compromiterea obiectivității și imparțialității procesului de evaluare, contractare și implementare a proiectului; </w:t>
      </w:r>
    </w:p>
    <w:p w14:paraId="233F3DD9" w14:textId="63BD3491" w:rsidR="00B3482E"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se afle în situația de a induce grav în eroare MIPE, prin furnizarea de informații incorecte în cadrul prezentului apel de proiecte sau a altor apeluri de proiecte derulate în cadrul PNRR, în scopul obținerii de finanțare; </w:t>
      </w:r>
    </w:p>
    <w:p w14:paraId="1651C540" w14:textId="77777777" w:rsidR="005F7B1F"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se afle în situația de a încerca/de a fi încercat să obțină informații confidențiale sau să influențeze comisiile de evaluare pe parcursul procesului de evaluare a prezentului apel de proiecte derulate în cadrul PNRR; </w:t>
      </w:r>
    </w:p>
    <w:p w14:paraId="4C8E8F1C" w14:textId="77777777" w:rsidR="005F7B1F"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fi fost subiectul unei judecăți de tip </w:t>
      </w:r>
      <w:proofErr w:type="spellStart"/>
      <w:r w:rsidRPr="00595368">
        <w:rPr>
          <w:rFonts w:ascii="Trebuchet MS" w:hAnsi="Trebuchet MS"/>
          <w:sz w:val="20"/>
        </w:rPr>
        <w:t>res</w:t>
      </w:r>
      <w:proofErr w:type="spellEnd"/>
      <w:r w:rsidRPr="00595368">
        <w:rPr>
          <w:rFonts w:ascii="Trebuchet MS" w:hAnsi="Trebuchet MS"/>
          <w:sz w:val="20"/>
        </w:rPr>
        <w:t xml:space="preserve"> </w:t>
      </w:r>
      <w:proofErr w:type="spellStart"/>
      <w:r w:rsidRPr="00595368">
        <w:rPr>
          <w:rFonts w:ascii="Trebuchet MS" w:hAnsi="Trebuchet MS"/>
          <w:sz w:val="20"/>
        </w:rPr>
        <w:t>judicata</w:t>
      </w:r>
      <w:proofErr w:type="spellEnd"/>
      <w:r w:rsidRPr="00595368">
        <w:rPr>
          <w:rFonts w:ascii="Trebuchet MS" w:hAnsi="Trebuchet MS"/>
          <w:sz w:val="20"/>
        </w:rPr>
        <w:t xml:space="preserve"> pentru fraudă, corupție, implicarea în organizații criminale sau în alte activități ilegale, în detrimentul intereselor financiare ale Comunității Europene; </w:t>
      </w:r>
    </w:p>
    <w:p w14:paraId="1E56A760" w14:textId="2E56A1EB" w:rsidR="00B3482E"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fi suferit condamnări definitive în cauze referitoare la obținerea și utilizarea fondurilor europene și/sau a fondurilor publice naționale aferente acestora. </w:t>
      </w:r>
    </w:p>
    <w:p w14:paraId="5E3BA359" w14:textId="1A25F517" w:rsidR="00B3482E" w:rsidRPr="00595368" w:rsidRDefault="00B3482E" w:rsidP="00172F93">
      <w:pPr>
        <w:pStyle w:val="ListParagraph"/>
        <w:rPr>
          <w:rFonts w:ascii="Trebuchet MS" w:hAnsi="Trebuchet MS"/>
          <w:sz w:val="20"/>
        </w:rPr>
      </w:pPr>
      <w:r w:rsidRPr="00595368">
        <w:rPr>
          <w:rFonts w:ascii="Trebuchet MS" w:hAnsi="Trebuchet MS"/>
          <w:sz w:val="20"/>
        </w:rPr>
        <w:t>Beneficiarii finali ai proiectului menționați în cererea de finanțare:</w:t>
      </w:r>
    </w:p>
    <w:p w14:paraId="0A52955D" w14:textId="29930F1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întrunesc condițiile de eligibilitate prevăzute în Ghidul specific Axei 1, respectiv sunt gospodării sărace din punct de vedere energetic și consumatori de energie vulnerabili care locuiesc în clădiri rezidențiale unifamiliale;</w:t>
      </w:r>
    </w:p>
    <w:p w14:paraId="3581DC78" w14:textId="44C66555"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și-au exprimat acordul cu privire la participarea în cadrul Schemei de granturi sub formă de bonuri valorice</w:t>
      </w:r>
      <w:r w:rsidR="00E52AEE" w:rsidRPr="00595368">
        <w:rPr>
          <w:rFonts w:ascii="Trebuchet MS" w:hAnsi="Trebuchet MS"/>
          <w:sz w:val="20"/>
        </w:rPr>
        <w:t xml:space="preserve"> (vouchere)</w:t>
      </w:r>
      <w:r w:rsidRPr="00595368">
        <w:rPr>
          <w:rFonts w:ascii="Trebuchet MS" w:hAnsi="Trebuchet MS"/>
          <w:sz w:val="20"/>
        </w:rPr>
        <w:t xml:space="preserve"> pentru îmbunătățirea eficienței energetice a gospodăriilor, prin intermediul solicitantului de finanțare, respectiv acordul cu privire la îndeplinirea tuturor formalităților necesare de către solicitantul de finanțare pentru obținerea certificatelor de performanță energetică (inițial și final)</w:t>
      </w:r>
      <w:r w:rsidR="00DC0023" w:rsidRPr="00595368">
        <w:rPr>
          <w:rFonts w:ascii="Trebuchet MS" w:hAnsi="Trebuchet MS"/>
          <w:sz w:val="20"/>
        </w:rPr>
        <w:t>, a</w:t>
      </w:r>
      <w:r w:rsidRPr="00595368">
        <w:rPr>
          <w:rFonts w:ascii="Trebuchet MS" w:hAnsi="Trebuchet MS"/>
          <w:sz w:val="20"/>
        </w:rPr>
        <w:t xml:space="preserve"> expertiz</w:t>
      </w:r>
      <w:r w:rsidR="00DC0023" w:rsidRPr="00595368">
        <w:rPr>
          <w:rFonts w:ascii="Trebuchet MS" w:hAnsi="Trebuchet MS"/>
          <w:sz w:val="20"/>
        </w:rPr>
        <w:t>ei</w:t>
      </w:r>
      <w:r w:rsidRPr="00595368">
        <w:rPr>
          <w:rFonts w:ascii="Trebuchet MS" w:hAnsi="Trebuchet MS"/>
          <w:sz w:val="20"/>
        </w:rPr>
        <w:t xml:space="preserve"> tehnic</w:t>
      </w:r>
      <w:r w:rsidR="00DC0023" w:rsidRPr="00595368">
        <w:rPr>
          <w:rFonts w:ascii="Trebuchet MS" w:hAnsi="Trebuchet MS"/>
          <w:sz w:val="20"/>
        </w:rPr>
        <w:t>e</w:t>
      </w:r>
      <w:r w:rsidRPr="00595368">
        <w:rPr>
          <w:rFonts w:ascii="Trebuchet MS" w:hAnsi="Trebuchet MS"/>
          <w:sz w:val="20"/>
        </w:rPr>
        <w:t xml:space="preserve"> (evaluare risc seismic/evaluare capacitate clădire privind susținerea sistemului fotovoltaic)</w:t>
      </w:r>
      <w:r w:rsidR="00DC0023" w:rsidRPr="00595368">
        <w:rPr>
          <w:rFonts w:ascii="Trebuchet MS" w:hAnsi="Trebuchet MS"/>
          <w:sz w:val="20"/>
        </w:rPr>
        <w:t xml:space="preserve"> și a raportului de audit energetic</w:t>
      </w:r>
      <w:r w:rsidRPr="00595368">
        <w:rPr>
          <w:rFonts w:ascii="Trebuchet MS" w:hAnsi="Trebuchet MS"/>
          <w:sz w:val="20"/>
        </w:rPr>
        <w:t xml:space="preserve"> în vederea renovării clădirilor care, în urma auditului energetic se încadrează în clasa energetică G, F, D sau E și nu se încadrează în clasele </w:t>
      </w:r>
      <w:r w:rsidR="00DC0023" w:rsidRPr="00595368">
        <w:rPr>
          <w:rFonts w:ascii="Trebuchet MS" w:hAnsi="Trebuchet MS"/>
          <w:sz w:val="20"/>
        </w:rPr>
        <w:t>de</w:t>
      </w:r>
      <w:r w:rsidRPr="00595368">
        <w:rPr>
          <w:rFonts w:ascii="Trebuchet MS" w:hAnsi="Trebuchet MS"/>
          <w:sz w:val="20"/>
        </w:rPr>
        <w:t xml:space="preserve"> risc seismic</w:t>
      </w:r>
      <w:r w:rsidR="00DC0023" w:rsidRPr="00595368">
        <w:rPr>
          <w:rFonts w:ascii="Trebuchet MS" w:hAnsi="Trebuchet MS"/>
          <w:sz w:val="20"/>
        </w:rPr>
        <w:t>,</w:t>
      </w:r>
      <w:r w:rsidRPr="00595368">
        <w:rPr>
          <w:rFonts w:ascii="Trebuchet MS" w:hAnsi="Trebuchet MS"/>
          <w:sz w:val="20"/>
        </w:rPr>
        <w:t xml:space="preserve"> cl</w:t>
      </w:r>
      <w:r w:rsidR="00DC0023" w:rsidRPr="00595368">
        <w:rPr>
          <w:rFonts w:ascii="Trebuchet MS" w:hAnsi="Trebuchet MS"/>
          <w:sz w:val="20"/>
        </w:rPr>
        <w:t xml:space="preserve">asa </w:t>
      </w:r>
      <w:r w:rsidRPr="00595368">
        <w:rPr>
          <w:rFonts w:ascii="Trebuchet MS" w:hAnsi="Trebuchet MS"/>
          <w:sz w:val="20"/>
        </w:rPr>
        <w:t>I și cl</w:t>
      </w:r>
      <w:r w:rsidR="00DC0023" w:rsidRPr="00595368">
        <w:rPr>
          <w:rFonts w:ascii="Trebuchet MS" w:hAnsi="Trebuchet MS"/>
          <w:sz w:val="20"/>
        </w:rPr>
        <w:t xml:space="preserve">asa </w:t>
      </w:r>
      <w:r w:rsidRPr="00595368">
        <w:rPr>
          <w:rFonts w:ascii="Trebuchet MS" w:hAnsi="Trebuchet MS"/>
          <w:sz w:val="20"/>
        </w:rPr>
        <w:t>II;</w:t>
      </w:r>
    </w:p>
    <w:p w14:paraId="303128DE" w14:textId="7777777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fac parte din segmentul vulnerabil de populație (se încadrează în Lista persoanelor vulnerabile avizată de OSS).</w:t>
      </w:r>
    </w:p>
    <w:p w14:paraId="4D56FAFE" w14:textId="7777777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lastRenderedPageBreak/>
        <w:t>și-au exprimat acordul în legătură cu elaborarea, în numele său, de către solicitantul de finanțare, și transmiterea cererii de finanțare, precum și pentru încheierea contractului de finanțare cu MIPE;</w:t>
      </w:r>
    </w:p>
    <w:p w14:paraId="4DDFF1F2" w14:textId="7777777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și-au exprimat consimțământul privind prelucrarea datelor cu caracter personal (nume, prenume, CNP, adresă gospodărie etc.)</w:t>
      </w:r>
    </w:p>
    <w:p w14:paraId="1A7D45B2" w14:textId="0B64BF47" w:rsidR="00B3482E"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 xml:space="preserve">și-au exprimat angajamentul de a permite accesul neîngrădit al solicitantului finanțării pe proprietatea pe care se va realiza investiția, precum și accesul autorităților, cu rol de verificare și control, respectiv cu competențe în gestionarea fondurilor externe nerambursabile/rambursabile alocate României prin Mecanismul de redresare și reziliență, pe întreaga perioadă de valabilitate a Contractului de finanțare (atât </w:t>
      </w:r>
      <w:r w:rsidR="00DC0023" w:rsidRPr="00595368">
        <w:rPr>
          <w:rFonts w:ascii="Trebuchet MS" w:hAnsi="Trebuchet MS"/>
          <w:sz w:val="20"/>
        </w:rPr>
        <w:t>în</w:t>
      </w:r>
      <w:r w:rsidRPr="00595368">
        <w:rPr>
          <w:rFonts w:ascii="Trebuchet MS" w:hAnsi="Trebuchet MS"/>
          <w:sz w:val="20"/>
        </w:rPr>
        <w:t xml:space="preserve"> perioada de implementare, cât și în perioada de durabilitate a proiectului</w:t>
      </w:r>
      <w:r w:rsidR="00DC0023" w:rsidRPr="00595368">
        <w:rPr>
          <w:rFonts w:ascii="Trebuchet MS" w:hAnsi="Trebuchet MS"/>
          <w:sz w:val="20"/>
        </w:rPr>
        <w:t>)</w:t>
      </w:r>
      <w:r w:rsidRPr="00595368">
        <w:rPr>
          <w:rFonts w:ascii="Trebuchet MS" w:hAnsi="Trebuchet MS"/>
          <w:sz w:val="20"/>
        </w:rPr>
        <w:t>.</w:t>
      </w:r>
    </w:p>
    <w:p w14:paraId="17B7D80A" w14:textId="7AF22AA6" w:rsidR="00B3482E" w:rsidRPr="00595368" w:rsidRDefault="00DC0023" w:rsidP="00172F93">
      <w:pPr>
        <w:pStyle w:val="ListParagraph"/>
        <w:rPr>
          <w:rFonts w:ascii="Trebuchet MS" w:hAnsi="Trebuchet MS"/>
          <w:sz w:val="20"/>
        </w:rPr>
      </w:pPr>
      <w:r w:rsidRPr="00595368">
        <w:rPr>
          <w:rFonts w:ascii="Trebuchet MS" w:hAnsi="Trebuchet MS"/>
          <w:sz w:val="20"/>
        </w:rPr>
        <w:t>Solicitantul, atât liderul cât si partenerul (acolo unde este cazul), î</w:t>
      </w:r>
      <w:r w:rsidR="00B3482E" w:rsidRPr="00595368">
        <w:rPr>
          <w:rFonts w:ascii="Trebuchet MS" w:hAnsi="Trebuchet MS"/>
          <w:sz w:val="20"/>
        </w:rPr>
        <w:t>ndepline</w:t>
      </w:r>
      <w:r w:rsidRPr="00595368">
        <w:rPr>
          <w:rFonts w:ascii="Trebuchet MS" w:hAnsi="Trebuchet MS"/>
          <w:sz w:val="20"/>
        </w:rPr>
        <w:t>ște</w:t>
      </w:r>
      <w:r w:rsidR="00B3482E" w:rsidRPr="00595368">
        <w:rPr>
          <w:rFonts w:ascii="Trebuchet MS" w:hAnsi="Trebuchet MS"/>
          <w:sz w:val="20"/>
        </w:rPr>
        <w:t xml:space="preserve"> condițiile de eligibilitate prevăzute în ghidul specific apelului, respectiv:</w:t>
      </w:r>
    </w:p>
    <w:p w14:paraId="22DE7CC1" w14:textId="660E7BEC" w:rsidR="005F7B1F" w:rsidRPr="00595368" w:rsidRDefault="00DC0023" w:rsidP="00172F93">
      <w:pPr>
        <w:pStyle w:val="ListParagraph"/>
        <w:numPr>
          <w:ilvl w:val="0"/>
          <w:numId w:val="17"/>
        </w:numPr>
        <w:rPr>
          <w:rFonts w:ascii="Trebuchet MS" w:hAnsi="Trebuchet MS"/>
          <w:sz w:val="20"/>
        </w:rPr>
      </w:pPr>
      <w:r w:rsidRPr="00595368">
        <w:rPr>
          <w:rFonts w:ascii="Trebuchet MS" w:hAnsi="Trebuchet MS"/>
          <w:sz w:val="20"/>
        </w:rPr>
        <w:t>este</w:t>
      </w:r>
      <w:r w:rsidR="00B3482E" w:rsidRPr="00595368">
        <w:rPr>
          <w:rFonts w:ascii="Trebuchet MS" w:hAnsi="Trebuchet MS"/>
          <w:sz w:val="20"/>
        </w:rPr>
        <w:t xml:space="preserve"> înregistrat și î</w:t>
      </w:r>
      <w:r w:rsidRPr="00595368">
        <w:rPr>
          <w:rFonts w:ascii="Trebuchet MS" w:hAnsi="Trebuchet MS"/>
          <w:sz w:val="20"/>
        </w:rPr>
        <w:t>ș</w:t>
      </w:r>
      <w:r w:rsidR="00B3482E" w:rsidRPr="00595368">
        <w:rPr>
          <w:rFonts w:ascii="Trebuchet MS" w:hAnsi="Trebuchet MS"/>
          <w:sz w:val="20"/>
        </w:rPr>
        <w:t>i desfășo</w:t>
      </w:r>
      <w:r w:rsidRPr="00595368">
        <w:rPr>
          <w:rFonts w:ascii="Trebuchet MS" w:hAnsi="Trebuchet MS"/>
          <w:sz w:val="20"/>
        </w:rPr>
        <w:t>a</w:t>
      </w:r>
      <w:r w:rsidR="00B3482E" w:rsidRPr="00595368">
        <w:rPr>
          <w:rFonts w:ascii="Trebuchet MS" w:hAnsi="Trebuchet MS"/>
          <w:sz w:val="20"/>
        </w:rPr>
        <w:t>r</w:t>
      </w:r>
      <w:r w:rsidRPr="00595368">
        <w:rPr>
          <w:rFonts w:ascii="Trebuchet MS" w:hAnsi="Trebuchet MS"/>
          <w:sz w:val="20"/>
        </w:rPr>
        <w:t>ă</w:t>
      </w:r>
      <w:r w:rsidR="00B3482E" w:rsidRPr="00595368">
        <w:rPr>
          <w:rFonts w:ascii="Trebuchet MS" w:hAnsi="Trebuchet MS"/>
          <w:sz w:val="20"/>
        </w:rPr>
        <w:t xml:space="preserve"> activitatea în România;</w:t>
      </w:r>
    </w:p>
    <w:p w14:paraId="093F4DC2" w14:textId="6AF4BBBD" w:rsidR="005F7B1F" w:rsidRPr="00595368" w:rsidRDefault="00DC0023" w:rsidP="00172F93">
      <w:pPr>
        <w:pStyle w:val="ListParagraph"/>
        <w:numPr>
          <w:ilvl w:val="0"/>
          <w:numId w:val="17"/>
        </w:numPr>
        <w:rPr>
          <w:rFonts w:ascii="Trebuchet MS" w:hAnsi="Trebuchet MS"/>
          <w:sz w:val="20"/>
        </w:rPr>
      </w:pPr>
      <w:r w:rsidRPr="00595368">
        <w:rPr>
          <w:rFonts w:ascii="Trebuchet MS" w:hAnsi="Trebuchet MS"/>
          <w:sz w:val="20"/>
        </w:rPr>
        <w:t>este</w:t>
      </w:r>
      <w:r w:rsidR="00B3482E" w:rsidRPr="00595368">
        <w:rPr>
          <w:rFonts w:ascii="Trebuchet MS" w:hAnsi="Trebuchet MS"/>
          <w:sz w:val="20"/>
        </w:rPr>
        <w:t xml:space="preserve"> autorizat pentru lucr</w:t>
      </w:r>
      <w:r w:rsidRPr="00595368">
        <w:rPr>
          <w:rFonts w:ascii="Trebuchet MS" w:hAnsi="Trebuchet MS"/>
          <w:sz w:val="20"/>
        </w:rPr>
        <w:t>ă</w:t>
      </w:r>
      <w:r w:rsidR="00B3482E" w:rsidRPr="00595368">
        <w:rPr>
          <w:rFonts w:ascii="Trebuchet MS" w:hAnsi="Trebuchet MS"/>
          <w:sz w:val="20"/>
        </w:rPr>
        <w:t>ri de construcție a cl</w:t>
      </w:r>
      <w:r w:rsidRPr="00595368">
        <w:rPr>
          <w:rFonts w:ascii="Trebuchet MS" w:hAnsi="Trebuchet MS"/>
          <w:sz w:val="20"/>
        </w:rPr>
        <w:t>ă</w:t>
      </w:r>
      <w:r w:rsidR="00B3482E" w:rsidRPr="00595368">
        <w:rPr>
          <w:rFonts w:ascii="Trebuchet MS" w:hAnsi="Trebuchet MS"/>
          <w:sz w:val="20"/>
        </w:rPr>
        <w:t>dirilor reziden</w:t>
      </w:r>
      <w:r w:rsidRPr="00595368">
        <w:rPr>
          <w:rFonts w:ascii="Trebuchet MS" w:hAnsi="Trebuchet MS"/>
          <w:sz w:val="20"/>
        </w:rPr>
        <w:t>ț</w:t>
      </w:r>
      <w:r w:rsidR="00B3482E" w:rsidRPr="00595368">
        <w:rPr>
          <w:rFonts w:ascii="Trebuchet MS" w:hAnsi="Trebuchet MS"/>
          <w:sz w:val="20"/>
        </w:rPr>
        <w:t xml:space="preserve">iale </w:t>
      </w:r>
      <w:r w:rsidRPr="00595368">
        <w:rPr>
          <w:rFonts w:ascii="Trebuchet MS" w:hAnsi="Trebuchet MS"/>
          <w:sz w:val="20"/>
        </w:rPr>
        <w:t>ș</w:t>
      </w:r>
      <w:r w:rsidR="00B3482E" w:rsidRPr="00595368">
        <w:rPr>
          <w:rFonts w:ascii="Trebuchet MS" w:hAnsi="Trebuchet MS"/>
          <w:sz w:val="20"/>
        </w:rPr>
        <w:t>i nereziden</w:t>
      </w:r>
      <w:r w:rsidRPr="00595368">
        <w:rPr>
          <w:rFonts w:ascii="Trebuchet MS" w:hAnsi="Trebuchet MS"/>
          <w:sz w:val="20"/>
        </w:rPr>
        <w:t>ț</w:t>
      </w:r>
      <w:r w:rsidR="00B3482E" w:rsidRPr="00595368">
        <w:rPr>
          <w:rFonts w:ascii="Trebuchet MS" w:hAnsi="Trebuchet MS"/>
          <w:sz w:val="20"/>
        </w:rPr>
        <w:t>iale, conform CAEN rev. 2, clasa 412</w:t>
      </w:r>
      <w:r w:rsidR="00546417">
        <w:rPr>
          <w:rFonts w:ascii="Trebuchet MS" w:hAnsi="Trebuchet MS"/>
          <w:sz w:val="20"/>
        </w:rPr>
        <w:t>0</w:t>
      </w:r>
      <w:r w:rsidR="00B3482E" w:rsidRPr="00595368">
        <w:rPr>
          <w:rFonts w:ascii="Trebuchet MS" w:hAnsi="Trebuchet MS"/>
          <w:sz w:val="20"/>
        </w:rPr>
        <w:t xml:space="preserve">, </w:t>
      </w:r>
      <w:r w:rsidRPr="00595368">
        <w:rPr>
          <w:rFonts w:ascii="Trebuchet MS" w:hAnsi="Trebuchet MS"/>
          <w:sz w:val="20"/>
        </w:rPr>
        <w:t>ș</w:t>
      </w:r>
      <w:r w:rsidR="00B3482E" w:rsidRPr="00595368">
        <w:rPr>
          <w:rFonts w:ascii="Trebuchet MS" w:hAnsi="Trebuchet MS"/>
          <w:sz w:val="20"/>
        </w:rPr>
        <w:t>i pentru lucr</w:t>
      </w:r>
      <w:r w:rsidRPr="00595368">
        <w:rPr>
          <w:rFonts w:ascii="Trebuchet MS" w:hAnsi="Trebuchet MS"/>
          <w:sz w:val="20"/>
        </w:rPr>
        <w:t>ă</w:t>
      </w:r>
      <w:r w:rsidR="00B3482E" w:rsidRPr="00595368">
        <w:rPr>
          <w:rFonts w:ascii="Trebuchet MS" w:hAnsi="Trebuchet MS"/>
          <w:sz w:val="20"/>
        </w:rPr>
        <w:t>ri de instala</w:t>
      </w:r>
      <w:r w:rsidRPr="00595368">
        <w:rPr>
          <w:rFonts w:ascii="Trebuchet MS" w:hAnsi="Trebuchet MS"/>
          <w:sz w:val="20"/>
        </w:rPr>
        <w:t>ț</w:t>
      </w:r>
      <w:r w:rsidR="00B3482E" w:rsidRPr="00595368">
        <w:rPr>
          <w:rFonts w:ascii="Trebuchet MS" w:hAnsi="Trebuchet MS"/>
          <w:sz w:val="20"/>
        </w:rPr>
        <w:t>ii ele</w:t>
      </w:r>
      <w:r w:rsidR="00451A5D">
        <w:rPr>
          <w:rFonts w:ascii="Trebuchet MS" w:hAnsi="Trebuchet MS"/>
          <w:sz w:val="20"/>
        </w:rPr>
        <w:t>c</w:t>
      </w:r>
      <w:r w:rsidR="00B3482E" w:rsidRPr="00595368">
        <w:rPr>
          <w:rFonts w:ascii="Trebuchet MS" w:hAnsi="Trebuchet MS"/>
          <w:sz w:val="20"/>
        </w:rPr>
        <w:t>trice, conform CAEN rev. 2 clasa 4321;</w:t>
      </w:r>
    </w:p>
    <w:p w14:paraId="2B0D83A1" w14:textId="6E330255" w:rsidR="005F7B1F" w:rsidRPr="00595368" w:rsidRDefault="00B3482E" w:rsidP="00172F93">
      <w:pPr>
        <w:pStyle w:val="ListParagraph"/>
        <w:numPr>
          <w:ilvl w:val="0"/>
          <w:numId w:val="17"/>
        </w:numPr>
        <w:rPr>
          <w:rFonts w:ascii="Trebuchet MS" w:hAnsi="Trebuchet MS"/>
          <w:sz w:val="20"/>
        </w:rPr>
      </w:pPr>
      <w:proofErr w:type="spellStart"/>
      <w:r w:rsidRPr="00595368">
        <w:rPr>
          <w:rFonts w:ascii="Trebuchet MS" w:hAnsi="Trebuchet MS"/>
          <w:sz w:val="20"/>
        </w:rPr>
        <w:t>deţin</w:t>
      </w:r>
      <w:r w:rsidR="00DC0023" w:rsidRPr="00595368">
        <w:rPr>
          <w:rFonts w:ascii="Trebuchet MS" w:hAnsi="Trebuchet MS"/>
          <w:sz w:val="20"/>
        </w:rPr>
        <w:t>e</w:t>
      </w:r>
      <w:proofErr w:type="spellEnd"/>
      <w:r w:rsidRPr="00595368">
        <w:rPr>
          <w:rFonts w:ascii="Trebuchet MS" w:hAnsi="Trebuchet MS"/>
          <w:sz w:val="20"/>
        </w:rPr>
        <w:t xml:space="preserve"> atestat ANRE de tip B sau alte atestate care includ </w:t>
      </w:r>
      <w:proofErr w:type="spellStart"/>
      <w:r w:rsidRPr="00595368">
        <w:rPr>
          <w:rFonts w:ascii="Trebuchet MS" w:hAnsi="Trebuchet MS"/>
          <w:sz w:val="20"/>
        </w:rPr>
        <w:t>competenţele</w:t>
      </w:r>
      <w:proofErr w:type="spellEnd"/>
      <w:r w:rsidRPr="00595368">
        <w:rPr>
          <w:rFonts w:ascii="Trebuchet MS" w:hAnsi="Trebuchet MS"/>
          <w:sz w:val="20"/>
        </w:rPr>
        <w:t xml:space="preserve"> de tip B, aflat/e în termen de valabilitate la data depunerii solicitării de finanțare, </w:t>
      </w:r>
    </w:p>
    <w:p w14:paraId="138C93FE" w14:textId="35ED7AD4" w:rsidR="005F7B1F" w:rsidRPr="00595368" w:rsidRDefault="00B3482E" w:rsidP="00172F93">
      <w:pPr>
        <w:pStyle w:val="ListParagraph"/>
        <w:numPr>
          <w:ilvl w:val="0"/>
          <w:numId w:val="17"/>
        </w:numPr>
        <w:rPr>
          <w:rFonts w:ascii="Trebuchet MS" w:hAnsi="Trebuchet MS"/>
          <w:sz w:val="20"/>
        </w:rPr>
      </w:pPr>
      <w:r w:rsidRPr="00595368">
        <w:rPr>
          <w:rFonts w:ascii="Trebuchet MS" w:hAnsi="Trebuchet MS"/>
          <w:sz w:val="20"/>
        </w:rPr>
        <w:t>a încheiat cu beneficiarii finali ai investiției contracte comerciale.</w:t>
      </w:r>
    </w:p>
    <w:p w14:paraId="41F9DDCD" w14:textId="5172A16F" w:rsidR="00B3482E" w:rsidRPr="00595368" w:rsidRDefault="009B2075" w:rsidP="00FF6859">
      <w:pPr>
        <w:pStyle w:val="ListParagraph"/>
        <w:numPr>
          <w:ilvl w:val="0"/>
          <w:numId w:val="17"/>
        </w:numPr>
        <w:rPr>
          <w:rFonts w:ascii="Trebuchet MS" w:hAnsi="Trebuchet MS"/>
          <w:sz w:val="20"/>
        </w:rPr>
      </w:pPr>
      <w:r w:rsidRPr="00595368">
        <w:rPr>
          <w:rFonts w:ascii="Trebuchet MS" w:hAnsi="Trebuchet MS"/>
          <w:sz w:val="20"/>
        </w:rPr>
        <w:t>certifică faptul</w:t>
      </w:r>
      <w:r w:rsidR="00B3482E" w:rsidRPr="00595368">
        <w:rPr>
          <w:rFonts w:ascii="Trebuchet MS" w:hAnsi="Trebuchet MS"/>
          <w:sz w:val="20"/>
        </w:rPr>
        <w:t xml:space="preserve"> că lucrările de renovare și sistemul fotovoltaic </w:t>
      </w:r>
      <w:r w:rsidR="00DC0023" w:rsidRPr="00595368">
        <w:rPr>
          <w:rFonts w:ascii="Trebuchet MS" w:hAnsi="Trebuchet MS"/>
          <w:sz w:val="20"/>
        </w:rPr>
        <w:t>propuse</w:t>
      </w:r>
      <w:r w:rsidR="00B3482E" w:rsidRPr="00595368">
        <w:rPr>
          <w:rFonts w:ascii="Trebuchet MS" w:hAnsi="Trebuchet MS"/>
          <w:sz w:val="20"/>
        </w:rPr>
        <w:t xml:space="preserve"> îndeplinesc criteriile de calitate în funcție de investiție și că nu se situează sub valoarea voucherelor, pe baza documentației depuse și a contractelor încărcate pe platforma MIPE. Dacă se dovedește că firmele au încălcat declarația, acestea sunt responsabile pentru restituirea contravalorii echivalentei voucherelor primite, pe lângă asumarea răspunderii, în conformitate cu prevederile legale din Codul penal, pentru fraudă.</w:t>
      </w:r>
    </w:p>
    <w:p w14:paraId="69B0774A" w14:textId="77777777" w:rsidR="001414DC" w:rsidRDefault="00B3482E" w:rsidP="00FF6859">
      <w:pPr>
        <w:pStyle w:val="ListParagraph"/>
        <w:rPr>
          <w:rFonts w:ascii="Trebuchet MS" w:hAnsi="Trebuchet MS"/>
          <w:sz w:val="20"/>
        </w:rPr>
      </w:pPr>
      <w:r w:rsidRPr="00595368">
        <w:rPr>
          <w:rFonts w:ascii="Trebuchet MS" w:hAnsi="Trebuchet MS"/>
          <w:sz w:val="20"/>
        </w:rPr>
        <w:t>Proiectul propus spre finanțare include activități eligibile desfășurate după data semnării contractului de finanțare cu MIPE.</w:t>
      </w:r>
    </w:p>
    <w:p w14:paraId="09EE9C56" w14:textId="1745737D" w:rsidR="009B2075" w:rsidRPr="003F2237" w:rsidRDefault="00CC0A06" w:rsidP="003F2237">
      <w:pPr>
        <w:pStyle w:val="ListParagraph"/>
        <w:numPr>
          <w:ilvl w:val="0"/>
          <w:numId w:val="36"/>
        </w:numPr>
        <w:rPr>
          <w:rFonts w:ascii="Trebuchet MS" w:hAnsi="Trebuchet MS"/>
          <w:sz w:val="20"/>
        </w:rPr>
      </w:pPr>
      <w:r w:rsidRPr="003F2237">
        <w:rPr>
          <w:rFonts w:ascii="Trebuchet MS" w:hAnsi="Trebuchet MS"/>
          <w:sz w:val="20"/>
          <w:vertAlign w:val="superscript"/>
        </w:rPr>
        <w:t>1</w:t>
      </w:r>
      <w:r>
        <w:rPr>
          <w:rFonts w:ascii="Trebuchet MS" w:hAnsi="Trebuchet MS"/>
          <w:sz w:val="20"/>
          <w:vertAlign w:val="superscript"/>
        </w:rPr>
        <w:t xml:space="preserve"> </w:t>
      </w:r>
      <w:r w:rsidR="00B3482E" w:rsidRPr="003F2237">
        <w:rPr>
          <w:rFonts w:ascii="Trebuchet MS" w:hAnsi="Trebuchet MS"/>
          <w:sz w:val="20"/>
        </w:rPr>
        <w:t>Proiectul nu include lucrări de renovare</w:t>
      </w:r>
      <w:r w:rsidR="00FF6859" w:rsidRPr="003F2237">
        <w:rPr>
          <w:rFonts w:ascii="Trebuchet MS" w:hAnsi="Trebuchet MS"/>
          <w:sz w:val="20"/>
        </w:rPr>
        <w:t xml:space="preserve">, </w:t>
      </w:r>
      <w:r w:rsidR="00B3482E" w:rsidRPr="003F2237">
        <w:rPr>
          <w:rFonts w:ascii="Trebuchet MS" w:hAnsi="Trebuchet MS"/>
          <w:sz w:val="20"/>
        </w:rPr>
        <w:t>instalare panouri fotovoltaice</w:t>
      </w:r>
      <w:r w:rsidR="00FF6859" w:rsidRPr="003F2237">
        <w:rPr>
          <w:rFonts w:ascii="Trebuchet MS" w:hAnsi="Trebuchet MS"/>
          <w:sz w:val="20"/>
        </w:rPr>
        <w:t xml:space="preserve"> și/sau alte </w:t>
      </w:r>
      <w:r w:rsidR="00B3482E" w:rsidRPr="003F2237">
        <w:rPr>
          <w:rFonts w:ascii="Trebuchet MS" w:hAnsi="Trebuchet MS"/>
          <w:sz w:val="20"/>
        </w:rPr>
        <w:t xml:space="preserve">activități </w:t>
      </w:r>
      <w:r w:rsidR="006C5F38" w:rsidRPr="003F2237">
        <w:rPr>
          <w:rFonts w:ascii="Trebuchet MS" w:hAnsi="Trebuchet MS"/>
          <w:sz w:val="20"/>
        </w:rPr>
        <w:t>finan</w:t>
      </w:r>
      <w:r w:rsidR="00880522" w:rsidRPr="003F2237">
        <w:rPr>
          <w:rFonts w:ascii="Trebuchet MS" w:hAnsi="Trebuchet MS"/>
          <w:sz w:val="20"/>
        </w:rPr>
        <w:t>ț</w:t>
      </w:r>
      <w:r w:rsidR="006C5F38" w:rsidRPr="003F2237">
        <w:rPr>
          <w:rFonts w:ascii="Trebuchet MS" w:hAnsi="Trebuchet MS"/>
          <w:sz w:val="20"/>
        </w:rPr>
        <w:t>ate</w:t>
      </w:r>
      <w:r w:rsidR="009B2075" w:rsidRPr="003F2237">
        <w:rPr>
          <w:rFonts w:ascii="Trebuchet MS" w:hAnsi="Trebuchet MS"/>
          <w:sz w:val="20"/>
        </w:rPr>
        <w:t xml:space="preserve"> </w:t>
      </w:r>
      <w:r w:rsidR="00B3482E" w:rsidRPr="003F2237">
        <w:rPr>
          <w:rFonts w:ascii="Trebuchet MS" w:hAnsi="Trebuchet MS"/>
          <w:sz w:val="20"/>
        </w:rPr>
        <w:t xml:space="preserve">prin alte programe operaționale sau prin programe cu finanțare din surse publice (inclusiv fonduri UE, </w:t>
      </w:r>
      <w:r w:rsidR="009B2075" w:rsidRPr="003F2237">
        <w:rPr>
          <w:rFonts w:ascii="Trebuchet MS" w:hAnsi="Trebuchet MS"/>
          <w:sz w:val="20"/>
        </w:rPr>
        <w:t>N</w:t>
      </w:r>
      <w:r w:rsidR="00B3482E" w:rsidRPr="003F2237">
        <w:rPr>
          <w:rFonts w:ascii="Trebuchet MS" w:hAnsi="Trebuchet MS"/>
          <w:sz w:val="20"/>
        </w:rPr>
        <w:t xml:space="preserve">orvegiene, </w:t>
      </w:r>
      <w:proofErr w:type="spellStart"/>
      <w:r w:rsidR="009B2075" w:rsidRPr="003F2237">
        <w:rPr>
          <w:rFonts w:ascii="Trebuchet MS" w:hAnsi="Trebuchet MS"/>
          <w:sz w:val="20"/>
        </w:rPr>
        <w:t>E</w:t>
      </w:r>
      <w:r w:rsidR="00B3482E" w:rsidRPr="003F2237">
        <w:rPr>
          <w:rFonts w:ascii="Trebuchet MS" w:hAnsi="Trebuchet MS"/>
          <w:sz w:val="20"/>
        </w:rPr>
        <w:t>lveţiene</w:t>
      </w:r>
      <w:proofErr w:type="spellEnd"/>
      <w:r w:rsidR="00B3482E" w:rsidRPr="003F2237">
        <w:rPr>
          <w:rFonts w:ascii="Trebuchet MS" w:hAnsi="Trebuchet MS"/>
          <w:sz w:val="20"/>
        </w:rPr>
        <w:t>)</w:t>
      </w:r>
      <w:r w:rsidR="00FF6859" w:rsidRPr="003F2237">
        <w:rPr>
          <w:rFonts w:ascii="Trebuchet MS" w:hAnsi="Trebuchet MS"/>
          <w:sz w:val="20"/>
        </w:rPr>
        <w:t xml:space="preserve"> realizate si aprobate pentru aceleași clădiri rezidențiale unifamiliale </w:t>
      </w:r>
      <w:r w:rsidR="00FF6859" w:rsidRPr="003F2237">
        <w:rPr>
          <w:rFonts w:ascii="Trebuchet MS" w:hAnsi="Trebuchet MS"/>
          <w:i/>
          <w:sz w:val="20"/>
        </w:rPr>
        <w:t>(numai pentru gospodăriile sărace din punct de vedere energetic și pentru consumatorii de energie vulnerabili)</w:t>
      </w:r>
      <w:r w:rsidR="00FF6859" w:rsidRPr="003F2237">
        <w:rPr>
          <w:rFonts w:ascii="Trebuchet MS" w:hAnsi="Trebuchet MS"/>
          <w:sz w:val="20"/>
        </w:rPr>
        <w:t>, evitându-se astfel dubla finanțare.</w:t>
      </w:r>
    </w:p>
    <w:p w14:paraId="67368E82" w14:textId="3D22DCFF" w:rsidR="005F7B1F" w:rsidRPr="00595368" w:rsidRDefault="00B3482E" w:rsidP="003F2237">
      <w:pPr>
        <w:pStyle w:val="ListParagraph"/>
        <w:ind w:hanging="357"/>
        <w:rPr>
          <w:rFonts w:ascii="Trebuchet MS" w:hAnsi="Trebuchet MS"/>
          <w:sz w:val="20"/>
        </w:rPr>
      </w:pPr>
      <w:r w:rsidRPr="00595368">
        <w:rPr>
          <w:rFonts w:ascii="Trebuchet MS" w:hAnsi="Trebuchet MS"/>
          <w:sz w:val="20"/>
        </w:rPr>
        <w:t>Înțeleg că orice situație, eveniment ori modificare care afectează sau ar putea afecta respectarea condițiilor de eligibilitate aplicabile menționate în Ghidul specific vor fi aduse la cunoștința MIPE în termen de cel mult 5 zile lucrătoare de la luarea la cunoștință a situației respective.</w:t>
      </w:r>
    </w:p>
    <w:p w14:paraId="79895872" w14:textId="4F26EE24" w:rsidR="005F7B1F" w:rsidRPr="00595368" w:rsidRDefault="00B3482E">
      <w:pPr>
        <w:pStyle w:val="ListParagraph"/>
        <w:rPr>
          <w:rFonts w:ascii="Trebuchet MS" w:hAnsi="Trebuchet MS"/>
          <w:sz w:val="20"/>
        </w:rPr>
      </w:pPr>
      <w:r w:rsidRPr="00595368">
        <w:rPr>
          <w:rFonts w:ascii="Trebuchet MS" w:hAnsi="Trebuchet MS"/>
          <w:sz w:val="20"/>
        </w:rPr>
        <w:t>Înțeleg că, ulterior contractării proiectului, modificarea condițiilor de eligibilitate este permisă numai în condițiile stricte ale prevederilor contractuale, cu respectarea legislației în vigoare.</w:t>
      </w:r>
    </w:p>
    <w:p w14:paraId="12F96F4D" w14:textId="01817C11" w:rsidR="005F7B1F" w:rsidRPr="00595368" w:rsidRDefault="00B3482E">
      <w:pPr>
        <w:pStyle w:val="ListParagraph"/>
        <w:rPr>
          <w:rFonts w:ascii="Trebuchet MS" w:hAnsi="Trebuchet MS"/>
          <w:sz w:val="20"/>
        </w:rPr>
      </w:pPr>
      <w:r w:rsidRPr="00595368">
        <w:rPr>
          <w:rFonts w:ascii="Trebuchet MS" w:hAnsi="Trebuchet MS"/>
          <w:sz w:val="20"/>
        </w:rPr>
        <w:t>Declar că activitățile propuse în cadrul proiectului nu reprezintă ajutor de stat, conform legislației în vigoare.</w:t>
      </w:r>
    </w:p>
    <w:p w14:paraId="56FCD922" w14:textId="3D59504E" w:rsidR="005F7B1F" w:rsidRPr="00595368" w:rsidRDefault="00B3482E" w:rsidP="00172F93">
      <w:pPr>
        <w:pStyle w:val="ListParagraph"/>
        <w:rPr>
          <w:rFonts w:ascii="Trebuchet MS" w:hAnsi="Trebuchet MS"/>
          <w:sz w:val="20"/>
        </w:rPr>
      </w:pPr>
      <w:r w:rsidRPr="00595368">
        <w:rPr>
          <w:rFonts w:ascii="Trebuchet MS" w:hAnsi="Trebuchet MS"/>
          <w:sz w:val="20"/>
        </w:rPr>
        <w:t>Sunt de acord ca orice instituție, societate comercială, bancă, alte persoane juridice să furnizeze informații reprezentanților MIPE cu privire la orice aspect tehnic și financiar în legătură cu activitatea societății.</w:t>
      </w:r>
    </w:p>
    <w:p w14:paraId="7F7CCF6F" w14:textId="239BE682" w:rsidR="00B3482E" w:rsidRPr="00595368" w:rsidRDefault="00B3482E" w:rsidP="00172F93">
      <w:pPr>
        <w:pStyle w:val="ListParagraph"/>
        <w:rPr>
          <w:rFonts w:ascii="Trebuchet MS" w:hAnsi="Trebuchet MS"/>
          <w:sz w:val="20"/>
        </w:rPr>
      </w:pPr>
      <w:r w:rsidRPr="00595368">
        <w:rPr>
          <w:rFonts w:ascii="Trebuchet MS" w:hAnsi="Trebuchet MS"/>
          <w:sz w:val="20"/>
        </w:rPr>
        <w:t>Proiectele vor promova dezvoltarea durabilă, în primul rând, prin finanțare</w:t>
      </w:r>
      <w:r w:rsidR="009B2075" w:rsidRPr="00595368">
        <w:rPr>
          <w:rFonts w:ascii="Trebuchet MS" w:hAnsi="Trebuchet MS"/>
          <w:sz w:val="20"/>
        </w:rPr>
        <w:t>a</w:t>
      </w:r>
      <w:r w:rsidRPr="00595368">
        <w:rPr>
          <w:rFonts w:ascii="Trebuchet MS" w:hAnsi="Trebuchet MS"/>
          <w:sz w:val="20"/>
        </w:rPr>
        <w:t xml:space="preserve"> unor activități orientate direct spre susținerea acesteia, urmărind în principal protecția mediului, utilizarea eficientă a resurselor, atenuarea și adaptarea la schimbările climatice, biodiversitatea, rezistența în fața dezastrelor, prevenirea și gestionarea riscurilor</w:t>
      </w:r>
      <w:r w:rsidR="00FF010F" w:rsidRPr="00595368">
        <w:rPr>
          <w:rFonts w:ascii="Trebuchet MS" w:hAnsi="Trebuchet MS"/>
          <w:sz w:val="20"/>
        </w:rPr>
        <w:t>.</w:t>
      </w:r>
    </w:p>
    <w:p w14:paraId="026E5897" w14:textId="5E494211" w:rsidR="00B3482E" w:rsidRPr="002D4918" w:rsidRDefault="00B3482E" w:rsidP="00AB66BE">
      <w:pPr>
        <w:rPr>
          <w:rFonts w:ascii="Trebuchet MS" w:hAnsi="Trebuchet MS"/>
          <w:sz w:val="20"/>
          <w:szCs w:val="20"/>
          <w:lang w:val="ro-RO"/>
        </w:rPr>
      </w:pPr>
    </w:p>
    <w:p w14:paraId="6EF30AEF" w14:textId="32A0640B" w:rsidR="0073625B" w:rsidRPr="002D4918" w:rsidRDefault="00301B7C" w:rsidP="005B3E9B">
      <w:pPr>
        <w:pStyle w:val="Heading1"/>
        <w:shd w:val="clear" w:color="auto" w:fill="BFBFBF" w:themeFill="background1" w:themeFillShade="BF"/>
        <w:spacing w:after="120"/>
        <w:rPr>
          <w:rFonts w:ascii="Trebuchet MS" w:hAnsi="Trebuchet MS"/>
          <w:color w:val="auto"/>
          <w:sz w:val="22"/>
          <w:szCs w:val="22"/>
          <w:lang w:val="ro-RO"/>
        </w:rPr>
      </w:pPr>
      <w:r w:rsidRPr="002D4918">
        <w:rPr>
          <w:rFonts w:ascii="Trebuchet MS" w:hAnsi="Trebuchet MS"/>
          <w:color w:val="auto"/>
          <w:sz w:val="22"/>
          <w:szCs w:val="22"/>
          <w:lang w:val="ro-RO"/>
        </w:rPr>
        <w:t>F</w:t>
      </w:r>
      <w:r w:rsidR="0073625B" w:rsidRPr="002D4918">
        <w:rPr>
          <w:rFonts w:ascii="Trebuchet MS" w:hAnsi="Trebuchet MS"/>
          <w:color w:val="auto"/>
          <w:sz w:val="22"/>
          <w:szCs w:val="22"/>
          <w:lang w:val="ro-RO"/>
        </w:rPr>
        <w:t>. DECLARATIE DE ANGAJAMENT</w:t>
      </w:r>
    </w:p>
    <w:p w14:paraId="1EAE666F" w14:textId="697FD1C7" w:rsidR="00733EC6" w:rsidRPr="00935119" w:rsidRDefault="00733EC6" w:rsidP="005E5B1A">
      <w:pPr>
        <w:jc w:val="both"/>
        <w:rPr>
          <w:rFonts w:ascii="Trebuchet MS" w:hAnsi="Trebuchet MS"/>
          <w:sz w:val="20"/>
          <w:szCs w:val="20"/>
          <w:lang w:val="ro-RO"/>
        </w:rPr>
      </w:pPr>
      <w:r w:rsidRPr="00935119">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935119">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935119">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935119">
        <w:rPr>
          <w:rFonts w:ascii="Trebuchet MS" w:hAnsi="Trebuchet MS"/>
          <w:sz w:val="20"/>
          <w:szCs w:val="20"/>
          <w:lang w:val="ro-RO"/>
        </w:rPr>
        <w:t xml:space="preserve"> seria </w:t>
      </w:r>
      <m:oMath>
        <m:r>
          <m:rPr>
            <m:nor/>
          </m:rPr>
          <w:rPr>
            <w:rFonts w:ascii="Cambria Math" w:hAnsi="Trebuchet MS"/>
            <w:sz w:val="20"/>
            <w:szCs w:val="20"/>
            <w:lang w:val="ro-RO"/>
          </w:rPr>
          <m:t>______</m:t>
        </m:r>
        <m:r>
          <m:rPr>
            <m:nor/>
          </m:rPr>
          <w:rPr>
            <w:rFonts w:ascii="Trebuchet MS" w:hAnsi="Trebuchet MS"/>
            <w:sz w:val="20"/>
            <w:szCs w:val="20"/>
            <w:lang w:val="ro-RO"/>
          </w:rPr>
          <m:t>,</m:t>
        </m:r>
      </m:oMath>
      <w:r w:rsidRPr="00935119">
        <w:rPr>
          <w:rFonts w:ascii="Trebuchet MS" w:eastAsiaTheme="minorEastAsia" w:hAnsi="Trebuchet MS"/>
          <w:sz w:val="20"/>
          <w:szCs w:val="20"/>
          <w:lang w:val="ro-RO"/>
        </w:rPr>
        <w:t xml:space="preserve"> </w:t>
      </w:r>
      <w:r w:rsidRPr="00935119">
        <w:rPr>
          <w:rFonts w:ascii="Trebuchet MS" w:hAnsi="Trebuchet MS"/>
          <w:sz w:val="20"/>
          <w:szCs w:val="20"/>
          <w:lang w:val="ro-RO"/>
        </w:rPr>
        <w:t xml:space="preserve">nr. </w:t>
      </w:r>
      <m:oMath>
        <m:r>
          <m:rPr>
            <m:nor/>
          </m:rPr>
          <w:rPr>
            <w:rFonts w:ascii="Trebuchet MS" w:hAnsi="Trebuchet MS"/>
            <w:sz w:val="20"/>
            <w:szCs w:val="20"/>
            <w:lang w:val="ro-RO"/>
          </w:rPr>
          <m:t>____</m:t>
        </m:r>
      </m:oMath>
      <w:r w:rsidRPr="00935119">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w:lastRenderedPageBreak/>
          <m:t xml:space="preserve">Solicitantului unic si / sau al parteneriatului </m:t>
        </m:r>
      </m:oMath>
      <w:r w:rsidRPr="00935119">
        <w:rPr>
          <w:rFonts w:ascii="Trebuchet MS" w:eastAsiaTheme="minorEastAsia" w:hAnsi="Trebuchet MS"/>
          <w:sz w:val="20"/>
          <w:szCs w:val="20"/>
          <w:lang w:val="ro-RO"/>
        </w:rPr>
        <w:t>men</w:t>
      </w:r>
      <w:r w:rsidR="001253DA" w:rsidRPr="00935119">
        <w:rPr>
          <w:rFonts w:ascii="Trebuchet MS" w:eastAsiaTheme="minorEastAsia" w:hAnsi="Trebuchet MS"/>
          <w:sz w:val="20"/>
          <w:szCs w:val="20"/>
          <w:lang w:val="ro-RO"/>
        </w:rPr>
        <w:t>ț</w:t>
      </w:r>
      <w:r w:rsidRPr="00935119">
        <w:rPr>
          <w:rFonts w:ascii="Trebuchet MS" w:eastAsiaTheme="minorEastAsia" w:hAnsi="Trebuchet MS"/>
          <w:sz w:val="20"/>
          <w:szCs w:val="20"/>
          <w:lang w:val="ro-RO"/>
        </w:rPr>
        <w:t>ionat la sec</w:t>
      </w:r>
      <w:r w:rsidR="001253DA" w:rsidRPr="00935119">
        <w:rPr>
          <w:rFonts w:ascii="Trebuchet MS" w:eastAsiaTheme="minorEastAsia" w:hAnsi="Trebuchet MS"/>
          <w:sz w:val="20"/>
          <w:szCs w:val="20"/>
          <w:lang w:val="ro-RO"/>
        </w:rPr>
        <w:t>ț</w:t>
      </w:r>
      <w:r w:rsidRPr="00935119">
        <w:rPr>
          <w:rFonts w:ascii="Trebuchet MS" w:eastAsiaTheme="minorEastAsia" w:hAnsi="Trebuchet MS"/>
          <w:sz w:val="20"/>
          <w:szCs w:val="20"/>
          <w:lang w:val="ro-RO"/>
        </w:rPr>
        <w:t>iunea B</w:t>
      </w:r>
      <w:r w:rsidRPr="00935119">
        <w:rPr>
          <w:rFonts w:ascii="Trebuchet MS" w:hAnsi="Trebuchet MS"/>
          <w:sz w:val="20"/>
          <w:szCs w:val="20"/>
          <w:lang w:val="ro-RO"/>
        </w:rPr>
        <w:t>, cunoscând că falsul în declarații este pedepsit de Codul Penal, declar pe propria răspundere că:</w:t>
      </w:r>
    </w:p>
    <w:p w14:paraId="57BB6F6D" w14:textId="7833564E" w:rsidR="00733EC6" w:rsidRPr="00935119" w:rsidRDefault="00733EC6" w:rsidP="00733EC6">
      <w:pPr>
        <w:spacing w:after="120" w:line="240" w:lineRule="auto"/>
        <w:jc w:val="both"/>
        <w:rPr>
          <w:rFonts w:ascii="Trebuchet MS" w:hAnsi="Trebuchet MS"/>
          <w:sz w:val="20"/>
          <w:szCs w:val="20"/>
          <w:lang w:val="ro-RO"/>
        </w:rPr>
      </w:pPr>
      <w:r w:rsidRPr="00935119">
        <w:rPr>
          <w:rFonts w:ascii="Trebuchet MS" w:hAnsi="Trebuchet MS"/>
          <w:sz w:val="20"/>
          <w:szCs w:val="20"/>
          <w:lang w:val="ro-RO"/>
        </w:rPr>
        <w:t>Solicitantul/Parteneriatul  pe care îl reprezint, (</w:t>
      </w:r>
      <w:proofErr w:type="spellStart"/>
      <w:r w:rsidRPr="00935119">
        <w:rPr>
          <w:rFonts w:ascii="Trebuchet MS" w:hAnsi="Trebuchet MS"/>
          <w:sz w:val="20"/>
          <w:szCs w:val="20"/>
          <w:lang w:val="ro-RO"/>
        </w:rPr>
        <w:t>completaţi</w:t>
      </w:r>
      <w:proofErr w:type="spellEnd"/>
      <w:r w:rsidRPr="00935119">
        <w:rPr>
          <w:rFonts w:ascii="Trebuchet MS" w:hAnsi="Trebuchet MS"/>
          <w:sz w:val="20"/>
          <w:szCs w:val="20"/>
          <w:lang w:val="ro-RO"/>
        </w:rPr>
        <w:t xml:space="preserve"> cu denumirea </w:t>
      </w:r>
      <w:proofErr w:type="spellStart"/>
      <w:r w:rsidRPr="00935119">
        <w:rPr>
          <w:rFonts w:ascii="Trebuchet MS" w:hAnsi="Trebuchet MS"/>
          <w:sz w:val="20"/>
          <w:szCs w:val="20"/>
          <w:lang w:val="ro-RO"/>
        </w:rPr>
        <w:t>organizaţiei</w:t>
      </w:r>
      <w:proofErr w:type="spellEnd"/>
      <w:r w:rsidRPr="00935119">
        <w:rPr>
          <w:rFonts w:ascii="Trebuchet MS" w:hAnsi="Trebuchet MS"/>
          <w:sz w:val="20"/>
          <w:szCs w:val="20"/>
          <w:lang w:val="ro-RO"/>
        </w:rPr>
        <w:t xml:space="preserve"> solicitante</w:t>
      </w:r>
      <w:r w:rsidR="003C5596" w:rsidRPr="00935119">
        <w:rPr>
          <w:rFonts w:ascii="Trebuchet MS" w:hAnsi="Trebuchet MS"/>
          <w:sz w:val="20"/>
          <w:szCs w:val="20"/>
          <w:lang w:val="ro-RO"/>
        </w:rPr>
        <w:t>):</w:t>
      </w:r>
    </w:p>
    <w:p w14:paraId="4733992D" w14:textId="649BA018"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Are capacitatea financiar</w:t>
      </w:r>
      <w:r w:rsidR="001253DA">
        <w:rPr>
          <w:rFonts w:ascii="Trebuchet MS" w:hAnsi="Trebuchet MS"/>
          <w:sz w:val="20"/>
        </w:rPr>
        <w:t>ă</w:t>
      </w:r>
      <w:r w:rsidRPr="00595368">
        <w:rPr>
          <w:rFonts w:ascii="Trebuchet MS" w:hAnsi="Trebuchet MS"/>
          <w:sz w:val="20"/>
        </w:rPr>
        <w:t xml:space="preserve"> de a asigura resursele financiare pentru acoperirea tuturor cheltuielilor eligibile necesare implementării optime a proiectului, în condițiile plății ulterioare a voucherelor aferente </w:t>
      </w:r>
      <w:r w:rsidR="00900B63" w:rsidRPr="00595368">
        <w:rPr>
          <w:rFonts w:ascii="Trebuchet MS" w:hAnsi="Trebuchet MS"/>
          <w:sz w:val="20"/>
        </w:rPr>
        <w:t>activităților</w:t>
      </w:r>
      <w:r w:rsidRPr="00595368">
        <w:rPr>
          <w:rFonts w:ascii="Trebuchet MS" w:hAnsi="Trebuchet MS"/>
          <w:sz w:val="20"/>
        </w:rPr>
        <w:t xml:space="preserve"> eligibile.</w:t>
      </w:r>
    </w:p>
    <w:p w14:paraId="5D34376E" w14:textId="4159AA63"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Are capacitatea financiar</w:t>
      </w:r>
      <w:r w:rsidR="001253DA">
        <w:rPr>
          <w:rFonts w:ascii="Trebuchet MS" w:hAnsi="Trebuchet MS"/>
          <w:sz w:val="20"/>
        </w:rPr>
        <w:t>ă</w:t>
      </w:r>
      <w:r w:rsidRPr="00595368">
        <w:rPr>
          <w:rFonts w:ascii="Trebuchet MS" w:hAnsi="Trebuchet MS"/>
          <w:sz w:val="20"/>
        </w:rPr>
        <w:t xml:space="preserve"> de a asigura finanțarea cheltuielilor care nu sunt incluse in voucher, aferente proiectului (cheltuielile de informare și publicitate, </w:t>
      </w:r>
      <w:r w:rsidR="000459BE">
        <w:rPr>
          <w:rFonts w:ascii="Trebuchet MS" w:hAnsi="Trebuchet MS"/>
          <w:sz w:val="20"/>
        </w:rPr>
        <w:t>certificat racordare</w:t>
      </w:r>
      <w:r w:rsidRPr="00595368">
        <w:rPr>
          <w:rFonts w:ascii="Trebuchet MS" w:hAnsi="Trebuchet MS"/>
          <w:sz w:val="20"/>
        </w:rPr>
        <w:t xml:space="preserve">  etc.).</w:t>
      </w:r>
    </w:p>
    <w:p w14:paraId="1C4D598C" w14:textId="27EA607F"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Î</w:t>
      </w:r>
      <w:r w:rsidR="00733EC6" w:rsidRPr="00595368">
        <w:rPr>
          <w:rFonts w:ascii="Trebuchet MS" w:hAnsi="Trebuchet MS"/>
          <w:sz w:val="20"/>
        </w:rPr>
        <w:t>și asumă integral răspunderea pentru prejudiciile cauzate terților și beneficiarului final (persoana fizică vulnerabilă) din culpa sa, pe durata contractului, dac</w:t>
      </w:r>
      <w:r w:rsidR="001253DA">
        <w:rPr>
          <w:rFonts w:ascii="Trebuchet MS" w:hAnsi="Trebuchet MS"/>
          <w:sz w:val="20"/>
        </w:rPr>
        <w:t>ă</w:t>
      </w:r>
      <w:r w:rsidR="00733EC6" w:rsidRPr="00595368">
        <w:rPr>
          <w:rFonts w:ascii="Trebuchet MS" w:hAnsi="Trebuchet MS"/>
          <w:sz w:val="20"/>
        </w:rPr>
        <w:t xml:space="preserve"> este cazul.</w:t>
      </w:r>
    </w:p>
    <w:p w14:paraId="5289BE98" w14:textId="49DFFE68"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ă asigure folosința echipamentelor achiziționate prin proiect, împreună cu partenerul, după caz, pentru scopul declarat în proiect.</w:t>
      </w:r>
    </w:p>
    <w:p w14:paraId="5C474874" w14:textId="0C9151E0"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se asigure cu privire la preluarea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respectarea recomandărilor din cadrul raportului de audit energetic în etapele următoare de executare ale proiectului, în vederea realizării </w:t>
      </w:r>
      <w:proofErr w:type="spellStart"/>
      <w:r w:rsidR="00733EC6" w:rsidRPr="00595368">
        <w:rPr>
          <w:rFonts w:ascii="Trebuchet MS" w:hAnsi="Trebuchet MS"/>
          <w:sz w:val="20"/>
        </w:rPr>
        <w:t>performanţelor</w:t>
      </w:r>
      <w:proofErr w:type="spellEnd"/>
      <w:r w:rsidR="00733EC6" w:rsidRPr="00595368">
        <w:rPr>
          <w:rFonts w:ascii="Trebuchet MS" w:hAnsi="Trebuchet MS"/>
          <w:sz w:val="20"/>
        </w:rPr>
        <w:t xml:space="preserve"> energetice minime impuse de </w:t>
      </w:r>
      <w:proofErr w:type="spellStart"/>
      <w:r w:rsidR="00733EC6" w:rsidRPr="00595368">
        <w:rPr>
          <w:rFonts w:ascii="Trebuchet MS" w:hAnsi="Trebuchet MS"/>
          <w:sz w:val="20"/>
        </w:rPr>
        <w:t>legislaţia</w:t>
      </w:r>
      <w:proofErr w:type="spellEnd"/>
      <w:r w:rsidR="00733EC6" w:rsidRPr="00595368">
        <w:rPr>
          <w:rFonts w:ascii="Trebuchet MS" w:hAnsi="Trebuchet MS"/>
          <w:sz w:val="20"/>
        </w:rPr>
        <w:t xml:space="preserve"> </w:t>
      </w:r>
      <w:proofErr w:type="spellStart"/>
      <w:r w:rsidR="00733EC6" w:rsidRPr="00595368">
        <w:rPr>
          <w:rFonts w:ascii="Trebuchet MS" w:hAnsi="Trebuchet MS"/>
          <w:sz w:val="20"/>
        </w:rPr>
        <w:t>naţională</w:t>
      </w:r>
      <w:proofErr w:type="spellEnd"/>
      <w:r w:rsidR="00733EC6" w:rsidRPr="00595368">
        <w:rPr>
          <w:rFonts w:ascii="Trebuchet MS" w:hAnsi="Trebuchet MS"/>
          <w:sz w:val="20"/>
        </w:rPr>
        <w:t xml:space="preserv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europeană aplicabilă, în vigoare. </w:t>
      </w:r>
    </w:p>
    <w:p w14:paraId="3BBB07B4" w14:textId="6D647C1A"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respecte, pe durata pregătirii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implementării proiectului, prevederile legislației europene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naționale în domeniul dezvoltării durabile, inclusiv DNSH, accesibilității pentru persoanele cu dizabilități în sensul art. 9 din Convenția ONU privind drepturile persoanelor cu dizabilități, egalității de șanse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nediscriminării, egalității de gen, GDPR, Carta drepturilor fundamentale a Uniunii Europene, Convenția ONU privind Drepturile Persoanelor cu Handicap, Directiva (UE) 2016/2021 a Parlamentului European și a Consiliului din 26 octombrie 2016 privind accesibilitatea site-urilor web și aplicațiilor mobile ale organismelor din sectorul public, ajutorului de </w:t>
      </w:r>
      <w:proofErr w:type="spellStart"/>
      <w:r w:rsidR="00733EC6" w:rsidRPr="00595368">
        <w:rPr>
          <w:rFonts w:ascii="Trebuchet MS" w:hAnsi="Trebuchet MS"/>
          <w:sz w:val="20"/>
        </w:rPr>
        <w:t>minimis</w:t>
      </w:r>
      <w:proofErr w:type="spellEnd"/>
      <w:r w:rsidR="00733EC6" w:rsidRPr="00595368">
        <w:rPr>
          <w:rFonts w:ascii="Trebuchet MS" w:hAnsi="Trebuchet MS"/>
          <w:sz w:val="20"/>
        </w:rPr>
        <w:t>, precum și dreptul aplicabil al Uniunii din domeniul spălării banilor, al finanțării terorismului, al evitării obligațiilor fiscale, al fraudei fiscale sau al evaziunii fiscale.</w:t>
      </w:r>
    </w:p>
    <w:p w14:paraId="5A880E15" w14:textId="04BED846"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respecte toate cerințele privind sustenabilitatea proiectului, așa cum sunt specificate în Ghidul solicitantului și descrise în cererea de finanțare; </w:t>
      </w:r>
    </w:p>
    <w:p w14:paraId="423A086A" w14:textId="0814CC23"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 xml:space="preserve">În cazul obținerii finanțării, </w:t>
      </w:r>
      <w:r w:rsidR="003C5596" w:rsidRPr="00595368">
        <w:rPr>
          <w:rFonts w:ascii="Trebuchet MS" w:hAnsi="Trebuchet MS"/>
          <w:sz w:val="20"/>
        </w:rPr>
        <w:t>se angajează s</w:t>
      </w:r>
      <w:r w:rsidRPr="00595368">
        <w:rPr>
          <w:rFonts w:ascii="Trebuchet MS" w:hAnsi="Trebuchet MS"/>
          <w:sz w:val="20"/>
        </w:rPr>
        <w:t>ă respecte toate cerințele privind caracterul durabil al proiectului, așa cum sunt specificate în Ghidul specific.</w:t>
      </w:r>
    </w:p>
    <w:p w14:paraId="36A3542A" w14:textId="7EE5DCF5"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ă ia toate măsurile pentru respectarea regulilor privind evitarea conflictului de interese, în conformitate cu reglementările europene și naționale în vigoare.</w:t>
      </w:r>
    </w:p>
    <w:p w14:paraId="1FDF14F1" w14:textId="13C05BF9" w:rsidR="00733EC6" w:rsidRPr="00595368" w:rsidRDefault="003C5596" w:rsidP="003F2237">
      <w:pPr>
        <w:pStyle w:val="ListParagraph"/>
        <w:numPr>
          <w:ilvl w:val="0"/>
          <w:numId w:val="28"/>
        </w:numPr>
        <w:spacing w:after="0"/>
        <w:ind w:left="357" w:hanging="357"/>
        <w:contextualSpacing w:val="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respecte toate criteriile de eligibilitate începând cu data depunerii cererii de </w:t>
      </w:r>
      <w:proofErr w:type="spellStart"/>
      <w:r w:rsidR="00733EC6" w:rsidRPr="00595368">
        <w:rPr>
          <w:rFonts w:ascii="Trebuchet MS" w:hAnsi="Trebuchet MS"/>
          <w:sz w:val="20"/>
        </w:rPr>
        <w:t>finanţare</w:t>
      </w:r>
      <w:proofErr w:type="spellEnd"/>
      <w:r w:rsidR="00733EC6" w:rsidRPr="00595368">
        <w:rPr>
          <w:rFonts w:ascii="Trebuchet MS" w:hAnsi="Trebuchet MS"/>
          <w:sz w:val="20"/>
        </w:rPr>
        <w:t xml:space="preserve">, pe tot parcursul procesului de evaluare, selecție și contractare, implementare, precum și pe perioada de durabilitate a proiectului, în condițiile stipulate în contractul de </w:t>
      </w:r>
      <w:proofErr w:type="spellStart"/>
      <w:r w:rsidR="00733EC6" w:rsidRPr="00595368">
        <w:rPr>
          <w:rFonts w:ascii="Trebuchet MS" w:hAnsi="Trebuchet MS"/>
          <w:sz w:val="20"/>
        </w:rPr>
        <w:t>finanţare</w:t>
      </w:r>
      <w:proofErr w:type="spellEnd"/>
      <w:r w:rsidR="00733EC6" w:rsidRPr="00595368">
        <w:rPr>
          <w:rFonts w:ascii="Trebuchet MS" w:hAnsi="Trebuchet MS"/>
          <w:sz w:val="20"/>
        </w:rPr>
        <w:t xml:space="preserve"> și în Ghidul specific;</w:t>
      </w:r>
    </w:p>
    <w:p w14:paraId="33AF3A5F" w14:textId="77777777" w:rsidR="00733EC6" w:rsidRPr="00595368" w:rsidRDefault="00733EC6" w:rsidP="00CD4CF5">
      <w:pPr>
        <w:spacing w:after="0"/>
        <w:ind w:left="360"/>
        <w:jc w:val="both"/>
        <w:rPr>
          <w:rFonts w:ascii="Trebuchet MS" w:hAnsi="Trebuchet MS"/>
          <w:sz w:val="20"/>
          <w:szCs w:val="20"/>
        </w:rPr>
      </w:pPr>
      <w:proofErr w:type="spellStart"/>
      <w:r w:rsidRPr="00595368">
        <w:rPr>
          <w:rFonts w:ascii="Trebuchet MS" w:hAnsi="Trebuchet MS"/>
          <w:sz w:val="20"/>
          <w:szCs w:val="20"/>
        </w:rPr>
        <w:t>Înțeleg</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că</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cazul</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nerespectării</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condițiilor</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eligibilitate</w:t>
      </w:r>
      <w:proofErr w:type="spellEnd"/>
      <w:r w:rsidRPr="00595368">
        <w:rPr>
          <w:rFonts w:ascii="Trebuchet MS" w:hAnsi="Trebuchet MS"/>
          <w:sz w:val="20"/>
          <w:szCs w:val="20"/>
        </w:rPr>
        <w:t xml:space="preserve"> conform </w:t>
      </w:r>
      <w:proofErr w:type="spellStart"/>
      <w:r w:rsidRPr="00595368">
        <w:rPr>
          <w:rFonts w:ascii="Trebuchet MS" w:hAnsi="Trebuchet MS"/>
          <w:sz w:val="20"/>
          <w:szCs w:val="20"/>
        </w:rPr>
        <w:t>ghidului</w:t>
      </w:r>
      <w:proofErr w:type="spellEnd"/>
      <w:r w:rsidRPr="00595368">
        <w:rPr>
          <w:rFonts w:ascii="Trebuchet MS" w:hAnsi="Trebuchet MS"/>
          <w:sz w:val="20"/>
          <w:szCs w:val="20"/>
        </w:rPr>
        <w:t xml:space="preserve"> specific, </w:t>
      </w:r>
      <w:proofErr w:type="spellStart"/>
      <w:r w:rsidRPr="00595368">
        <w:rPr>
          <w:rFonts w:ascii="Trebuchet MS" w:hAnsi="Trebuchet MS"/>
          <w:sz w:val="20"/>
          <w:szCs w:val="20"/>
        </w:rPr>
        <w:t>oricând</w:t>
      </w:r>
      <w:proofErr w:type="spellEnd"/>
      <w:r w:rsidRPr="00595368">
        <w:rPr>
          <w:rFonts w:ascii="Trebuchet MS" w:hAnsi="Trebuchet MS"/>
          <w:sz w:val="20"/>
          <w:szCs w:val="20"/>
        </w:rPr>
        <w:t xml:space="preserve"> pe </w:t>
      </w:r>
      <w:proofErr w:type="spellStart"/>
      <w:r w:rsidRPr="00595368">
        <w:rPr>
          <w:rFonts w:ascii="Trebuchet MS" w:hAnsi="Trebuchet MS"/>
          <w:sz w:val="20"/>
          <w:szCs w:val="20"/>
        </w:rPr>
        <w:t>perioada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procesului</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evaluare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selecție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și</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contractare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cererea</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finanțare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va</w:t>
      </w:r>
      <w:proofErr w:type="spellEnd"/>
      <w:r w:rsidRPr="00595368">
        <w:rPr>
          <w:rFonts w:ascii="Trebuchet MS" w:hAnsi="Trebuchet MS"/>
          <w:sz w:val="20"/>
          <w:szCs w:val="20"/>
        </w:rPr>
        <w:t xml:space="preserve"> fi </w:t>
      </w:r>
      <w:proofErr w:type="spellStart"/>
      <w:r w:rsidRPr="00595368">
        <w:rPr>
          <w:rFonts w:ascii="Trebuchet MS" w:hAnsi="Trebuchet MS"/>
          <w:sz w:val="20"/>
          <w:szCs w:val="20"/>
        </w:rPr>
        <w:t>respinsă</w:t>
      </w:r>
      <w:proofErr w:type="spellEnd"/>
      <w:r w:rsidRPr="00595368">
        <w:rPr>
          <w:rFonts w:ascii="Trebuchet MS" w:hAnsi="Trebuchet MS"/>
          <w:sz w:val="20"/>
          <w:szCs w:val="20"/>
        </w:rPr>
        <w:t xml:space="preserve">. </w:t>
      </w:r>
    </w:p>
    <w:p w14:paraId="1E88C5EE" w14:textId="15B697A7" w:rsidR="00733EC6" w:rsidRPr="00595368" w:rsidRDefault="00733EC6" w:rsidP="000B2DAE">
      <w:pPr>
        <w:spacing w:after="0"/>
        <w:ind w:left="360"/>
        <w:jc w:val="both"/>
        <w:rPr>
          <w:rFonts w:ascii="Trebuchet MS" w:hAnsi="Trebuchet MS"/>
          <w:sz w:val="20"/>
          <w:szCs w:val="20"/>
        </w:rPr>
      </w:pP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acest</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sens</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înțeleg</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că</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orice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situație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eveniment</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ori</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modificare</w:t>
      </w:r>
      <w:proofErr w:type="spellEnd"/>
      <w:r w:rsidRPr="00595368">
        <w:rPr>
          <w:rFonts w:ascii="Trebuchet MS" w:hAnsi="Trebuchet MS"/>
          <w:sz w:val="20"/>
          <w:szCs w:val="20"/>
        </w:rPr>
        <w:t xml:space="preserve"> care </w:t>
      </w:r>
      <w:proofErr w:type="spellStart"/>
      <w:r w:rsidRPr="00595368">
        <w:rPr>
          <w:rFonts w:ascii="Trebuchet MS" w:hAnsi="Trebuchet MS"/>
          <w:sz w:val="20"/>
          <w:szCs w:val="20"/>
        </w:rPr>
        <w:t>afectează</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sau</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ar</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putea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afecta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respectarea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condițiilor</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eligibilitate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menționate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Ghidul</w:t>
      </w:r>
      <w:proofErr w:type="spellEnd"/>
      <w:r w:rsidRPr="00595368">
        <w:rPr>
          <w:rFonts w:ascii="Trebuchet MS" w:hAnsi="Trebuchet MS"/>
          <w:sz w:val="20"/>
          <w:szCs w:val="20"/>
        </w:rPr>
        <w:t xml:space="preserve"> specific </w:t>
      </w:r>
      <w:proofErr w:type="spellStart"/>
      <w:r w:rsidRPr="00595368">
        <w:rPr>
          <w:rFonts w:ascii="Trebuchet MS" w:hAnsi="Trebuchet MS"/>
          <w:sz w:val="20"/>
          <w:szCs w:val="20"/>
        </w:rPr>
        <w:t>vor</w:t>
      </w:r>
      <w:proofErr w:type="spellEnd"/>
      <w:r w:rsidRPr="00595368">
        <w:rPr>
          <w:rFonts w:ascii="Trebuchet MS" w:hAnsi="Trebuchet MS"/>
          <w:sz w:val="20"/>
          <w:szCs w:val="20"/>
        </w:rPr>
        <w:t xml:space="preserve"> fi </w:t>
      </w:r>
      <w:proofErr w:type="spellStart"/>
      <w:r w:rsidRPr="00595368">
        <w:rPr>
          <w:rFonts w:ascii="Trebuchet MS" w:hAnsi="Trebuchet MS"/>
          <w:sz w:val="20"/>
          <w:szCs w:val="20"/>
        </w:rPr>
        <w:t>aduse</w:t>
      </w:r>
      <w:proofErr w:type="spellEnd"/>
      <w:r w:rsidRPr="00595368">
        <w:rPr>
          <w:rFonts w:ascii="Trebuchet MS" w:hAnsi="Trebuchet MS"/>
          <w:sz w:val="20"/>
          <w:szCs w:val="20"/>
        </w:rPr>
        <w:t xml:space="preserve"> la </w:t>
      </w:r>
      <w:proofErr w:type="spellStart"/>
      <w:r w:rsidRPr="00595368">
        <w:rPr>
          <w:rFonts w:ascii="Trebuchet MS" w:hAnsi="Trebuchet MS"/>
          <w:sz w:val="20"/>
          <w:szCs w:val="20"/>
        </w:rPr>
        <w:t>cunoștința</w:t>
      </w:r>
      <w:proofErr w:type="spellEnd"/>
      <w:r w:rsidRPr="00595368">
        <w:rPr>
          <w:rFonts w:ascii="Trebuchet MS" w:hAnsi="Trebuchet MS"/>
          <w:sz w:val="20"/>
          <w:szCs w:val="20"/>
        </w:rPr>
        <w:t xml:space="preserve"> </w:t>
      </w:r>
      <w:r w:rsidR="003C5596" w:rsidRPr="00595368">
        <w:rPr>
          <w:rFonts w:ascii="Trebuchet MS" w:hAnsi="Trebuchet MS"/>
          <w:sz w:val="20"/>
          <w:szCs w:val="20"/>
        </w:rPr>
        <w:t>MIPE/PNRR</w:t>
      </w:r>
      <w:r w:rsidRPr="00595368">
        <w:rPr>
          <w:rFonts w:ascii="Trebuchet MS" w:hAnsi="Trebuchet MS"/>
          <w:sz w:val="20"/>
          <w:szCs w:val="20"/>
        </w:rPr>
        <w:t xml:space="preserve"> </w:t>
      </w: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termen</w:t>
      </w:r>
      <w:proofErr w:type="spellEnd"/>
      <w:r w:rsidRPr="00595368">
        <w:rPr>
          <w:rFonts w:ascii="Trebuchet MS" w:hAnsi="Trebuchet MS"/>
          <w:sz w:val="20"/>
          <w:szCs w:val="20"/>
        </w:rPr>
        <w:t xml:space="preserve"> de 5 </w:t>
      </w:r>
      <w:proofErr w:type="spellStart"/>
      <w:r w:rsidRPr="00595368">
        <w:rPr>
          <w:rFonts w:ascii="Trebuchet MS" w:hAnsi="Trebuchet MS"/>
          <w:sz w:val="20"/>
          <w:szCs w:val="20"/>
        </w:rPr>
        <w:t>zile</w:t>
      </w:r>
      <w:proofErr w:type="spellEnd"/>
      <w:r w:rsidRPr="00595368">
        <w:rPr>
          <w:rFonts w:ascii="Trebuchet MS" w:hAnsi="Trebuchet MS"/>
          <w:sz w:val="20"/>
          <w:szCs w:val="20"/>
        </w:rPr>
        <w:t xml:space="preserve"> de la </w:t>
      </w:r>
      <w:proofErr w:type="spellStart"/>
      <w:r w:rsidRPr="00595368">
        <w:rPr>
          <w:rFonts w:ascii="Trebuchet MS" w:hAnsi="Trebuchet MS"/>
          <w:sz w:val="20"/>
          <w:szCs w:val="20"/>
        </w:rPr>
        <w:t>luarea</w:t>
      </w:r>
      <w:proofErr w:type="spellEnd"/>
      <w:r w:rsidRPr="00595368">
        <w:rPr>
          <w:rFonts w:ascii="Trebuchet MS" w:hAnsi="Trebuchet MS"/>
          <w:sz w:val="20"/>
          <w:szCs w:val="20"/>
        </w:rPr>
        <w:t xml:space="preserve"> la </w:t>
      </w:r>
      <w:proofErr w:type="spellStart"/>
      <w:r w:rsidRPr="00595368">
        <w:rPr>
          <w:rFonts w:ascii="Trebuchet MS" w:hAnsi="Trebuchet MS"/>
          <w:sz w:val="20"/>
          <w:szCs w:val="20"/>
        </w:rPr>
        <w:t>cunoștință</w:t>
      </w:r>
      <w:proofErr w:type="spellEnd"/>
      <w:r w:rsidRPr="00595368">
        <w:rPr>
          <w:rFonts w:ascii="Trebuchet MS" w:hAnsi="Trebuchet MS"/>
          <w:sz w:val="20"/>
          <w:szCs w:val="20"/>
        </w:rPr>
        <w:t xml:space="preserve"> a </w:t>
      </w:r>
      <w:proofErr w:type="spellStart"/>
      <w:r w:rsidRPr="00595368">
        <w:rPr>
          <w:rFonts w:ascii="Trebuchet MS" w:hAnsi="Trebuchet MS"/>
          <w:sz w:val="20"/>
          <w:szCs w:val="20"/>
        </w:rPr>
        <w:t>situației</w:t>
      </w:r>
      <w:proofErr w:type="spellEnd"/>
      <w:r w:rsidRPr="00595368">
        <w:rPr>
          <w:rFonts w:ascii="Trebuchet MS" w:hAnsi="Trebuchet MS"/>
          <w:sz w:val="20"/>
          <w:szCs w:val="20"/>
        </w:rPr>
        <w:t xml:space="preserve"> respective.</w:t>
      </w:r>
    </w:p>
    <w:p w14:paraId="51D86142" w14:textId="4C64A46E"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ă fie completate toate secțiunile aplicabile cererii de finanțare pentru specificul apelului de proiecte cu datele solicitate în Ghidul specific. Cererea de finanțare să fie completată și redactată în limba rom</w:t>
      </w:r>
      <w:r w:rsidRPr="00595368">
        <w:rPr>
          <w:rFonts w:ascii="Trebuchet MS" w:hAnsi="Trebuchet MS"/>
          <w:sz w:val="20"/>
        </w:rPr>
        <w:t>â</w:t>
      </w:r>
      <w:r w:rsidR="00733EC6" w:rsidRPr="00595368">
        <w:rPr>
          <w:rFonts w:ascii="Trebuchet MS" w:hAnsi="Trebuchet MS"/>
          <w:sz w:val="20"/>
        </w:rPr>
        <w:t xml:space="preserve">nă. Acolo unde există formate standard pentru anexe, acestea să respecte modelul din Ghidul solicitantului, să fie completate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semnate conform respectivelor formate, iar informațiile prezentate să fie corecte.</w:t>
      </w:r>
    </w:p>
    <w:p w14:paraId="505F4EA4" w14:textId="789D7A2A"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 xml:space="preserve">Să se asigure, inclusiv prin includerea unor prevederi în clauzele contractului comercial încheiat cu beneficiarul </w:t>
      </w:r>
      <w:r w:rsidR="00CD4CF5" w:rsidRPr="00595368">
        <w:rPr>
          <w:rFonts w:ascii="Trebuchet MS" w:hAnsi="Trebuchet MS"/>
          <w:sz w:val="20"/>
        </w:rPr>
        <w:t>final</w:t>
      </w:r>
      <w:r w:rsidRPr="00595368">
        <w:rPr>
          <w:rFonts w:ascii="Trebuchet MS" w:hAnsi="Trebuchet MS"/>
          <w:sz w:val="20"/>
        </w:rPr>
        <w:t xml:space="preserve">, de respectarea de către beneficiarul </w:t>
      </w:r>
      <w:r w:rsidR="00CD4CF5" w:rsidRPr="00595368">
        <w:rPr>
          <w:rFonts w:ascii="Trebuchet MS" w:hAnsi="Trebuchet MS"/>
          <w:sz w:val="20"/>
        </w:rPr>
        <w:t>final</w:t>
      </w:r>
      <w:r w:rsidRPr="00595368">
        <w:rPr>
          <w:rFonts w:ascii="Trebuchet MS" w:hAnsi="Trebuchet MS"/>
          <w:sz w:val="20"/>
        </w:rPr>
        <w:t xml:space="preserve"> a </w:t>
      </w:r>
      <w:proofErr w:type="spellStart"/>
      <w:r w:rsidRPr="00595368">
        <w:rPr>
          <w:rFonts w:ascii="Trebuchet MS" w:hAnsi="Trebuchet MS"/>
          <w:sz w:val="20"/>
        </w:rPr>
        <w:t>obligaţiei</w:t>
      </w:r>
      <w:proofErr w:type="spellEnd"/>
      <w:r w:rsidRPr="00595368">
        <w:rPr>
          <w:rFonts w:ascii="Trebuchet MS" w:hAnsi="Trebuchet MS"/>
          <w:sz w:val="20"/>
        </w:rPr>
        <w:t xml:space="preserve">, ca pe o perioadă de timp cel puțin egală cu perioada de durabilitate a contractului de finanțare (cel puțin </w:t>
      </w:r>
      <w:r w:rsidR="003C5596" w:rsidRPr="00595368">
        <w:rPr>
          <w:rFonts w:ascii="Trebuchet MS" w:hAnsi="Trebuchet MS"/>
          <w:sz w:val="20"/>
        </w:rPr>
        <w:t>3/</w:t>
      </w:r>
      <w:r w:rsidRPr="00595368">
        <w:rPr>
          <w:rFonts w:ascii="Trebuchet MS" w:hAnsi="Trebuchet MS"/>
          <w:sz w:val="20"/>
        </w:rPr>
        <w:t xml:space="preserve">5 ani de la efectuarea plății finale în cadrul contractului de finanțare), de a: </w:t>
      </w:r>
    </w:p>
    <w:p w14:paraId="5267DFB4" w14:textId="379245D4" w:rsidR="00733EC6"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t>asigura sustenabilitatea financiară a investiției, respectiv acoperirea costurilor de întreținere, operare și mentenanță a investiției ce face obiectul prezentei cereri de finanțare</w:t>
      </w:r>
      <w:r w:rsidR="009B5ECF" w:rsidRPr="00595368">
        <w:rPr>
          <w:rFonts w:ascii="Trebuchet MS" w:hAnsi="Trebuchet MS"/>
          <w:sz w:val="20"/>
        </w:rPr>
        <w:t>,</w:t>
      </w:r>
    </w:p>
    <w:p w14:paraId="1DD0A608" w14:textId="77777777" w:rsidR="00733EC6"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lastRenderedPageBreak/>
        <w:t xml:space="preserve">asigura accesibilizarea corespunzătoare a </w:t>
      </w:r>
      <w:proofErr w:type="spellStart"/>
      <w:r w:rsidRPr="00595368">
        <w:rPr>
          <w:rFonts w:ascii="Trebuchet MS" w:hAnsi="Trebuchet MS"/>
          <w:sz w:val="20"/>
        </w:rPr>
        <w:t>spaţiului</w:t>
      </w:r>
      <w:proofErr w:type="spellEnd"/>
      <w:r w:rsidRPr="00595368">
        <w:rPr>
          <w:rFonts w:ascii="Trebuchet MS" w:hAnsi="Trebuchet MS"/>
          <w:sz w:val="20"/>
        </w:rPr>
        <w:t xml:space="preserve"> obiect al proiectului, </w:t>
      </w:r>
    </w:p>
    <w:p w14:paraId="2F8FA50C" w14:textId="77777777" w:rsidR="009B5ECF"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t xml:space="preserve">nu realiza o modificare asupra calității de proprietar al infrastructurii renovate/instalate, al echipamentelor </w:t>
      </w:r>
      <w:proofErr w:type="spellStart"/>
      <w:r w:rsidRPr="00595368">
        <w:rPr>
          <w:rFonts w:ascii="Trebuchet MS" w:hAnsi="Trebuchet MS"/>
          <w:sz w:val="20"/>
        </w:rPr>
        <w:t>achiziţionate</w:t>
      </w:r>
      <w:proofErr w:type="spellEnd"/>
      <w:r w:rsidRPr="00595368">
        <w:rPr>
          <w:rFonts w:ascii="Trebuchet MS" w:hAnsi="Trebuchet MS"/>
          <w:sz w:val="20"/>
        </w:rPr>
        <w:t>, decât în condițiile prevăzute în contractul de finanțare;</w:t>
      </w:r>
    </w:p>
    <w:p w14:paraId="3E50C58A" w14:textId="018D94BC" w:rsidR="00733EC6"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t xml:space="preserve">nu realiza o modificare substanțială care afectează natura, obiectivele sau condițiile de realizare și care ar determina subminarea obiectivelor inițiale ale </w:t>
      </w:r>
      <w:proofErr w:type="spellStart"/>
      <w:r w:rsidRPr="00595368">
        <w:rPr>
          <w:rFonts w:ascii="Trebuchet MS" w:hAnsi="Trebuchet MS"/>
          <w:sz w:val="20"/>
        </w:rPr>
        <w:t>investiţiei</w:t>
      </w:r>
      <w:proofErr w:type="spellEnd"/>
      <w:r w:rsidRPr="00595368">
        <w:rPr>
          <w:rFonts w:ascii="Trebuchet MS" w:hAnsi="Trebuchet MS"/>
          <w:sz w:val="20"/>
        </w:rPr>
        <w:t>.</w:t>
      </w:r>
    </w:p>
    <w:p w14:paraId="78CD4B11" w14:textId="77777777" w:rsidR="00733EC6" w:rsidRPr="00595368" w:rsidRDefault="00733EC6" w:rsidP="00CD4CF5">
      <w:pPr>
        <w:spacing w:after="120" w:line="240" w:lineRule="auto"/>
        <w:jc w:val="both"/>
        <w:rPr>
          <w:rFonts w:ascii="Trebuchet MS" w:hAnsi="Trebuchet MS"/>
          <w:sz w:val="20"/>
          <w:szCs w:val="20"/>
          <w:lang w:val="ro-RO"/>
        </w:rPr>
      </w:pPr>
      <w:r w:rsidRPr="00595368">
        <w:rPr>
          <w:rFonts w:ascii="Trebuchet MS" w:hAnsi="Trebuchet MS"/>
          <w:sz w:val="20"/>
          <w:szCs w:val="20"/>
          <w:lang w:val="ro-RO"/>
        </w:rPr>
        <w:t xml:space="preserve">Îmi exprim acordul cu privire la utilizarea </w:t>
      </w:r>
      <w:proofErr w:type="spellStart"/>
      <w:r w:rsidRPr="00595368">
        <w:rPr>
          <w:rFonts w:ascii="Trebuchet MS" w:hAnsi="Trebuchet MS"/>
          <w:sz w:val="20"/>
          <w:szCs w:val="20"/>
          <w:lang w:val="ro-RO"/>
        </w:rPr>
        <w:t>şi</w:t>
      </w:r>
      <w:proofErr w:type="spellEnd"/>
      <w:r w:rsidRPr="00595368">
        <w:rPr>
          <w:rFonts w:ascii="Trebuchet MS" w:hAnsi="Trebuchet MS"/>
          <w:sz w:val="20"/>
          <w:szCs w:val="20"/>
          <w:lang w:val="ro-RO"/>
        </w:rPr>
        <w:t xml:space="preserve">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1886AB55" w14:textId="1B3E2232" w:rsidR="0073625B" w:rsidRPr="00595368" w:rsidRDefault="00733EC6" w:rsidP="00CD4CF5">
      <w:pPr>
        <w:spacing w:after="120" w:line="240" w:lineRule="auto"/>
        <w:jc w:val="both"/>
        <w:rPr>
          <w:rFonts w:ascii="Trebuchet MS" w:hAnsi="Trebuchet MS"/>
          <w:sz w:val="20"/>
          <w:szCs w:val="20"/>
          <w:lang w:val="ro-RO"/>
        </w:rPr>
      </w:pPr>
      <w:r w:rsidRPr="00595368">
        <w:rPr>
          <w:rFonts w:ascii="Trebuchet MS" w:hAnsi="Trebuchet MS"/>
          <w:sz w:val="20"/>
          <w:szCs w:val="20"/>
          <w:lang w:val="ro-RO"/>
        </w:rPr>
        <w:t>Declar că sunt pe deplin autorizat să semnez această declarație în numele &lt;</w:t>
      </w:r>
      <m:oMath>
        <m:r>
          <w:rPr>
            <w:rFonts w:ascii="Cambria Math" w:hAnsi="Cambria Math"/>
            <w:color w:val="00B050"/>
            <w:sz w:val="20"/>
            <w:szCs w:val="20"/>
            <w:lang w:val="ro-RO"/>
          </w:rPr>
          <m:t>denumire entitate juridică</m:t>
        </m:r>
      </m:oMath>
      <w:r w:rsidRPr="00595368">
        <w:rPr>
          <w:rFonts w:ascii="Trebuchet MS" w:hAnsi="Trebuchet MS"/>
          <w:sz w:val="20"/>
          <w:szCs w:val="20"/>
          <w:lang w:val="ro-RO"/>
        </w:rPr>
        <w:t>&gt;.</w:t>
      </w:r>
    </w:p>
    <w:p w14:paraId="40A1EFD0" w14:textId="77777777" w:rsidR="003651B4" w:rsidRPr="00595368" w:rsidRDefault="003651B4" w:rsidP="003651B4">
      <w:pPr>
        <w:rPr>
          <w:rFonts w:ascii="Trebuchet MS" w:hAnsi="Trebuchet MS"/>
          <w:sz w:val="20"/>
          <w:szCs w:val="20"/>
          <w:lang w:val="ro-RO"/>
        </w:rPr>
      </w:pPr>
    </w:p>
    <w:p w14:paraId="00F87970" w14:textId="287518AE" w:rsidR="0073625B" w:rsidRPr="002D4918" w:rsidRDefault="00C03F71" w:rsidP="005B3E9B">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G</w:t>
      </w:r>
      <w:r w:rsidR="0073625B" w:rsidRPr="002D4918">
        <w:rPr>
          <w:rFonts w:ascii="Trebuchet MS" w:hAnsi="Trebuchet MS"/>
          <w:color w:val="auto"/>
          <w:sz w:val="22"/>
          <w:szCs w:val="22"/>
          <w:lang w:val="ro-RO"/>
        </w:rPr>
        <w:t xml:space="preserve">. DECLARATIE </w:t>
      </w:r>
      <w:r w:rsidR="00301B7C" w:rsidRPr="002D4918">
        <w:rPr>
          <w:rFonts w:ascii="Trebuchet MS" w:hAnsi="Trebuchet MS"/>
          <w:color w:val="auto"/>
          <w:sz w:val="22"/>
          <w:szCs w:val="22"/>
          <w:lang w:val="ro-RO"/>
        </w:rPr>
        <w:t>PRIVIND EVITAREA CONFLICTELOR DE INTERESE, FRAUDEI, CORUPTIEI</w:t>
      </w:r>
    </w:p>
    <w:p w14:paraId="587633CA" w14:textId="595CEB31" w:rsidR="00301B7C" w:rsidRPr="00B60892" w:rsidRDefault="00C03F71" w:rsidP="00AB66BE">
      <w:pPr>
        <w:rPr>
          <w:rFonts w:ascii="Trebuchet MS" w:hAnsi="Trebuchet MS"/>
          <w:i/>
          <w:sz w:val="20"/>
          <w:szCs w:val="20"/>
          <w:lang w:val="ro-RO"/>
        </w:rPr>
      </w:pPr>
      <w:r w:rsidRPr="00B60892">
        <w:rPr>
          <w:rFonts w:ascii="Trebuchet MS" w:hAnsi="Trebuchet MS"/>
          <w:i/>
          <w:sz w:val="20"/>
          <w:szCs w:val="20"/>
          <w:lang w:val="ro-RO"/>
        </w:rPr>
        <w:t>G</w:t>
      </w:r>
      <w:r w:rsidR="00AA008F" w:rsidRPr="00B60892">
        <w:rPr>
          <w:rFonts w:ascii="Trebuchet MS" w:hAnsi="Trebuchet MS"/>
          <w:i/>
          <w:sz w:val="20"/>
          <w:szCs w:val="20"/>
          <w:lang w:val="ro-RO"/>
        </w:rPr>
        <w:t>1</w:t>
      </w:r>
      <w:r w:rsidR="00155CF1" w:rsidRPr="00B60892">
        <w:rPr>
          <w:rFonts w:ascii="Trebuchet MS" w:hAnsi="Trebuchet MS"/>
          <w:i/>
          <w:sz w:val="20"/>
          <w:szCs w:val="20"/>
          <w:lang w:val="ro-RO"/>
        </w:rPr>
        <w:t>.</w:t>
      </w:r>
      <w:r w:rsidR="00AA008F" w:rsidRPr="00B60892">
        <w:rPr>
          <w:rFonts w:ascii="Trebuchet MS" w:hAnsi="Trebuchet MS"/>
          <w:i/>
          <w:sz w:val="20"/>
          <w:szCs w:val="20"/>
          <w:lang w:val="ro-RO"/>
        </w:rPr>
        <w:t xml:space="preserve"> Declarație privind conflictul de interese</w:t>
      </w:r>
    </w:p>
    <w:p w14:paraId="16C9D626" w14:textId="4909BC0D" w:rsidR="00AA008F" w:rsidRPr="00B60892" w:rsidRDefault="00AA008F" w:rsidP="005E5B1A">
      <w:pPr>
        <w:jc w:val="both"/>
        <w:rPr>
          <w:rFonts w:ascii="Trebuchet MS" w:hAnsi="Trebuchet MS"/>
          <w:sz w:val="20"/>
          <w:szCs w:val="20"/>
          <w:lang w:val="ro-RO"/>
        </w:rPr>
      </w:pPr>
      <w:bookmarkStart w:id="10" w:name="_Hlk166511694"/>
      <w:r w:rsidRPr="00B60892">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B60892">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B60892">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B60892">
        <w:rPr>
          <w:rFonts w:ascii="Trebuchet MS" w:hAnsi="Trebuchet MS"/>
          <w:sz w:val="20"/>
          <w:szCs w:val="20"/>
          <w:lang w:val="ro-RO"/>
        </w:rPr>
        <w:t xml:space="preserve"> seria </w:t>
      </w:r>
      <m:oMath>
        <m:r>
          <m:rPr>
            <m:nor/>
          </m:rPr>
          <w:rPr>
            <w:rFonts w:ascii="Trebuchet MS" w:hAnsi="Trebuchet MS"/>
            <w:sz w:val="20"/>
            <w:szCs w:val="20"/>
            <w:lang w:val="ro-RO"/>
          </w:rPr>
          <m:t>___,</m:t>
        </m:r>
      </m:oMath>
      <w:r w:rsidR="00155CF1" w:rsidRPr="00B60892">
        <w:rPr>
          <w:rFonts w:ascii="Trebuchet MS" w:eastAsiaTheme="minorEastAsia" w:hAnsi="Trebuchet MS"/>
          <w:sz w:val="20"/>
          <w:szCs w:val="20"/>
          <w:lang w:val="ro-RO"/>
        </w:rPr>
        <w:t xml:space="preserve"> </w:t>
      </w:r>
      <w:r w:rsidRPr="00B60892">
        <w:rPr>
          <w:rFonts w:ascii="Trebuchet MS" w:hAnsi="Trebuchet MS"/>
          <w:sz w:val="20"/>
          <w:szCs w:val="20"/>
          <w:lang w:val="ro-RO"/>
        </w:rPr>
        <w:t>nr</w:t>
      </w:r>
      <w:r w:rsidR="00155CF1" w:rsidRPr="00B60892">
        <w:rPr>
          <w:rFonts w:ascii="Trebuchet MS" w:hAnsi="Trebuchet MS"/>
          <w:sz w:val="20"/>
          <w:szCs w:val="20"/>
          <w:lang w:val="ro-RO"/>
        </w:rPr>
        <w:t xml:space="preserve">. </w:t>
      </w:r>
      <m:oMath>
        <m:r>
          <m:rPr>
            <m:nor/>
          </m:rPr>
          <w:rPr>
            <w:rFonts w:ascii="Trebuchet MS" w:hAnsi="Trebuchet MS"/>
            <w:sz w:val="20"/>
            <w:szCs w:val="20"/>
            <w:lang w:val="ro-RO"/>
          </w:rPr>
          <m:t>_________</m:t>
        </m:r>
      </m:oMath>
      <w:r w:rsidRPr="00B60892">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si / sau al parteneriatului </m:t>
        </m:r>
      </m:oMath>
      <w:r w:rsidR="00155CF1" w:rsidRPr="00B60892">
        <w:rPr>
          <w:rFonts w:ascii="Trebuchet MS" w:eastAsiaTheme="minorEastAsia" w:hAnsi="Trebuchet MS"/>
          <w:sz w:val="20"/>
          <w:szCs w:val="20"/>
          <w:lang w:val="ro-RO"/>
        </w:rPr>
        <w:t>men</w:t>
      </w:r>
      <w:r w:rsidR="001253DA" w:rsidRPr="00B60892">
        <w:rPr>
          <w:rFonts w:ascii="Trebuchet MS" w:eastAsiaTheme="minorEastAsia" w:hAnsi="Trebuchet MS"/>
          <w:sz w:val="20"/>
          <w:szCs w:val="20"/>
          <w:lang w:val="ro-RO"/>
        </w:rPr>
        <w:t>ț</w:t>
      </w:r>
      <w:r w:rsidR="00155CF1" w:rsidRPr="00B60892">
        <w:rPr>
          <w:rFonts w:ascii="Trebuchet MS" w:eastAsiaTheme="minorEastAsia" w:hAnsi="Trebuchet MS"/>
          <w:sz w:val="20"/>
          <w:szCs w:val="20"/>
          <w:lang w:val="ro-RO"/>
        </w:rPr>
        <w:t>ionat la sec</w:t>
      </w:r>
      <w:r w:rsidR="001253DA" w:rsidRPr="00B60892">
        <w:rPr>
          <w:rFonts w:ascii="Trebuchet MS" w:eastAsiaTheme="minorEastAsia" w:hAnsi="Trebuchet MS"/>
          <w:sz w:val="20"/>
          <w:szCs w:val="20"/>
          <w:lang w:val="ro-RO"/>
        </w:rPr>
        <w:t>ț</w:t>
      </w:r>
      <w:r w:rsidR="00155CF1" w:rsidRPr="00B60892">
        <w:rPr>
          <w:rFonts w:ascii="Trebuchet MS" w:eastAsiaTheme="minorEastAsia" w:hAnsi="Trebuchet MS"/>
          <w:sz w:val="20"/>
          <w:szCs w:val="20"/>
          <w:lang w:val="ro-RO"/>
        </w:rPr>
        <w:t>iunea B</w:t>
      </w:r>
      <w:bookmarkEnd w:id="10"/>
      <w:r w:rsidR="00155CF1" w:rsidRPr="00B60892">
        <w:rPr>
          <w:rFonts w:ascii="Trebuchet MS" w:eastAsiaTheme="minorEastAsia" w:hAnsi="Trebuchet MS"/>
          <w:sz w:val="20"/>
          <w:szCs w:val="20"/>
          <w:lang w:val="ro-RO"/>
        </w:rPr>
        <w:t xml:space="preserve">, </w:t>
      </w:r>
      <w:r w:rsidR="00155CF1" w:rsidRPr="00B60892">
        <w:rPr>
          <w:rFonts w:ascii="Trebuchet MS" w:hAnsi="Trebuchet MS"/>
          <w:sz w:val="20"/>
          <w:szCs w:val="20"/>
          <w:lang w:val="ro-RO"/>
        </w:rPr>
        <w:t>cun</w:t>
      </w:r>
      <w:r w:rsidRPr="00B60892">
        <w:rPr>
          <w:rFonts w:ascii="Trebuchet MS" w:hAnsi="Trebuchet MS"/>
          <w:sz w:val="20"/>
          <w:szCs w:val="20"/>
          <w:lang w:val="ro-RO"/>
        </w:rPr>
        <w:t>oscând că falsul în declarații este pedepsit de Codul Penal, declar pe propria răspundere, în baza informațiilor pe care le dețin la această dată, că participarea în cadrul proiectului nu este de natură a crea o situație de conflict de interese în conformitate cu prevederile art. 61 – Conflictul de interese din Regulamentul (UE,</w:t>
      </w:r>
      <w:r w:rsidR="00155CF1" w:rsidRPr="00B60892">
        <w:rPr>
          <w:rFonts w:ascii="Trebuchet MS" w:hAnsi="Trebuchet MS"/>
          <w:sz w:val="20"/>
          <w:szCs w:val="20"/>
          <w:lang w:val="ro-RO"/>
        </w:rPr>
        <w:t xml:space="preserve"> </w:t>
      </w:r>
      <w:r w:rsidRPr="00B60892">
        <w:rPr>
          <w:rFonts w:ascii="Trebuchet MS" w:hAnsi="Trebuchet MS"/>
          <w:sz w:val="20"/>
          <w:szCs w:val="20"/>
          <w:lang w:val="ro-RO"/>
        </w:rPr>
        <w:t>Euratom) 2018/1046.</w:t>
      </w:r>
    </w:p>
    <w:p w14:paraId="0E589A4F" w14:textId="77777777" w:rsidR="00155CF1" w:rsidRPr="00B60892" w:rsidRDefault="00155CF1" w:rsidP="00AA008F">
      <w:pPr>
        <w:rPr>
          <w:rFonts w:ascii="Trebuchet MS" w:hAnsi="Trebuchet MS"/>
          <w:i/>
          <w:sz w:val="20"/>
          <w:szCs w:val="20"/>
        </w:rPr>
      </w:pPr>
    </w:p>
    <w:p w14:paraId="6AE32086" w14:textId="0D174882" w:rsidR="00AA008F" w:rsidRPr="00B60892" w:rsidRDefault="00C03F71" w:rsidP="005E5B1A">
      <w:pPr>
        <w:jc w:val="both"/>
        <w:rPr>
          <w:rFonts w:ascii="Trebuchet MS" w:hAnsi="Trebuchet MS"/>
          <w:i/>
          <w:sz w:val="20"/>
          <w:szCs w:val="20"/>
          <w:lang w:val="ro-RO"/>
        </w:rPr>
      </w:pPr>
      <w:r w:rsidRPr="00B60892">
        <w:rPr>
          <w:rFonts w:ascii="Trebuchet MS" w:hAnsi="Trebuchet MS"/>
          <w:i/>
          <w:sz w:val="20"/>
          <w:szCs w:val="20"/>
          <w:lang w:val="ro-RO"/>
        </w:rPr>
        <w:t>G</w:t>
      </w:r>
      <w:r w:rsidR="00155CF1" w:rsidRPr="00B60892">
        <w:rPr>
          <w:rFonts w:ascii="Trebuchet MS" w:hAnsi="Trebuchet MS"/>
          <w:i/>
          <w:sz w:val="20"/>
          <w:szCs w:val="20"/>
          <w:lang w:val="ro-RO"/>
        </w:rPr>
        <w:t>2. Declarație beneficiar real/lider parteneriat privind evitarea neregulilor grave, a fraudei și corupției</w:t>
      </w:r>
    </w:p>
    <w:p w14:paraId="6F45642C" w14:textId="4A7F7DDB" w:rsidR="00155CF1" w:rsidRPr="00595368" w:rsidRDefault="00155CF1" w:rsidP="00B60892">
      <w:pPr>
        <w:jc w:val="both"/>
        <w:rPr>
          <w:rFonts w:ascii="Trebuchet MS" w:hAnsi="Trebuchet MS"/>
          <w:sz w:val="20"/>
          <w:szCs w:val="20"/>
          <w:lang w:val="ro-RO"/>
        </w:rPr>
      </w:pPr>
      <w:r w:rsidRPr="00B60892">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B60892">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B60892">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B60892">
        <w:rPr>
          <w:rFonts w:ascii="Trebuchet MS" w:hAnsi="Trebuchet MS"/>
          <w:sz w:val="20"/>
          <w:szCs w:val="20"/>
          <w:lang w:val="ro-RO"/>
        </w:rPr>
        <w:t xml:space="preserve"> seria </w:t>
      </w:r>
      <m:oMath>
        <m:r>
          <m:rPr>
            <m:nor/>
          </m:rPr>
          <w:rPr>
            <w:rFonts w:ascii="Trebuchet MS" w:hAnsi="Trebuchet MS"/>
            <w:sz w:val="20"/>
            <w:szCs w:val="20"/>
            <w:lang w:val="ro-RO"/>
          </w:rPr>
          <m:t>___,</m:t>
        </m:r>
      </m:oMath>
      <w:r w:rsidRPr="00B60892">
        <w:rPr>
          <w:rFonts w:ascii="Trebuchet MS" w:eastAsiaTheme="minorEastAsia" w:hAnsi="Trebuchet MS"/>
          <w:sz w:val="20"/>
          <w:szCs w:val="20"/>
          <w:lang w:val="ro-RO"/>
        </w:rPr>
        <w:t xml:space="preserve"> </w:t>
      </w:r>
      <w:r w:rsidRPr="00B60892">
        <w:rPr>
          <w:rFonts w:ascii="Trebuchet MS" w:hAnsi="Trebuchet MS"/>
          <w:sz w:val="20"/>
          <w:szCs w:val="20"/>
          <w:lang w:val="ro-RO"/>
        </w:rPr>
        <w:t xml:space="preserve">nr. </w:t>
      </w:r>
      <m:oMath>
        <m:r>
          <m:rPr>
            <m:nor/>
          </m:rPr>
          <w:rPr>
            <w:rFonts w:ascii="Trebuchet MS" w:hAnsi="Trebuchet MS"/>
            <w:sz w:val="20"/>
            <w:szCs w:val="20"/>
            <w:lang w:val="ro-RO"/>
          </w:rPr>
          <m:t>__</m:t>
        </m:r>
        <m:r>
          <m:rPr>
            <m:nor/>
          </m:rPr>
          <w:rPr>
            <w:rFonts w:ascii="Cambria Math" w:hAnsi="Trebuchet MS"/>
            <w:sz w:val="20"/>
            <w:szCs w:val="20"/>
            <w:lang w:val="ro-RO"/>
          </w:rPr>
          <m:t>_</m:t>
        </m:r>
        <m:r>
          <m:rPr>
            <m:nor/>
          </m:rPr>
          <w:rPr>
            <w:rFonts w:ascii="Trebuchet MS" w:hAnsi="Trebuchet MS"/>
            <w:sz w:val="20"/>
            <w:szCs w:val="20"/>
            <w:lang w:val="ro-RO"/>
          </w:rPr>
          <m:t>_____</m:t>
        </m:r>
      </m:oMath>
      <w:r w:rsidRPr="00B60892">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si / sau al parteneriatului </m:t>
        </m:r>
      </m:oMath>
      <w:r w:rsidRPr="00B60892">
        <w:rPr>
          <w:rFonts w:ascii="Trebuchet MS" w:eastAsiaTheme="minorEastAsia" w:hAnsi="Trebuchet MS"/>
          <w:sz w:val="20"/>
          <w:szCs w:val="20"/>
          <w:lang w:val="ro-RO"/>
        </w:rPr>
        <w:t>men</w:t>
      </w:r>
      <w:r w:rsidR="001253DA" w:rsidRPr="00B60892">
        <w:rPr>
          <w:rFonts w:ascii="Trebuchet MS" w:eastAsiaTheme="minorEastAsia" w:hAnsi="Trebuchet MS"/>
          <w:sz w:val="20"/>
          <w:szCs w:val="20"/>
          <w:lang w:val="ro-RO"/>
        </w:rPr>
        <w:t>ț</w:t>
      </w:r>
      <w:r w:rsidRPr="00B60892">
        <w:rPr>
          <w:rFonts w:ascii="Trebuchet MS" w:eastAsiaTheme="minorEastAsia" w:hAnsi="Trebuchet MS"/>
          <w:sz w:val="20"/>
          <w:szCs w:val="20"/>
          <w:lang w:val="ro-RO"/>
        </w:rPr>
        <w:t>ionat la sec</w:t>
      </w:r>
      <w:r w:rsidR="001253DA" w:rsidRPr="00B60892">
        <w:rPr>
          <w:rFonts w:ascii="Trebuchet MS" w:eastAsiaTheme="minorEastAsia" w:hAnsi="Trebuchet MS"/>
          <w:sz w:val="20"/>
          <w:szCs w:val="20"/>
          <w:lang w:val="ro-RO"/>
        </w:rPr>
        <w:t>ț</w:t>
      </w:r>
      <w:r w:rsidRPr="00B60892">
        <w:rPr>
          <w:rFonts w:ascii="Trebuchet MS" w:eastAsiaTheme="minorEastAsia" w:hAnsi="Trebuchet MS"/>
          <w:sz w:val="20"/>
          <w:szCs w:val="20"/>
          <w:lang w:val="ro-RO"/>
        </w:rPr>
        <w:t>iunea B</w:t>
      </w:r>
      <w:r w:rsidRPr="00B60892">
        <w:rPr>
          <w:rFonts w:ascii="Trebuchet MS" w:hAnsi="Trebuchet MS"/>
          <w:sz w:val="20"/>
          <w:szCs w:val="20"/>
          <w:lang w:val="ro-RO"/>
        </w:rPr>
        <w:t xml:space="preserve">, declar pe proprie răspundere, cunoscând prevederile art. 326 din Codul Penal cu privire la falsul </w:t>
      </w:r>
      <w:r w:rsidRPr="00595368">
        <w:rPr>
          <w:rFonts w:ascii="Trebuchet MS" w:hAnsi="Trebuchet MS"/>
          <w:sz w:val="20"/>
          <w:szCs w:val="20"/>
          <w:lang w:val="ro-RO"/>
        </w:rPr>
        <w:t>în declarații, că 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5B64159D" w14:textId="748272A8" w:rsidR="00155CF1" w:rsidRPr="00595368" w:rsidRDefault="00155CF1" w:rsidP="00B60892">
      <w:pPr>
        <w:jc w:val="both"/>
        <w:rPr>
          <w:rFonts w:ascii="Trebuchet MS" w:hAnsi="Trebuchet MS"/>
          <w:sz w:val="20"/>
          <w:szCs w:val="20"/>
          <w:lang w:val="ro-RO"/>
        </w:rPr>
      </w:pPr>
      <w:r w:rsidRPr="00595368">
        <w:rPr>
          <w:rFonts w:ascii="Trebuchet MS" w:hAnsi="Trebuchet MS"/>
          <w:sz w:val="20"/>
          <w:szCs w:val="20"/>
          <w:lang w:val="ro-RO"/>
        </w:rPr>
        <w:t>Declarație pe proprie răspundere, sub sancțiunile aplicate faptei de fals în acte publice.</w:t>
      </w:r>
    </w:p>
    <w:p w14:paraId="6705F817" w14:textId="77777777" w:rsidR="00155CF1" w:rsidRPr="00595368" w:rsidRDefault="00155CF1" w:rsidP="00AB66BE">
      <w:pPr>
        <w:rPr>
          <w:rFonts w:ascii="Trebuchet MS" w:hAnsi="Trebuchet MS"/>
          <w:sz w:val="20"/>
          <w:szCs w:val="20"/>
          <w:lang w:val="ro-RO"/>
        </w:rPr>
      </w:pPr>
    </w:p>
    <w:p w14:paraId="6BEEB782" w14:textId="6B1394F5" w:rsidR="00301B7C" w:rsidRPr="002D4918" w:rsidRDefault="00C03F71" w:rsidP="005B3E9B">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H</w:t>
      </w:r>
      <w:r w:rsidR="00301B7C" w:rsidRPr="002D4918">
        <w:rPr>
          <w:rFonts w:ascii="Trebuchet MS" w:hAnsi="Trebuchet MS"/>
          <w:color w:val="auto"/>
          <w:sz w:val="22"/>
          <w:szCs w:val="22"/>
          <w:lang w:val="ro-RO"/>
        </w:rPr>
        <w:t>. DECLARA</w:t>
      </w:r>
      <w:r w:rsidR="002D366E">
        <w:rPr>
          <w:rFonts w:ascii="Trebuchet MS" w:hAnsi="Trebuchet MS"/>
          <w:color w:val="auto"/>
          <w:sz w:val="22"/>
          <w:szCs w:val="22"/>
          <w:lang w:val="ro-RO"/>
        </w:rPr>
        <w:t>Ț</w:t>
      </w:r>
      <w:r w:rsidR="00301B7C" w:rsidRPr="002D4918">
        <w:rPr>
          <w:rFonts w:ascii="Trebuchet MS" w:hAnsi="Trebuchet MS"/>
          <w:color w:val="auto"/>
          <w:sz w:val="22"/>
          <w:szCs w:val="22"/>
          <w:lang w:val="ro-RO"/>
        </w:rPr>
        <w:t>IE PRIVIND RESPECTAREA PRINCIPIULUI DNSH</w:t>
      </w:r>
    </w:p>
    <w:p w14:paraId="39F82736" w14:textId="7B997C0E" w:rsidR="00D16CC5" w:rsidRDefault="00D16CC5" w:rsidP="00D16CC5">
      <w:pPr>
        <w:pStyle w:val="ListParagraph"/>
        <w:numPr>
          <w:ilvl w:val="0"/>
          <w:numId w:val="0"/>
        </w:numPr>
        <w:spacing w:after="0"/>
        <w:ind w:left="360"/>
        <w:rPr>
          <w:rFonts w:ascii="Trebuchet MS" w:hAnsi="Trebuchet MS"/>
          <w:sz w:val="20"/>
        </w:rPr>
      </w:pPr>
    </w:p>
    <w:p w14:paraId="332880FB" w14:textId="77777777" w:rsidR="00D16CC5" w:rsidRPr="00935119" w:rsidRDefault="00D16CC5" w:rsidP="00D16CC5">
      <w:pPr>
        <w:spacing w:after="120"/>
        <w:jc w:val="both"/>
        <w:rPr>
          <w:rFonts w:ascii="Trebuchet MS" w:hAnsi="Trebuchet MS"/>
          <w:sz w:val="20"/>
          <w:szCs w:val="20"/>
          <w:lang w:val="ro-RO"/>
        </w:rPr>
      </w:pPr>
      <w:r w:rsidRPr="00935119">
        <w:rPr>
          <w:rFonts w:ascii="Trebuchet MS" w:hAnsi="Trebuchet MS"/>
          <w:sz w:val="20"/>
          <w:szCs w:val="20"/>
          <w:lang w:val="ro-RO"/>
        </w:rPr>
        <w:t>Subsemnatul / Subsemnata [Nume, prenume]</w:t>
      </w:r>
      <w:r>
        <w:rPr>
          <w:rFonts w:ascii="Trebuchet MS" w:hAnsi="Trebuchet MS"/>
          <w:sz w:val="20"/>
          <w:szCs w:val="20"/>
          <w:lang w:val="ro-RO"/>
        </w:rPr>
        <w:t>,</w:t>
      </w:r>
      <w:r w:rsidRPr="00935119">
        <w:rPr>
          <w:rFonts w:ascii="Trebuchet MS" w:hAnsi="Trebuchet MS"/>
          <w:sz w:val="20"/>
          <w:szCs w:val="20"/>
          <w:lang w:val="ro-RO"/>
        </w:rPr>
        <w:t xml:space="preserve"> posesor/posesoare a </w:t>
      </w:r>
      <m:oMath>
        <m:r>
          <m:rPr>
            <m:nor/>
          </m:rPr>
          <w:rPr>
            <w:rFonts w:ascii="Trebuchet MS" w:hAnsi="Trebuchet MS"/>
            <w:sz w:val="20"/>
            <w:szCs w:val="20"/>
            <w:lang w:val="ro-RO"/>
          </w:rPr>
          <m:t>BI / CI/Pa</m:t>
        </m:r>
        <m:r>
          <m:rPr>
            <m:nor/>
          </m:rPr>
          <w:rPr>
            <w:rFonts w:ascii="Cambria Math" w:hAnsi="Trebuchet MS"/>
            <w:sz w:val="20"/>
            <w:szCs w:val="20"/>
            <w:lang w:val="ro-RO"/>
          </w:rPr>
          <m:t>ș</m:t>
        </m:r>
        <m:r>
          <m:rPr>
            <m:nor/>
          </m:rPr>
          <w:rPr>
            <w:rFonts w:ascii="Trebuchet MS" w:hAnsi="Trebuchet MS"/>
            <w:sz w:val="20"/>
            <w:szCs w:val="20"/>
            <w:lang w:val="ro-RO"/>
          </w:rPr>
          <m:t>aport</m:t>
        </m:r>
      </m:oMath>
      <w:r w:rsidRPr="00935119">
        <w:rPr>
          <w:rFonts w:ascii="Trebuchet MS" w:hAnsi="Trebuchet MS"/>
          <w:sz w:val="20"/>
          <w:szCs w:val="20"/>
          <w:lang w:val="ro-RO"/>
        </w:rPr>
        <w:t xml:space="preserve"> seria </w:t>
      </w:r>
      <m:oMath>
        <m:r>
          <w:rPr>
            <w:rFonts w:ascii="Cambria Math" w:hAnsi="Cambria Math"/>
            <w:sz w:val="20"/>
            <w:szCs w:val="20"/>
            <w:lang w:val="ro-RO"/>
          </w:rPr>
          <m:t>[</m:t>
        </m:r>
        <m:r>
          <m:rPr>
            <m:nor/>
          </m:rPr>
          <w:rPr>
            <w:rFonts w:ascii="Cambria Math" w:hAnsi="Trebuchet MS"/>
            <w:sz w:val="20"/>
            <w:szCs w:val="20"/>
            <w:lang w:val="ro-RO"/>
          </w:rPr>
          <m:t>_____]</m:t>
        </m:r>
        <m:r>
          <m:rPr>
            <m:nor/>
          </m:rPr>
          <w:rPr>
            <w:rFonts w:ascii="Trebuchet MS" w:hAnsi="Trebuchet MS"/>
            <w:sz w:val="20"/>
            <w:szCs w:val="20"/>
            <w:lang w:val="ro-RO"/>
          </w:rPr>
          <m:t>,</m:t>
        </m:r>
      </m:oMath>
      <w:r w:rsidRPr="00935119">
        <w:rPr>
          <w:rFonts w:ascii="Trebuchet MS" w:eastAsiaTheme="minorEastAsia" w:hAnsi="Trebuchet MS"/>
          <w:sz w:val="20"/>
          <w:szCs w:val="20"/>
          <w:lang w:val="ro-RO"/>
        </w:rPr>
        <w:t xml:space="preserve"> </w:t>
      </w:r>
      <w:r w:rsidRPr="00935119">
        <w:rPr>
          <w:rFonts w:ascii="Trebuchet MS" w:hAnsi="Trebuchet MS"/>
          <w:sz w:val="20"/>
          <w:szCs w:val="20"/>
          <w:lang w:val="ro-RO"/>
        </w:rPr>
        <w:t>nr. [</w:t>
      </w:r>
      <m:oMath>
        <m:r>
          <m:rPr>
            <m:nor/>
          </m:rPr>
          <w:rPr>
            <w:rFonts w:ascii="Cambria Math" w:hAnsi="Trebuchet MS"/>
            <w:sz w:val="20"/>
            <w:szCs w:val="20"/>
            <w:lang w:val="ro-RO"/>
          </w:rPr>
          <m:t>_________]</m:t>
        </m:r>
      </m:oMath>
      <w:r w:rsidRPr="00935119">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m:t>
        </m:r>
        <m:r>
          <m:rPr>
            <m:nor/>
          </m:rPr>
          <w:rPr>
            <w:rFonts w:ascii="Cambria Math" w:hAnsi="Trebuchet MS"/>
            <w:sz w:val="20"/>
            <w:szCs w:val="20"/>
            <w:lang w:val="ro-RO"/>
          </w:rPr>
          <m:t>ș</m:t>
        </m:r>
        <m:r>
          <m:rPr>
            <m:nor/>
          </m:rPr>
          <w:rPr>
            <w:rFonts w:ascii="Trebuchet MS" w:hAnsi="Trebuchet MS"/>
            <w:sz w:val="20"/>
            <w:szCs w:val="20"/>
            <w:lang w:val="ro-RO"/>
          </w:rPr>
          <m:t xml:space="preserve">i / sau al parteneriatului </m:t>
        </m:r>
      </m:oMath>
      <w:proofErr w:type="spellStart"/>
      <w:r w:rsidRPr="00935119">
        <w:rPr>
          <w:rFonts w:ascii="Trebuchet MS" w:eastAsiaTheme="minorEastAsia" w:hAnsi="Trebuchet MS"/>
          <w:sz w:val="20"/>
          <w:szCs w:val="20"/>
          <w:lang w:val="ro-RO"/>
        </w:rPr>
        <w:t>mentionat</w:t>
      </w:r>
      <w:proofErr w:type="spellEnd"/>
      <w:r w:rsidRPr="00935119">
        <w:rPr>
          <w:rFonts w:ascii="Trebuchet MS" w:eastAsiaTheme="minorEastAsia" w:hAnsi="Trebuchet MS"/>
          <w:sz w:val="20"/>
          <w:szCs w:val="20"/>
          <w:lang w:val="ro-RO"/>
        </w:rPr>
        <w:t xml:space="preserve"> la secțiunea B</w:t>
      </w:r>
      <w:r w:rsidRPr="00935119">
        <w:rPr>
          <w:rFonts w:ascii="Trebuchet MS" w:hAnsi="Trebuchet MS"/>
          <w:sz w:val="20"/>
          <w:szCs w:val="20"/>
          <w:lang w:val="ro-RO"/>
        </w:rPr>
        <w:t>, cunoscând că falsul în declarații este pedepsit de Codul Penal, declar pe propria răspundere că:</w:t>
      </w:r>
    </w:p>
    <w:p w14:paraId="769C6494" w14:textId="08A7CF54" w:rsidR="00B96C36" w:rsidRPr="00595368" w:rsidRDefault="00B96C36" w:rsidP="002F2586">
      <w:pPr>
        <w:pStyle w:val="ListParagraph"/>
        <w:numPr>
          <w:ilvl w:val="0"/>
          <w:numId w:val="30"/>
        </w:numPr>
        <w:spacing w:after="0"/>
        <w:ind w:left="360"/>
        <w:rPr>
          <w:rFonts w:ascii="Trebuchet MS" w:hAnsi="Trebuchet MS"/>
          <w:sz w:val="20"/>
        </w:rPr>
      </w:pPr>
      <w:r w:rsidRPr="00595368">
        <w:rPr>
          <w:rFonts w:ascii="Trebuchet MS" w:hAnsi="Trebuchet MS"/>
          <w:sz w:val="20"/>
        </w:rPr>
        <w:t xml:space="preserve">Proiectul respectă în integralitate principiul de „a nu prejudicia în mod semnificativ” (DNSH – „Do No </w:t>
      </w:r>
      <w:proofErr w:type="spellStart"/>
      <w:r w:rsidRPr="00595368">
        <w:rPr>
          <w:rFonts w:ascii="Trebuchet MS" w:hAnsi="Trebuchet MS"/>
          <w:sz w:val="20"/>
        </w:rPr>
        <w:t>Significant</w:t>
      </w:r>
      <w:proofErr w:type="spellEnd"/>
      <w:r w:rsidRPr="00595368">
        <w:rPr>
          <w:rFonts w:ascii="Trebuchet MS" w:hAnsi="Trebuchet MS"/>
          <w:sz w:val="20"/>
        </w:rPr>
        <w:t xml:space="preserve"> </w:t>
      </w:r>
      <w:proofErr w:type="spellStart"/>
      <w:r w:rsidRPr="00595368">
        <w:rPr>
          <w:rFonts w:ascii="Trebuchet MS" w:hAnsi="Trebuchet MS"/>
          <w:sz w:val="20"/>
        </w:rPr>
        <w:t>Harm</w:t>
      </w:r>
      <w:proofErr w:type="spellEnd"/>
      <w:r w:rsidRPr="00595368">
        <w:rPr>
          <w:rFonts w:ascii="Trebuchet MS" w:hAnsi="Trebuchet MS"/>
          <w:sz w:val="20"/>
        </w:rPr>
        <w:t xml:space="preserve">”), în conformitate cu Comunicarea Comisiei - Orientări tehnice privind aplicarea principiului de „a nu prejudicia în mod semnificativ” în temeiul Regulamentului privind Mecanismul </w:t>
      </w:r>
      <w:r w:rsidRPr="00595368">
        <w:rPr>
          <w:rFonts w:ascii="Trebuchet MS" w:hAnsi="Trebuchet MS"/>
          <w:sz w:val="20"/>
        </w:rPr>
        <w:lastRenderedPageBreak/>
        <w:t>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04CF9375" w14:textId="77777777" w:rsidR="002F2586" w:rsidRPr="00595368" w:rsidRDefault="002F2586" w:rsidP="002F2586">
      <w:pPr>
        <w:spacing w:after="0"/>
        <w:rPr>
          <w:rFonts w:ascii="Trebuchet MS" w:hAnsi="Trebuchet MS"/>
          <w:sz w:val="20"/>
          <w:szCs w:val="20"/>
        </w:rPr>
      </w:pPr>
    </w:p>
    <w:p w14:paraId="5FA8170C" w14:textId="2EB4E2F4" w:rsidR="00B96C36" w:rsidRPr="00595368" w:rsidRDefault="00172F93" w:rsidP="00172F93">
      <w:pPr>
        <w:pStyle w:val="ListParagraph"/>
        <w:numPr>
          <w:ilvl w:val="0"/>
          <w:numId w:val="30"/>
        </w:numPr>
        <w:ind w:left="360"/>
        <w:rPr>
          <w:rFonts w:ascii="Trebuchet MS" w:hAnsi="Trebuchet MS"/>
          <w:sz w:val="20"/>
        </w:rPr>
      </w:pPr>
      <w:r w:rsidRPr="00595368">
        <w:rPr>
          <w:rFonts w:ascii="Trebuchet MS" w:hAnsi="Trebuchet MS"/>
          <w:sz w:val="20"/>
        </w:rPr>
        <w:t>P</w:t>
      </w:r>
      <w:r w:rsidR="00B96C36" w:rsidRPr="00595368">
        <w:rPr>
          <w:rFonts w:ascii="Trebuchet MS" w:hAnsi="Trebuchet MS"/>
          <w:sz w:val="20"/>
        </w:rPr>
        <w:t>roiectul nu prejudiciază în mod semnificativ pe durata întregului ciclu de viață a investiției nici unul dintre cele 6 obiective de mediu, prin raportare la prevederile art. 17 din Regulamentului (UE) 2020/852, respectiv:</w:t>
      </w:r>
    </w:p>
    <w:p w14:paraId="4E890FCF" w14:textId="68B13A45"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atenuarea schimbărilor climatice;</w:t>
      </w:r>
    </w:p>
    <w:p w14:paraId="7B3059FA" w14:textId="523A6C5F"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adaptarea la schimbările climatice;</w:t>
      </w:r>
    </w:p>
    <w:p w14:paraId="08F8CD9A" w14:textId="0875018E"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utilizarea durabilă și protecția resurselor de apă și a celor marine;</w:t>
      </w:r>
    </w:p>
    <w:p w14:paraId="4BF43123" w14:textId="54C8994A"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tranziția către o economie circulară;</w:t>
      </w:r>
    </w:p>
    <w:p w14:paraId="720DDB49" w14:textId="6E1AFFF9"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prevenirea și controlul poluării;</w:t>
      </w:r>
    </w:p>
    <w:p w14:paraId="18A27BFA" w14:textId="0E9DCD79"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protecția și refacerea biodiversității și a ecosistemelor.</w:t>
      </w:r>
    </w:p>
    <w:p w14:paraId="27F30652" w14:textId="77777777" w:rsidR="002F2586" w:rsidRPr="00595368" w:rsidRDefault="002F2586" w:rsidP="002F2586">
      <w:pPr>
        <w:pStyle w:val="ListParagraph"/>
        <w:numPr>
          <w:ilvl w:val="0"/>
          <w:numId w:val="0"/>
        </w:numPr>
        <w:ind w:left="360"/>
        <w:rPr>
          <w:rFonts w:ascii="Trebuchet MS" w:hAnsi="Trebuchet MS"/>
          <w:sz w:val="20"/>
        </w:rPr>
      </w:pPr>
    </w:p>
    <w:p w14:paraId="03FF9B78" w14:textId="31462F76"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Autoevaluarea din punct de vedere al respectării principiului DNSH este realizată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6C979A21" w14:textId="77777777" w:rsidR="002F2586" w:rsidRPr="00595368" w:rsidRDefault="002F2586" w:rsidP="002F2586">
      <w:pPr>
        <w:pStyle w:val="ListParagraph"/>
        <w:numPr>
          <w:ilvl w:val="0"/>
          <w:numId w:val="0"/>
        </w:numPr>
        <w:ind w:left="360"/>
        <w:rPr>
          <w:rFonts w:ascii="Trebuchet MS" w:hAnsi="Trebuchet MS"/>
          <w:sz w:val="20"/>
        </w:rPr>
      </w:pPr>
    </w:p>
    <w:p w14:paraId="01E4437D" w14:textId="1EBA09C1"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 xml:space="preserve">Pe perioada de operare și la finalul ciclului de viață a investiției se va asigura în mod corespunzător conformitatea investiției cu principiul de „a nu prejudicia în mod semnificativ” (DNSH – „Do No </w:t>
      </w:r>
      <w:proofErr w:type="spellStart"/>
      <w:r w:rsidRPr="00595368">
        <w:rPr>
          <w:rFonts w:ascii="Trebuchet MS" w:hAnsi="Trebuchet MS"/>
          <w:sz w:val="20"/>
        </w:rPr>
        <w:t>Significant</w:t>
      </w:r>
      <w:proofErr w:type="spellEnd"/>
      <w:r w:rsidRPr="00595368">
        <w:rPr>
          <w:rFonts w:ascii="Trebuchet MS" w:hAnsi="Trebuchet MS"/>
          <w:sz w:val="20"/>
        </w:rPr>
        <w:t xml:space="preserve"> </w:t>
      </w:r>
      <w:proofErr w:type="spellStart"/>
      <w:r w:rsidRPr="00595368">
        <w:rPr>
          <w:rFonts w:ascii="Trebuchet MS" w:hAnsi="Trebuchet MS"/>
          <w:sz w:val="20"/>
        </w:rPr>
        <w:t>Harm</w:t>
      </w:r>
      <w:proofErr w:type="spellEnd"/>
      <w:r w:rsidRPr="00595368">
        <w:rPr>
          <w:rFonts w:ascii="Trebuchet MS" w:hAnsi="Trebuchet MS"/>
          <w:sz w:val="20"/>
        </w:rPr>
        <w:t>”), în conformitate cu autoevaluarea.</w:t>
      </w:r>
    </w:p>
    <w:p w14:paraId="6214E2A4" w14:textId="77777777" w:rsidR="002F2586" w:rsidRPr="00595368" w:rsidRDefault="002F2586" w:rsidP="002F2586">
      <w:pPr>
        <w:pStyle w:val="ListParagraph"/>
        <w:numPr>
          <w:ilvl w:val="0"/>
          <w:numId w:val="0"/>
        </w:numPr>
        <w:ind w:left="360"/>
        <w:rPr>
          <w:rFonts w:ascii="Trebuchet MS" w:hAnsi="Trebuchet MS"/>
          <w:sz w:val="20"/>
        </w:rPr>
      </w:pPr>
    </w:p>
    <w:p w14:paraId="20F34C3E" w14:textId="564789E4"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 xml:space="preserve">Raportarea privind asigurarea conformității investiției cu principiul de „a nu prejudicia în mod semnificativ” (DNSH – „Do No </w:t>
      </w:r>
      <w:proofErr w:type="spellStart"/>
      <w:r w:rsidRPr="00595368">
        <w:rPr>
          <w:rFonts w:ascii="Trebuchet MS" w:hAnsi="Trebuchet MS"/>
          <w:sz w:val="20"/>
        </w:rPr>
        <w:t>Significant</w:t>
      </w:r>
      <w:proofErr w:type="spellEnd"/>
      <w:r w:rsidRPr="00595368">
        <w:rPr>
          <w:rFonts w:ascii="Trebuchet MS" w:hAnsi="Trebuchet MS"/>
          <w:sz w:val="20"/>
        </w:rPr>
        <w:t xml:space="preserve"> </w:t>
      </w:r>
      <w:proofErr w:type="spellStart"/>
      <w:r w:rsidRPr="00595368">
        <w:rPr>
          <w:rFonts w:ascii="Trebuchet MS" w:hAnsi="Trebuchet MS"/>
          <w:sz w:val="20"/>
        </w:rPr>
        <w:t>Harm</w:t>
      </w:r>
      <w:proofErr w:type="spellEnd"/>
      <w:r w:rsidRPr="00595368">
        <w:rPr>
          <w:rFonts w:ascii="Trebuchet MS" w:hAnsi="Trebuchet MS"/>
          <w:sz w:val="20"/>
        </w:rPr>
        <w:t>”) se va realiza pe perioada de implementare și de valabilitate a contractului de finanțare.</w:t>
      </w:r>
    </w:p>
    <w:p w14:paraId="1181C147" w14:textId="77777777" w:rsidR="002F2586" w:rsidRPr="00595368" w:rsidRDefault="002F2586" w:rsidP="002F2586">
      <w:pPr>
        <w:pStyle w:val="ListParagraph"/>
        <w:numPr>
          <w:ilvl w:val="0"/>
          <w:numId w:val="0"/>
        </w:numPr>
        <w:ind w:left="360"/>
        <w:rPr>
          <w:rFonts w:ascii="Trebuchet MS" w:hAnsi="Trebuchet MS"/>
          <w:sz w:val="20"/>
        </w:rPr>
      </w:pPr>
    </w:p>
    <w:p w14:paraId="69481381" w14:textId="630BB8E2"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Pentru a asigura că Proiectul respectă Comunicarea Comisiei - Orientări tehnice privind aplicarea principiului de „a nu prejudicia în mod semnificativ” în temeiul Regulamentului privind Mecanismul de redresare și reziliență (2021/C 58/01), declar faptul că Proiectul exclude sprijinul pentru producerea de energie electrică în vederea consumului propriu, în cazul următoarei liste de activități:</w:t>
      </w:r>
    </w:p>
    <w:p w14:paraId="0D212B36" w14:textId="32138257"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activitățile legate de combustibili fosili, inclusiv utilizarea în aval;</w:t>
      </w:r>
    </w:p>
    <w:p w14:paraId="4C8366F2" w14:textId="0A46F957"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activitățile din cadrul sistemului UE de comercializare a certificatelor de emisii (ETS) cu emisii;</w:t>
      </w:r>
    </w:p>
    <w:p w14:paraId="681131D2" w14:textId="56207875"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preconizate de gaze cu efect de seră care nu sunt mai mici decât valorile de referință relevante;</w:t>
      </w:r>
    </w:p>
    <w:p w14:paraId="76B1324F" w14:textId="4A4EA3B1"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 xml:space="preserve">activitățile legate de depozite de deșeuri, incineratoare  și instalații de tratare </w:t>
      </w:r>
      <w:proofErr w:type="spellStart"/>
      <w:r w:rsidRPr="00595368">
        <w:rPr>
          <w:rFonts w:ascii="Trebuchet MS" w:hAnsi="Trebuchet MS"/>
          <w:sz w:val="20"/>
        </w:rPr>
        <w:t>mecano­biologică</w:t>
      </w:r>
      <w:proofErr w:type="spellEnd"/>
      <w:r w:rsidRPr="00595368">
        <w:rPr>
          <w:rFonts w:ascii="Trebuchet MS" w:hAnsi="Trebuchet MS"/>
          <w:sz w:val="20"/>
        </w:rPr>
        <w:t xml:space="preserve"> a deșeurilor; și</w:t>
      </w:r>
    </w:p>
    <w:p w14:paraId="4B83F96A" w14:textId="083ABA34" w:rsidR="00301B7C"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activitățile în cadrul cărora eliminarea pe termen lung a deșeurilor poate dăuna mediului.</w:t>
      </w:r>
    </w:p>
    <w:p w14:paraId="034D758F" w14:textId="77777777" w:rsidR="00DF1892" w:rsidRPr="00595368" w:rsidRDefault="00DF1892" w:rsidP="00DA4A12">
      <w:pPr>
        <w:jc w:val="both"/>
        <w:rPr>
          <w:rFonts w:ascii="Trebuchet MS" w:hAnsi="Trebuchet MS"/>
          <w:b/>
          <w:sz w:val="20"/>
          <w:szCs w:val="20"/>
          <w:lang w:val="ro-RO"/>
        </w:rPr>
      </w:pPr>
    </w:p>
    <w:p w14:paraId="6E582675" w14:textId="4DA39251" w:rsidR="00155CF1" w:rsidRPr="00595368" w:rsidRDefault="00DA4A12" w:rsidP="00DA4A12">
      <w:pPr>
        <w:jc w:val="both"/>
        <w:rPr>
          <w:rFonts w:ascii="Trebuchet MS" w:hAnsi="Trebuchet MS"/>
          <w:sz w:val="20"/>
          <w:szCs w:val="20"/>
          <w:lang w:val="ro-RO"/>
        </w:rPr>
      </w:pPr>
      <w:r w:rsidRPr="00595368">
        <w:rPr>
          <w:rFonts w:ascii="Trebuchet MS" w:hAnsi="Trebuchet MS"/>
          <w:b/>
          <w:sz w:val="20"/>
          <w:szCs w:val="20"/>
          <w:lang w:val="ro-RO"/>
        </w:rPr>
        <w:t>Partea 1</w:t>
      </w:r>
      <w:r w:rsidRPr="00595368">
        <w:rPr>
          <w:rFonts w:ascii="Trebuchet MS" w:hAnsi="Trebuchet MS"/>
          <w:sz w:val="20"/>
          <w:szCs w:val="20"/>
          <w:lang w:val="ro-RO"/>
        </w:rPr>
        <w:t xml:space="preserve"> – I7. Schemă de acordare a voucherelor pentru îmbunătățirea eficienței energetice în cadrul gospodăriilor individuale (persoane vulnerabile)</w:t>
      </w:r>
    </w:p>
    <w:tbl>
      <w:tblPr>
        <w:tblStyle w:val="TableGrid1"/>
        <w:tblW w:w="5000" w:type="pct"/>
        <w:tblLook w:val="04A0" w:firstRow="1" w:lastRow="0" w:firstColumn="1" w:lastColumn="0" w:noHBand="0" w:noVBand="1"/>
      </w:tblPr>
      <w:tblGrid>
        <w:gridCol w:w="3213"/>
        <w:gridCol w:w="447"/>
        <w:gridCol w:w="457"/>
        <w:gridCol w:w="5279"/>
      </w:tblGrid>
      <w:tr w:rsidR="00DA4A12" w:rsidRPr="00595368" w14:paraId="4F531F6A" w14:textId="77777777" w:rsidTr="00DA4A12">
        <w:trPr>
          <w:tblHeader/>
        </w:trPr>
        <w:tc>
          <w:tcPr>
            <w:tcW w:w="1710" w:type="pct"/>
            <w:shd w:val="clear" w:color="auto" w:fill="D9D9D9" w:themeFill="background1" w:themeFillShade="D9"/>
            <w:vAlign w:val="center"/>
          </w:tcPr>
          <w:p w14:paraId="6EBF0886" w14:textId="54B8F4BF" w:rsidR="00DA4A12" w:rsidRPr="00595368" w:rsidRDefault="00DA4A12" w:rsidP="00DA4A12">
            <w:pPr>
              <w:autoSpaceDE w:val="0"/>
              <w:autoSpaceDN w:val="0"/>
              <w:adjustRightInd w:val="0"/>
              <w:jc w:val="center"/>
              <w:rPr>
                <w:rFonts w:ascii="Trebuchet MS" w:hAnsi="Trebuchet MS"/>
                <w:color w:val="000000"/>
                <w:sz w:val="20"/>
                <w:szCs w:val="20"/>
                <w:lang w:eastAsia="ro-RO"/>
              </w:rPr>
            </w:pPr>
            <w:r w:rsidRPr="00595368">
              <w:rPr>
                <w:rFonts w:ascii="Trebuchet MS" w:hAnsi="Trebuchet MS"/>
                <w:bCs/>
                <w:color w:val="000000"/>
                <w:sz w:val="20"/>
                <w:szCs w:val="20"/>
                <w:lang w:eastAsia="ro-RO"/>
              </w:rPr>
              <w:t>Vă rugăm să indicați care dintre obiectivele de mediu de mai jos necesită o evaluare de fond a măsurii conform principiului DNSH</w:t>
            </w:r>
          </w:p>
        </w:tc>
        <w:tc>
          <w:tcPr>
            <w:tcW w:w="238" w:type="pct"/>
            <w:shd w:val="clear" w:color="auto" w:fill="D9D9D9" w:themeFill="background1" w:themeFillShade="D9"/>
            <w:vAlign w:val="center"/>
          </w:tcPr>
          <w:p w14:paraId="31B6FA7C"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Da</w:t>
            </w:r>
          </w:p>
        </w:tc>
        <w:tc>
          <w:tcPr>
            <w:tcW w:w="243" w:type="pct"/>
            <w:shd w:val="clear" w:color="auto" w:fill="D9D9D9" w:themeFill="background1" w:themeFillShade="D9"/>
            <w:vAlign w:val="center"/>
          </w:tcPr>
          <w:p w14:paraId="53B43FFC"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Nu</w:t>
            </w:r>
          </w:p>
        </w:tc>
        <w:tc>
          <w:tcPr>
            <w:tcW w:w="2809" w:type="pct"/>
            <w:shd w:val="clear" w:color="auto" w:fill="D9D9D9" w:themeFill="background1" w:themeFillShade="D9"/>
            <w:vAlign w:val="center"/>
          </w:tcPr>
          <w:p w14:paraId="450797B0"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Justificare în cazul selectării răspunsului „Nu”</w:t>
            </w:r>
          </w:p>
        </w:tc>
      </w:tr>
      <w:tr w:rsidR="00DA4A12" w:rsidRPr="00595368" w14:paraId="1F8388F4" w14:textId="77777777" w:rsidTr="00DA4A12">
        <w:tc>
          <w:tcPr>
            <w:tcW w:w="1710" w:type="pct"/>
          </w:tcPr>
          <w:p w14:paraId="42E9159A"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Atenuarea schimbărilor climatice</w:t>
            </w:r>
          </w:p>
        </w:tc>
        <w:tc>
          <w:tcPr>
            <w:tcW w:w="238" w:type="pct"/>
          </w:tcPr>
          <w:p w14:paraId="02EE8499"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13619848"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221BCC91"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r>
      <w:tr w:rsidR="00DA4A12" w:rsidRPr="00595368" w14:paraId="6AB5509B" w14:textId="77777777" w:rsidTr="00DA4A12">
        <w:tc>
          <w:tcPr>
            <w:tcW w:w="1710" w:type="pct"/>
          </w:tcPr>
          <w:p w14:paraId="1429CDE9"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Adaptarea la schimbările climatice</w:t>
            </w:r>
          </w:p>
        </w:tc>
        <w:tc>
          <w:tcPr>
            <w:tcW w:w="238" w:type="pct"/>
          </w:tcPr>
          <w:p w14:paraId="22CD323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350D631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5DA053A2"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p>
        </w:tc>
      </w:tr>
      <w:tr w:rsidR="00DA4A12" w:rsidRPr="00595368" w14:paraId="33DAA517" w14:textId="77777777" w:rsidTr="00DA4A12">
        <w:tc>
          <w:tcPr>
            <w:tcW w:w="1710" w:type="pct"/>
          </w:tcPr>
          <w:p w14:paraId="48E23395"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lastRenderedPageBreak/>
              <w:t>Utilizarea durabilă și protejarea resurselor de apă și a celor marine</w:t>
            </w:r>
          </w:p>
        </w:tc>
        <w:tc>
          <w:tcPr>
            <w:tcW w:w="238" w:type="pct"/>
          </w:tcPr>
          <w:p w14:paraId="28E1BCD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43" w:type="pct"/>
          </w:tcPr>
          <w:p w14:paraId="7716322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809" w:type="pct"/>
          </w:tcPr>
          <w:p w14:paraId="29902A1D"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Activitățile îndeplinesc criteriile stabilite în apendicele B din Anexa 1 a  Regulamentului delegat (UE) 2021/2139.</w:t>
            </w:r>
          </w:p>
          <w:p w14:paraId="1AAC69E3"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proofErr w:type="spellStart"/>
            <w:r w:rsidRPr="00595368">
              <w:rPr>
                <w:rFonts w:ascii="Trebuchet MS" w:hAnsi="Trebuchet MS"/>
                <w:color w:val="000000"/>
                <w:sz w:val="20"/>
                <w:szCs w:val="20"/>
                <w:lang w:eastAsia="ro-RO"/>
              </w:rPr>
              <w:t>Av</w:t>
            </w:r>
            <w:r w:rsidRPr="00595368">
              <w:rPr>
                <w:rFonts w:cs="Calibri"/>
                <w:color w:val="000000"/>
                <w:sz w:val="20"/>
                <w:szCs w:val="20"/>
                <w:lang w:eastAsia="ro-RO"/>
              </w:rPr>
              <w:t>ȃ</w:t>
            </w:r>
            <w:r w:rsidRPr="00595368">
              <w:rPr>
                <w:rFonts w:ascii="Trebuchet MS" w:hAnsi="Trebuchet MS"/>
                <w:color w:val="000000"/>
                <w:sz w:val="20"/>
                <w:szCs w:val="20"/>
                <w:lang w:eastAsia="ro-RO"/>
              </w:rPr>
              <w:t>nd</w:t>
            </w:r>
            <w:proofErr w:type="spellEnd"/>
            <w:r w:rsidRPr="00595368">
              <w:rPr>
                <w:rFonts w:ascii="Trebuchet MS" w:hAnsi="Trebuchet MS"/>
                <w:color w:val="000000"/>
                <w:sz w:val="20"/>
                <w:szCs w:val="20"/>
                <w:lang w:eastAsia="ro-RO"/>
              </w:rPr>
              <w:t xml:space="preserv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vedere c</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activit</w:t>
            </w:r>
            <w:r w:rsidRPr="00595368">
              <w:rPr>
                <w:rFonts w:ascii="Trebuchet MS" w:hAnsi="Trebuchet MS" w:cs="Trebuchet MS"/>
                <w:color w:val="000000"/>
                <w:sz w:val="20"/>
                <w:szCs w:val="20"/>
                <w:lang w:eastAsia="ro-RO"/>
              </w:rPr>
              <w:t>ăţ</w:t>
            </w:r>
            <w:r w:rsidRPr="00595368">
              <w:rPr>
                <w:rFonts w:ascii="Trebuchet MS" w:hAnsi="Trebuchet MS"/>
                <w:color w:val="000000"/>
                <w:sz w:val="20"/>
                <w:szCs w:val="20"/>
                <w:lang w:eastAsia="ro-RO"/>
              </w:rPr>
              <w:t>ile</w:t>
            </w:r>
            <w:proofErr w:type="spellEnd"/>
            <w:r w:rsidRPr="00595368">
              <w:rPr>
                <w:rFonts w:ascii="Trebuchet MS" w:hAnsi="Trebuchet MS"/>
                <w:color w:val="000000"/>
                <w:sz w:val="20"/>
                <w:szCs w:val="20"/>
                <w:lang w:eastAsia="ro-RO"/>
              </w:rPr>
              <w:t xml:space="preserve"> prezentei m</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suri vizeaz</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principal renovarea unor cl</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diri existente, dar </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i m</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suri de cre</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 xml:space="preserve">tere a </w:t>
            </w:r>
            <w:proofErr w:type="spellStart"/>
            <w:r w:rsidRPr="00595368">
              <w:rPr>
                <w:rFonts w:ascii="Trebuchet MS" w:hAnsi="Trebuchet MS"/>
                <w:color w:val="000000"/>
                <w:sz w:val="20"/>
                <w:szCs w:val="20"/>
                <w:lang w:eastAsia="ro-RO"/>
              </w:rPr>
              <w:t>eficien</w:t>
            </w:r>
            <w:r w:rsidRPr="00595368">
              <w:rPr>
                <w:rFonts w:ascii="Trebuchet MS" w:hAnsi="Trebuchet MS" w:cs="Trebuchet MS"/>
                <w:color w:val="000000"/>
                <w:sz w:val="20"/>
                <w:szCs w:val="20"/>
                <w:lang w:eastAsia="ro-RO"/>
              </w:rPr>
              <w:t>ţ</w:t>
            </w:r>
            <w:r w:rsidRPr="00595368">
              <w:rPr>
                <w:rFonts w:ascii="Trebuchet MS" w:hAnsi="Trebuchet MS"/>
                <w:color w:val="000000"/>
                <w:sz w:val="20"/>
                <w:szCs w:val="20"/>
                <w:lang w:eastAsia="ro-RO"/>
              </w:rPr>
              <w:t>ei</w:t>
            </w:r>
            <w:proofErr w:type="spellEnd"/>
            <w:r w:rsidRPr="00595368">
              <w:rPr>
                <w:rFonts w:ascii="Trebuchet MS" w:hAnsi="Trebuchet MS"/>
                <w:color w:val="000000"/>
                <w:sz w:val="20"/>
                <w:szCs w:val="20"/>
                <w:lang w:eastAsia="ro-RO"/>
              </w:rPr>
              <w:t xml:space="preserve"> energetice a cl</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dirilor existente,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vederea cre</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 xml:space="preserve">terii </w:t>
            </w:r>
            <w:proofErr w:type="spellStart"/>
            <w:r w:rsidRPr="00595368">
              <w:rPr>
                <w:rFonts w:ascii="Trebuchet MS" w:hAnsi="Trebuchet MS"/>
                <w:color w:val="000000"/>
                <w:sz w:val="20"/>
                <w:szCs w:val="20"/>
                <w:lang w:eastAsia="ro-RO"/>
              </w:rPr>
              <w:t>eficien</w:t>
            </w:r>
            <w:r w:rsidRPr="00595368">
              <w:rPr>
                <w:rFonts w:ascii="Trebuchet MS" w:hAnsi="Trebuchet MS" w:cs="Trebuchet MS"/>
                <w:color w:val="000000"/>
                <w:sz w:val="20"/>
                <w:szCs w:val="20"/>
                <w:lang w:eastAsia="ro-RO"/>
              </w:rPr>
              <w:t>ţ</w:t>
            </w:r>
            <w:r w:rsidRPr="00595368">
              <w:rPr>
                <w:rFonts w:ascii="Trebuchet MS" w:hAnsi="Trebuchet MS"/>
                <w:color w:val="000000"/>
                <w:sz w:val="20"/>
                <w:szCs w:val="20"/>
                <w:lang w:eastAsia="ro-RO"/>
              </w:rPr>
              <w:t>ei</w:t>
            </w:r>
            <w:proofErr w:type="spellEnd"/>
            <w:r w:rsidRPr="00595368">
              <w:rPr>
                <w:rFonts w:ascii="Trebuchet MS" w:hAnsi="Trebuchet MS"/>
                <w:color w:val="000000"/>
                <w:sz w:val="20"/>
                <w:szCs w:val="20"/>
                <w:lang w:eastAsia="ro-RO"/>
              </w:rPr>
              <w:t xml:space="preserve"> energetice, se estimeaz</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c</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acestea nu vor avea un impact semnificativ previzibil asupra obiectivului de mediu privind utilizarea sustenabilă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protecţia</w:t>
            </w:r>
            <w:proofErr w:type="spellEnd"/>
            <w:r w:rsidRPr="00595368">
              <w:rPr>
                <w:rFonts w:ascii="Trebuchet MS" w:hAnsi="Trebuchet MS"/>
                <w:color w:val="000000"/>
                <w:sz w:val="20"/>
                <w:szCs w:val="20"/>
                <w:lang w:eastAsia="ro-RO"/>
              </w:rPr>
              <w:t xml:space="preserve"> apelor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a resurselor marine, </w:t>
            </w:r>
            <w:proofErr w:type="spellStart"/>
            <w:r w:rsidRPr="00595368">
              <w:rPr>
                <w:rFonts w:ascii="Trebuchet MS" w:hAnsi="Trebuchet MS"/>
                <w:color w:val="000000"/>
                <w:sz w:val="20"/>
                <w:szCs w:val="20"/>
                <w:lang w:eastAsia="ro-RO"/>
              </w:rPr>
              <w:t>lu</w:t>
            </w:r>
            <w:r w:rsidRPr="00595368">
              <w:rPr>
                <w:rFonts w:cs="Calibri"/>
                <w:color w:val="000000"/>
                <w:sz w:val="20"/>
                <w:szCs w:val="20"/>
                <w:lang w:eastAsia="ro-RO"/>
              </w:rPr>
              <w:t>ȃ</w:t>
            </w:r>
            <w:r w:rsidRPr="00595368">
              <w:rPr>
                <w:rFonts w:ascii="Trebuchet MS" w:hAnsi="Trebuchet MS"/>
                <w:color w:val="000000"/>
                <w:sz w:val="20"/>
                <w:szCs w:val="20"/>
                <w:lang w:eastAsia="ro-RO"/>
              </w:rPr>
              <w:t>nd</w:t>
            </w:r>
            <w:proofErr w:type="spellEnd"/>
            <w:r w:rsidRPr="00595368">
              <w:rPr>
                <w:rFonts w:ascii="Trebuchet MS" w:hAnsi="Trebuchet MS"/>
                <w:color w:val="000000"/>
                <w:sz w:val="20"/>
                <w:szCs w:val="20"/>
                <w:lang w:eastAsia="ro-RO"/>
              </w:rPr>
              <w:t xml:space="preserv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considerare efectele directe de pe parcursul implement</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rii </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 xml:space="preserve">i efectele primare indirecte de pe parcursul duratei de </w:t>
            </w:r>
            <w:proofErr w:type="spellStart"/>
            <w:r w:rsidRPr="00595368">
              <w:rPr>
                <w:rFonts w:ascii="Trebuchet MS" w:hAnsi="Trebuchet MS"/>
                <w:color w:val="000000"/>
                <w:sz w:val="20"/>
                <w:szCs w:val="20"/>
                <w:lang w:eastAsia="ro-RO"/>
              </w:rPr>
              <w:t>viaţă</w:t>
            </w:r>
            <w:proofErr w:type="spellEnd"/>
            <w:r w:rsidRPr="00595368">
              <w:rPr>
                <w:rFonts w:ascii="Trebuchet MS" w:hAnsi="Trebuchet MS"/>
                <w:color w:val="000000"/>
                <w:sz w:val="20"/>
                <w:szCs w:val="20"/>
                <w:lang w:eastAsia="ro-RO"/>
              </w:rPr>
              <w:t xml:space="preserve"> a </w:t>
            </w:r>
            <w:proofErr w:type="spellStart"/>
            <w:r w:rsidRPr="00595368">
              <w:rPr>
                <w:rFonts w:ascii="Trebuchet MS" w:hAnsi="Trebuchet MS"/>
                <w:color w:val="000000"/>
                <w:sz w:val="20"/>
                <w:szCs w:val="20"/>
                <w:lang w:eastAsia="ro-RO"/>
              </w:rPr>
              <w:t>investiţiilor</w:t>
            </w:r>
            <w:proofErr w:type="spellEnd"/>
            <w:r w:rsidRPr="00595368">
              <w:rPr>
                <w:rFonts w:ascii="Trebuchet MS" w:hAnsi="Trebuchet MS"/>
                <w:color w:val="000000"/>
                <w:sz w:val="20"/>
                <w:szCs w:val="20"/>
                <w:lang w:eastAsia="ro-RO"/>
              </w:rPr>
              <w:t xml:space="preserve">. </w:t>
            </w:r>
          </w:p>
          <w:p w14:paraId="6366EAA7"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În etapa de </w:t>
            </w:r>
            <w:proofErr w:type="spellStart"/>
            <w:r w:rsidRPr="00595368">
              <w:rPr>
                <w:rFonts w:ascii="Trebuchet MS" w:hAnsi="Trebuchet MS"/>
                <w:color w:val="000000"/>
                <w:sz w:val="20"/>
                <w:szCs w:val="20"/>
                <w:lang w:eastAsia="ro-RO"/>
              </w:rPr>
              <w:t>execuţie</w:t>
            </w:r>
            <w:proofErr w:type="spellEnd"/>
            <w:r w:rsidRPr="00595368">
              <w:rPr>
                <w:rFonts w:ascii="Trebuchet MS" w:hAnsi="Trebuchet MS"/>
                <w:color w:val="000000"/>
                <w:sz w:val="20"/>
                <w:szCs w:val="20"/>
                <w:lang w:eastAsia="ro-RO"/>
              </w:rPr>
              <w:t xml:space="preserve"> a </w:t>
            </w:r>
            <w:proofErr w:type="spellStart"/>
            <w:r w:rsidRPr="00595368">
              <w:rPr>
                <w:rFonts w:ascii="Trebuchet MS" w:hAnsi="Trebuchet MS"/>
                <w:color w:val="000000"/>
                <w:sz w:val="20"/>
                <w:szCs w:val="20"/>
                <w:lang w:eastAsia="ro-RO"/>
              </w:rPr>
              <w:t>activităţilor</w:t>
            </w:r>
            <w:proofErr w:type="spellEnd"/>
            <w:r w:rsidRPr="00595368">
              <w:rPr>
                <w:rFonts w:ascii="Trebuchet MS" w:hAnsi="Trebuchet MS"/>
                <w:color w:val="000000"/>
                <w:sz w:val="20"/>
                <w:szCs w:val="20"/>
                <w:lang w:eastAsia="ro-RO"/>
              </w:rPr>
              <w:t xml:space="preserve">, vor fi stabilite și respectate </w:t>
            </w:r>
            <w:proofErr w:type="spellStart"/>
            <w:r w:rsidRPr="00595368">
              <w:rPr>
                <w:rFonts w:ascii="Trebuchet MS" w:hAnsi="Trebuchet MS"/>
                <w:color w:val="000000"/>
                <w:sz w:val="20"/>
                <w:szCs w:val="20"/>
                <w:lang w:eastAsia="ro-RO"/>
              </w:rPr>
              <w:t>condiţii</w:t>
            </w:r>
            <w:proofErr w:type="spellEnd"/>
            <w:r w:rsidRPr="00595368">
              <w:rPr>
                <w:rFonts w:ascii="Trebuchet MS" w:hAnsi="Trebuchet MS"/>
                <w:color w:val="000000"/>
                <w:sz w:val="20"/>
                <w:szCs w:val="20"/>
                <w:lang w:eastAsia="ro-RO"/>
              </w:rPr>
              <w:t xml:space="preserve"> astfel încât să se excludă orice posibilitate de apariție a unor efecte negative asupra factorilor de mediu și, în special, asupra apei, solului și subsolului, aerului. </w:t>
            </w:r>
          </w:p>
          <w:p w14:paraId="7E44E38D"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Implementarea </w:t>
            </w:r>
            <w:proofErr w:type="spellStart"/>
            <w:r w:rsidRPr="00595368">
              <w:rPr>
                <w:rFonts w:ascii="Trebuchet MS" w:hAnsi="Trebuchet MS"/>
                <w:color w:val="000000"/>
                <w:sz w:val="20"/>
                <w:szCs w:val="20"/>
                <w:lang w:eastAsia="ro-RO"/>
              </w:rPr>
              <w:t>activităţilor</w:t>
            </w:r>
            <w:proofErr w:type="spellEnd"/>
            <w:r w:rsidRPr="00595368">
              <w:rPr>
                <w:rFonts w:ascii="Trebuchet MS" w:hAnsi="Trebuchet MS"/>
                <w:color w:val="000000"/>
                <w:sz w:val="20"/>
                <w:szCs w:val="20"/>
                <w:lang w:eastAsia="ro-RO"/>
              </w:rPr>
              <w:t xml:space="preserve"> prezentei măsuri nu implică riscuri de degradare a mediului legate de păstrarea calității apei sau de accentuarea deficitului de apă, </w:t>
            </w:r>
            <w:proofErr w:type="spellStart"/>
            <w:r w:rsidRPr="00595368">
              <w:rPr>
                <w:rFonts w:ascii="Trebuchet MS" w:hAnsi="Trebuchet MS"/>
                <w:color w:val="000000"/>
                <w:sz w:val="20"/>
                <w:szCs w:val="20"/>
                <w:lang w:eastAsia="ro-RO"/>
              </w:rPr>
              <w:t>ţin</w:t>
            </w:r>
            <w:r w:rsidRPr="00595368">
              <w:rPr>
                <w:rFonts w:cs="Calibri"/>
                <w:color w:val="000000"/>
                <w:sz w:val="20"/>
                <w:szCs w:val="20"/>
                <w:lang w:eastAsia="ro-RO"/>
              </w:rPr>
              <w:t>ȃ</w:t>
            </w:r>
            <w:r w:rsidRPr="00595368">
              <w:rPr>
                <w:rFonts w:ascii="Trebuchet MS" w:hAnsi="Trebuchet MS"/>
                <w:color w:val="000000"/>
                <w:sz w:val="20"/>
                <w:szCs w:val="20"/>
                <w:lang w:eastAsia="ro-RO"/>
              </w:rPr>
              <w:t>nd</w:t>
            </w:r>
            <w:proofErr w:type="spellEnd"/>
            <w:r w:rsidRPr="00595368">
              <w:rPr>
                <w:rFonts w:ascii="Trebuchet MS" w:hAnsi="Trebuchet MS"/>
                <w:color w:val="000000"/>
                <w:sz w:val="20"/>
                <w:szCs w:val="20"/>
                <w:lang w:eastAsia="ro-RO"/>
              </w:rPr>
              <w:t xml:space="preserve"> seama de prevederile Directivei 2000/60/CE privind stabilirea unui cadru de politică comunitară în domeniul apei, nefiind afectate starea bună a apelor de </w:t>
            </w:r>
            <w:proofErr w:type="spellStart"/>
            <w:r w:rsidRPr="00595368">
              <w:rPr>
                <w:rFonts w:ascii="Trebuchet MS" w:hAnsi="Trebuchet MS"/>
                <w:color w:val="000000"/>
                <w:sz w:val="20"/>
                <w:szCs w:val="20"/>
                <w:lang w:eastAsia="ro-RO"/>
              </w:rPr>
              <w:t>suprafaţă</w:t>
            </w:r>
            <w:proofErr w:type="spellEnd"/>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subterane, precum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nici </w:t>
            </w:r>
            <w:proofErr w:type="spellStart"/>
            <w:r w:rsidRPr="00595368">
              <w:rPr>
                <w:rFonts w:ascii="Trebuchet MS" w:hAnsi="Trebuchet MS"/>
                <w:color w:val="000000"/>
                <w:sz w:val="20"/>
                <w:szCs w:val="20"/>
                <w:lang w:eastAsia="ro-RO"/>
              </w:rPr>
              <w:t>potenţialul</w:t>
            </w:r>
            <w:proofErr w:type="spellEnd"/>
            <w:r w:rsidRPr="00595368">
              <w:rPr>
                <w:rFonts w:ascii="Trebuchet MS" w:hAnsi="Trebuchet MS"/>
                <w:color w:val="000000"/>
                <w:sz w:val="20"/>
                <w:szCs w:val="20"/>
                <w:lang w:eastAsia="ro-RO"/>
              </w:rPr>
              <w:t xml:space="preserve"> ecologic bun al acestora, </w:t>
            </w:r>
            <w:proofErr w:type="spellStart"/>
            <w:r w:rsidRPr="00595368">
              <w:rPr>
                <w:rFonts w:ascii="Trebuchet MS" w:hAnsi="Trebuchet MS"/>
                <w:color w:val="000000"/>
                <w:sz w:val="20"/>
                <w:szCs w:val="20"/>
                <w:lang w:eastAsia="ro-RO"/>
              </w:rPr>
              <w:t>aşa</w:t>
            </w:r>
            <w:proofErr w:type="spellEnd"/>
            <w:r w:rsidRPr="00595368">
              <w:rPr>
                <w:rFonts w:ascii="Trebuchet MS" w:hAnsi="Trebuchet MS"/>
                <w:color w:val="000000"/>
                <w:sz w:val="20"/>
                <w:szCs w:val="20"/>
                <w:lang w:eastAsia="ro-RO"/>
              </w:rPr>
              <w:t xml:space="preserve"> cum sunt definite în Articolul 2, punctele (22)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(23) din Regulamentul (UE) 2020/852 („</w:t>
            </w:r>
            <w:proofErr w:type="spellStart"/>
            <w:r w:rsidRPr="00595368">
              <w:rPr>
                <w:rFonts w:ascii="Trebuchet MS" w:hAnsi="Trebuchet MS"/>
                <w:color w:val="000000"/>
                <w:sz w:val="20"/>
                <w:szCs w:val="20"/>
                <w:lang w:eastAsia="ro-RO"/>
              </w:rPr>
              <w:t>Taxonomy</w:t>
            </w:r>
            <w:proofErr w:type="spellEnd"/>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Regulation</w:t>
            </w:r>
            <w:proofErr w:type="spellEnd"/>
            <w:r w:rsidRPr="00595368">
              <w:rPr>
                <w:rFonts w:ascii="Trebuchet MS" w:hAnsi="Trebuchet MS"/>
                <w:color w:val="000000"/>
                <w:sz w:val="20"/>
                <w:szCs w:val="20"/>
                <w:lang w:eastAsia="ro-RO"/>
              </w:rPr>
              <w:t>”).</w:t>
            </w:r>
          </w:p>
        </w:tc>
      </w:tr>
      <w:tr w:rsidR="00DA4A12" w:rsidRPr="00595368" w14:paraId="7943491A" w14:textId="77777777" w:rsidTr="00DA4A12">
        <w:tc>
          <w:tcPr>
            <w:tcW w:w="1710" w:type="pct"/>
          </w:tcPr>
          <w:p w14:paraId="65FC2969"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Economia circulară, inclusiv prevenirea și reciclarea deșeurilor</w:t>
            </w:r>
          </w:p>
        </w:tc>
        <w:tc>
          <w:tcPr>
            <w:tcW w:w="238" w:type="pct"/>
          </w:tcPr>
          <w:p w14:paraId="15CD9AFB"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0BBF500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456CC80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r>
      <w:tr w:rsidR="00DA4A12" w:rsidRPr="00595368" w14:paraId="7331A8FC" w14:textId="77777777" w:rsidTr="00DA4A12">
        <w:tc>
          <w:tcPr>
            <w:tcW w:w="1710" w:type="pct"/>
          </w:tcPr>
          <w:p w14:paraId="255854FF"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Prevenirea și controlul poluării în aer, apă sau sol</w:t>
            </w:r>
          </w:p>
        </w:tc>
        <w:tc>
          <w:tcPr>
            <w:tcW w:w="238" w:type="pct"/>
          </w:tcPr>
          <w:p w14:paraId="48C1798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415F0C8D"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76714A05"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r>
      <w:tr w:rsidR="00DA4A12" w:rsidRPr="00595368" w14:paraId="2A28FDE1" w14:textId="77777777" w:rsidTr="00DA4A12">
        <w:tc>
          <w:tcPr>
            <w:tcW w:w="1710" w:type="pct"/>
          </w:tcPr>
          <w:p w14:paraId="532CBF76"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Protecția și restaurarea biodiversității și a ecosistemelor</w:t>
            </w:r>
          </w:p>
        </w:tc>
        <w:tc>
          <w:tcPr>
            <w:tcW w:w="238" w:type="pct"/>
          </w:tcPr>
          <w:p w14:paraId="76B9EBB4"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43" w:type="pct"/>
          </w:tcPr>
          <w:p w14:paraId="5594506D"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809" w:type="pct"/>
          </w:tcPr>
          <w:p w14:paraId="35DE3F23" w14:textId="395EEDA2"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Activitatea care beneficiază de sprijin în temeiul măsurii are un impact previzibil nesemnificativ asupra acestui obiectiv de mediu, ținând seama atât de efectele directe, cât și de cele primare indirecte pe întreaga durată a ciclului de viață</w:t>
            </w:r>
            <w:r w:rsidR="00FD3754" w:rsidRPr="00595368">
              <w:rPr>
                <w:rFonts w:ascii="Trebuchet MS" w:hAnsi="Trebuchet MS"/>
                <w:color w:val="000000"/>
                <w:sz w:val="20"/>
                <w:szCs w:val="20"/>
                <w:lang w:eastAsia="ro-RO"/>
              </w:rPr>
              <w:t xml:space="preserve"> a</w:t>
            </w:r>
            <w:r w:rsidRPr="00595368">
              <w:rPr>
                <w:rFonts w:ascii="Trebuchet MS" w:hAnsi="Trebuchet MS"/>
                <w:color w:val="000000"/>
                <w:sz w:val="20"/>
                <w:szCs w:val="20"/>
                <w:lang w:eastAsia="ro-RO"/>
              </w:rPr>
              <w:t xml:space="preserve"> Investiției 7. Schemă de acordare a voucherelor pentru îmbunătățirea eficienței energetice în cadrul gospodăriilor individuale nu vizează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bl>
    <w:p w14:paraId="54207E3A" w14:textId="4D15380E" w:rsidR="00DA4A12" w:rsidRPr="00595368" w:rsidRDefault="00DA4A12" w:rsidP="00155CF1">
      <w:pPr>
        <w:rPr>
          <w:rFonts w:ascii="Trebuchet MS" w:hAnsi="Trebuchet MS"/>
          <w:sz w:val="20"/>
          <w:szCs w:val="20"/>
          <w:lang w:val="ro-RO"/>
        </w:rPr>
      </w:pPr>
    </w:p>
    <w:p w14:paraId="42144229" w14:textId="77777777" w:rsidR="00DA4A12" w:rsidRPr="00595368" w:rsidRDefault="00DA4A12" w:rsidP="00155CF1">
      <w:pPr>
        <w:rPr>
          <w:rFonts w:ascii="Trebuchet MS" w:hAnsi="Trebuchet MS"/>
          <w:sz w:val="20"/>
          <w:szCs w:val="20"/>
          <w:lang w:val="ro-RO"/>
        </w:rPr>
      </w:pPr>
    </w:p>
    <w:p w14:paraId="7C2899AD" w14:textId="40F43593" w:rsidR="00DA4A12" w:rsidRPr="00595368" w:rsidRDefault="00DA4A12" w:rsidP="00DA4A12">
      <w:pPr>
        <w:jc w:val="both"/>
        <w:rPr>
          <w:rFonts w:ascii="Trebuchet MS" w:hAnsi="Trebuchet MS"/>
          <w:sz w:val="20"/>
          <w:szCs w:val="20"/>
          <w:lang w:val="ro-RO"/>
        </w:rPr>
      </w:pPr>
      <w:r w:rsidRPr="00595368">
        <w:rPr>
          <w:rFonts w:ascii="Trebuchet MS" w:hAnsi="Trebuchet MS"/>
          <w:b/>
          <w:sz w:val="20"/>
          <w:szCs w:val="20"/>
          <w:lang w:val="ro-RO"/>
        </w:rPr>
        <w:lastRenderedPageBreak/>
        <w:t>Partea a</w:t>
      </w:r>
      <w:r w:rsidR="00FD3754" w:rsidRPr="00595368">
        <w:rPr>
          <w:rFonts w:ascii="Trebuchet MS" w:hAnsi="Trebuchet MS"/>
          <w:b/>
          <w:sz w:val="20"/>
          <w:szCs w:val="20"/>
          <w:lang w:val="ro-RO"/>
        </w:rPr>
        <w:t>-</w:t>
      </w:r>
      <w:r w:rsidRPr="00595368">
        <w:rPr>
          <w:rFonts w:ascii="Trebuchet MS" w:hAnsi="Trebuchet MS"/>
          <w:b/>
          <w:sz w:val="20"/>
          <w:szCs w:val="20"/>
          <w:lang w:val="ro-RO"/>
        </w:rPr>
        <w:t>2-a</w:t>
      </w:r>
      <w:r w:rsidRPr="00595368">
        <w:rPr>
          <w:rFonts w:ascii="Trebuchet MS" w:hAnsi="Trebuchet MS"/>
          <w:sz w:val="20"/>
          <w:szCs w:val="20"/>
          <w:lang w:val="ro-RO"/>
        </w:rPr>
        <w:t xml:space="preserve"> </w:t>
      </w:r>
      <w:r w:rsidR="00DF1892" w:rsidRPr="00595368">
        <w:rPr>
          <w:rFonts w:ascii="Trebuchet MS" w:hAnsi="Trebuchet MS"/>
          <w:sz w:val="20"/>
          <w:szCs w:val="20"/>
          <w:lang w:val="ro-RO"/>
        </w:rPr>
        <w:t xml:space="preserve">- </w:t>
      </w:r>
      <w:r w:rsidRPr="00595368">
        <w:rPr>
          <w:rFonts w:ascii="Trebuchet MS" w:hAnsi="Trebuchet MS"/>
          <w:sz w:val="20"/>
          <w:szCs w:val="20"/>
          <w:lang w:val="ro-RO"/>
        </w:rPr>
        <w:t>I7. Schemă de acordare a voucherelor pentru îmbunătățirea eficienței energetice în cadrul gospodăriilor individuale (</w:t>
      </w:r>
      <w:r w:rsidR="00026ACA">
        <w:rPr>
          <w:rFonts w:ascii="Trebuchet MS" w:hAnsi="Trebuchet MS"/>
          <w:sz w:val="20"/>
          <w:szCs w:val="20"/>
          <w:lang w:val="ro-RO"/>
        </w:rPr>
        <w:t>consumator de energie vulnerabil</w:t>
      </w:r>
      <w:r w:rsidRPr="00595368">
        <w:rPr>
          <w:rFonts w:ascii="Trebuchet MS" w:hAnsi="Trebuchet MS"/>
          <w:sz w:val="20"/>
          <w:szCs w:val="20"/>
          <w:lang w:val="ro-RO"/>
        </w:rPr>
        <w:t>)</w:t>
      </w:r>
    </w:p>
    <w:tbl>
      <w:tblPr>
        <w:tblStyle w:val="TableGrid1"/>
        <w:tblW w:w="5000" w:type="pct"/>
        <w:tblLook w:val="04A0" w:firstRow="1" w:lastRow="0" w:firstColumn="1" w:lastColumn="0" w:noHBand="0" w:noVBand="1"/>
      </w:tblPr>
      <w:tblGrid>
        <w:gridCol w:w="3373"/>
        <w:gridCol w:w="479"/>
        <w:gridCol w:w="5544"/>
      </w:tblGrid>
      <w:tr w:rsidR="00DA4A12" w:rsidRPr="00595368" w14:paraId="62640502" w14:textId="77777777" w:rsidTr="00DA4A12">
        <w:trPr>
          <w:tblHeader/>
        </w:trPr>
        <w:tc>
          <w:tcPr>
            <w:tcW w:w="1795" w:type="pct"/>
            <w:shd w:val="clear" w:color="auto" w:fill="D9D9D9" w:themeFill="background1" w:themeFillShade="D9"/>
            <w:vAlign w:val="center"/>
          </w:tcPr>
          <w:p w14:paraId="50DD7AC3" w14:textId="1E3AE6E7" w:rsidR="00DA4A12" w:rsidRPr="00595368" w:rsidRDefault="00DA4A12" w:rsidP="00DA4A12">
            <w:pPr>
              <w:autoSpaceDE w:val="0"/>
              <w:autoSpaceDN w:val="0"/>
              <w:adjustRightInd w:val="0"/>
              <w:jc w:val="center"/>
              <w:rPr>
                <w:rFonts w:ascii="Trebuchet MS" w:hAnsi="Trebuchet MS"/>
                <w:color w:val="000000"/>
                <w:sz w:val="20"/>
                <w:szCs w:val="20"/>
                <w:lang w:eastAsia="ro-RO"/>
              </w:rPr>
            </w:pPr>
            <w:r w:rsidRPr="00595368">
              <w:rPr>
                <w:rFonts w:ascii="Trebuchet MS" w:hAnsi="Trebuchet MS"/>
                <w:bCs/>
                <w:color w:val="000000"/>
                <w:sz w:val="20"/>
                <w:szCs w:val="20"/>
                <w:lang w:eastAsia="ro-RO"/>
              </w:rPr>
              <w:t>Vă rugăm să indicați care dintre obiectivele de mediu de mai jos necesită o evaluare de fond a măsurii conform principiului DNSH</w:t>
            </w:r>
          </w:p>
        </w:tc>
        <w:tc>
          <w:tcPr>
            <w:tcW w:w="255" w:type="pct"/>
            <w:shd w:val="clear" w:color="auto" w:fill="D9D9D9" w:themeFill="background1" w:themeFillShade="D9"/>
            <w:vAlign w:val="center"/>
          </w:tcPr>
          <w:p w14:paraId="5BBB67C0"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Nu</w:t>
            </w:r>
          </w:p>
        </w:tc>
        <w:tc>
          <w:tcPr>
            <w:tcW w:w="2950" w:type="pct"/>
            <w:shd w:val="clear" w:color="auto" w:fill="D9D9D9" w:themeFill="background1" w:themeFillShade="D9"/>
            <w:vAlign w:val="center"/>
          </w:tcPr>
          <w:p w14:paraId="3F881395"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Justificare în cazul selectării răspunsului „Nu”</w:t>
            </w:r>
          </w:p>
        </w:tc>
      </w:tr>
      <w:tr w:rsidR="00DA4A12" w:rsidRPr="00595368" w14:paraId="0446DA9F" w14:textId="77777777" w:rsidTr="00DA4A12">
        <w:tc>
          <w:tcPr>
            <w:tcW w:w="1795" w:type="pct"/>
          </w:tcPr>
          <w:p w14:paraId="3220FB50"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Atenuarea schimbărilor climatice</w:t>
            </w:r>
          </w:p>
        </w:tc>
        <w:tc>
          <w:tcPr>
            <w:tcW w:w="255" w:type="pct"/>
          </w:tcPr>
          <w:p w14:paraId="365600E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1C6CA94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Măsurile se pot încadra la codurile 025 sau 025a din Anexa VI la Regulamentul (UE) 2021/241 ”025 Renovarea fondului locativ existent în vederea creșterii eficienței energetice, proiecte demonstrative și măsuri de sprijin”/”025a Renovarea fondului locativ existent în vederea creșterii eficienței energetice, proiecte demonstrative și măsuri de sprijin care respectă criteriile de eficiență energetică”, contribuind astfel în procent de 40%/100% la obiectivele privind schimbările climatice. </w:t>
            </w:r>
          </w:p>
          <w:p w14:paraId="0FA60393"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p w14:paraId="6EE3D38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Nu se preconizează că măsura va genera emisii semnificative de GES, deoarece:</w:t>
            </w:r>
          </w:p>
          <w:p w14:paraId="3536B391" w14:textId="24512CF7" w:rsidR="00DA4A12" w:rsidRPr="00595368" w:rsidRDefault="00FD3754"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w:t>
            </w:r>
            <w:r w:rsidR="00DA4A12" w:rsidRPr="00595368">
              <w:rPr>
                <w:rFonts w:ascii="Trebuchet MS" w:hAnsi="Trebuchet MS"/>
                <w:bCs/>
                <w:color w:val="000000"/>
                <w:sz w:val="20"/>
                <w:szCs w:val="20"/>
                <w:lang w:eastAsia="ro-RO"/>
              </w:rPr>
              <w:t>Clădirile eligibile nu sunt folosite pentru extracția, depozitarea, transportul sau producția de combustibili fosili.</w:t>
            </w:r>
          </w:p>
          <w:p w14:paraId="0E938D22" w14:textId="1E46DC8E" w:rsidR="00DA4A12" w:rsidRPr="00595368" w:rsidRDefault="00FD3754"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w:t>
            </w:r>
            <w:r w:rsidR="00DA4A12" w:rsidRPr="00595368">
              <w:rPr>
                <w:rFonts w:ascii="Trebuchet MS" w:hAnsi="Trebuchet MS"/>
                <w:bCs/>
                <w:color w:val="000000"/>
                <w:sz w:val="20"/>
                <w:szCs w:val="20"/>
                <w:lang w:eastAsia="ro-RO"/>
              </w:rPr>
              <w:t>Investițiile realizate prin această măsură au scopul de a reduce consumul de energie, de a crește eficiența energetică, ducând la o îmbunătățire substanțială a performanței energetice a clădirilor în cauză, respectiv creșterea eficienței energetice a sistemelor tehnice, și de a reduce în mod semnificativ emisiile de GES. Măsura va contribui la obiectivul național de creștere a eficienței energetice, stabilit în conformitate cu Directiva privind eficiența energetică (2012/27/UE, în conformitate cu Directiva privind Eficienta Energetică în Clădiri) și cu contribuțiile la Acordul de la Paris privind schimbările climatice, stabilite la nivel național.</w:t>
            </w:r>
          </w:p>
          <w:p w14:paraId="4D9A0174"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Măsura va include, printre altele, renovarea părților exterioare ale clădirilor și a acoperișurilor, în scopul </w:t>
            </w:r>
            <w:proofErr w:type="spellStart"/>
            <w:r w:rsidRPr="00595368">
              <w:rPr>
                <w:rFonts w:ascii="Trebuchet MS" w:hAnsi="Trebuchet MS"/>
                <w:bCs/>
                <w:color w:val="000000"/>
                <w:sz w:val="20"/>
                <w:szCs w:val="20"/>
                <w:lang w:eastAsia="ro-RO"/>
              </w:rPr>
              <w:t>creşterii</w:t>
            </w:r>
            <w:proofErr w:type="spellEnd"/>
            <w:r w:rsidRPr="00595368">
              <w:rPr>
                <w:rFonts w:ascii="Trebuchet MS" w:hAnsi="Trebuchet MS"/>
                <w:bCs/>
                <w:color w:val="000000"/>
                <w:sz w:val="20"/>
                <w:szCs w:val="20"/>
                <w:lang w:eastAsia="ro-RO"/>
              </w:rPr>
              <w:t xml:space="preserve"> randamentului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al reducerii emisiilor echivalent CO2. Programul de renovare va include, printre altele, asigurarea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anvelopei clădirii.</w:t>
            </w:r>
          </w:p>
          <w:p w14:paraId="2836B08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 Pe lângă partea de renovare, măsura prevede, de asemenea, instalarea unui sistem fotovoltaic de minim 3kW net, doar după finalizarea lucrărilor de izolare a anvelopei.</w:t>
            </w:r>
          </w:p>
          <w:p w14:paraId="551E3E3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În concluzie, se consideră că măsura nu are efecte semnificative asupra obiectivului de mediu privind atenuarea schimbărilor climatice.</w:t>
            </w:r>
          </w:p>
        </w:tc>
      </w:tr>
      <w:tr w:rsidR="00DA4A12" w:rsidRPr="00595368" w14:paraId="3FA99EF3" w14:textId="77777777" w:rsidTr="00DA4A12">
        <w:tc>
          <w:tcPr>
            <w:tcW w:w="1795" w:type="pct"/>
          </w:tcPr>
          <w:p w14:paraId="2D3DB02C"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Adaptarea la schimbările climatice</w:t>
            </w:r>
          </w:p>
        </w:tc>
        <w:tc>
          <w:tcPr>
            <w:tcW w:w="255" w:type="pct"/>
          </w:tcPr>
          <w:p w14:paraId="329C5A7B"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3347FA00" w14:textId="77777777" w:rsidR="00DA4A12" w:rsidRPr="00595368" w:rsidRDefault="00DA4A12" w:rsidP="00DA4A12">
            <w:pPr>
              <w:tabs>
                <w:tab w:val="left" w:pos="930"/>
              </w:tabs>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Nu există influențe negative majore asupra climatului actual și al climatului viitor preconizat, asupra activității în </w:t>
            </w:r>
            <w:r w:rsidRPr="00595368">
              <w:rPr>
                <w:rFonts w:ascii="Trebuchet MS" w:hAnsi="Trebuchet MS"/>
                <w:color w:val="000000"/>
                <w:sz w:val="20"/>
                <w:szCs w:val="20"/>
                <w:lang w:eastAsia="ro-RO"/>
              </w:rPr>
              <w:lastRenderedPageBreak/>
              <w:t>sine sau asupra oamenilor, naturii sau activelor, fiind preconizată îmbunătățirea mediului construit.</w:t>
            </w:r>
          </w:p>
          <w:p w14:paraId="6B4E9941" w14:textId="77777777" w:rsidR="00DA4A12" w:rsidRPr="00595368" w:rsidRDefault="00DA4A12" w:rsidP="00DA4A12">
            <w:pPr>
              <w:tabs>
                <w:tab w:val="left" w:pos="930"/>
              </w:tabs>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Riscurile fizice legate de climă care ar putea fi semnificative pentru această măsură au fost evaluate în cadrul unei analize a expunerii, care acoperă condițiile climatice actuale și viitoare, și care a arătat că clădirile din zona climatică vizată vor fi afectate de valuri de căldură. Măsura prevede obligația ca operatorii economici să se asigure că sistemele tehnice din clădirile renovate sunt optimizate pentru a oferi confort termic ocupanților chiar și în temperaturile extreme respective. </w:t>
            </w:r>
          </w:p>
          <w:p w14:paraId="415A48DA" w14:textId="77777777" w:rsidR="00DA4A12" w:rsidRPr="00595368" w:rsidRDefault="00DA4A12" w:rsidP="00DA4A12">
            <w:pPr>
              <w:tabs>
                <w:tab w:val="left" w:pos="930"/>
              </w:tabs>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Prin urmare, nu există dovezi privind efecte negative semnificative directe și indirecte primare ale măsurii pe întreaga durată a ciclului său de viață asupra acestui obiectiv de mediu.</w:t>
            </w:r>
          </w:p>
        </w:tc>
      </w:tr>
      <w:tr w:rsidR="00DA4A12" w:rsidRPr="00595368" w14:paraId="76A3E448" w14:textId="77777777" w:rsidTr="00DA4A12">
        <w:tc>
          <w:tcPr>
            <w:tcW w:w="1795" w:type="pct"/>
          </w:tcPr>
          <w:p w14:paraId="69439C41"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lastRenderedPageBreak/>
              <w:t>Economia circulară, inclusiv prevenirea și reciclarea deșeurilor</w:t>
            </w:r>
          </w:p>
        </w:tc>
        <w:tc>
          <w:tcPr>
            <w:tcW w:w="255" w:type="pct"/>
          </w:tcPr>
          <w:p w14:paraId="61CE4A7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420CBEA8"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În cazul acestei măsuri, se estimează că deșeurile vor proveni în principal urmare a lucrărilor de renovare.</w:t>
            </w:r>
          </w:p>
          <w:p w14:paraId="7DFB08AC" w14:textId="17B407E6"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În ceea ce privește echipamentele/materialele utilizate se vor utiliza echipamente și componente cu durabilitate și </w:t>
            </w:r>
            <w:proofErr w:type="spellStart"/>
            <w:r w:rsidRPr="00595368">
              <w:rPr>
                <w:rFonts w:ascii="Trebuchet MS" w:hAnsi="Trebuchet MS"/>
                <w:bCs/>
                <w:color w:val="000000"/>
                <w:sz w:val="20"/>
                <w:szCs w:val="20"/>
                <w:lang w:eastAsia="ro-RO"/>
              </w:rPr>
              <w:t>reciclabilitate</w:t>
            </w:r>
            <w:proofErr w:type="spellEnd"/>
            <w:r w:rsidRPr="00595368">
              <w:rPr>
                <w:rFonts w:ascii="Trebuchet MS" w:hAnsi="Trebuchet MS"/>
                <w:bCs/>
                <w:color w:val="000000"/>
                <w:sz w:val="20"/>
                <w:szCs w:val="20"/>
                <w:lang w:eastAsia="ro-RO"/>
              </w:rPr>
              <w:t xml:space="preserve"> ridicate, care pot fi demontate și pregătite pentru reciclare în mod facil.</w:t>
            </w:r>
          </w:p>
          <w:p w14:paraId="22889FE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Gestionarea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rezultate se va realiza în linie cu obiectivele de reducere a </w:t>
            </w:r>
            <w:proofErr w:type="spellStart"/>
            <w:r w:rsidRPr="00595368">
              <w:rPr>
                <w:rFonts w:ascii="Trebuchet MS" w:hAnsi="Trebuchet MS"/>
                <w:bCs/>
                <w:color w:val="000000"/>
                <w:sz w:val="20"/>
                <w:szCs w:val="20"/>
                <w:lang w:eastAsia="ro-RO"/>
              </w:rPr>
              <w:t>cantităţilor</w:t>
            </w:r>
            <w:proofErr w:type="spellEnd"/>
            <w:r w:rsidRPr="00595368">
              <w:rPr>
                <w:rFonts w:ascii="Trebuchet MS" w:hAnsi="Trebuchet MS"/>
                <w:bCs/>
                <w:color w:val="000000"/>
                <w:sz w:val="20"/>
                <w:szCs w:val="20"/>
                <w:lang w:eastAsia="ro-RO"/>
              </w:rPr>
              <w:t xml:space="preserve"> de </w:t>
            </w:r>
            <w:proofErr w:type="spellStart"/>
            <w:r w:rsidRPr="00595368">
              <w:rPr>
                <w:rFonts w:ascii="Trebuchet MS" w:hAnsi="Trebuchet MS"/>
                <w:bCs/>
                <w:color w:val="000000"/>
                <w:sz w:val="20"/>
                <w:szCs w:val="20"/>
                <w:lang w:eastAsia="ro-RO"/>
              </w:rPr>
              <w:t>deşeuri</w:t>
            </w:r>
            <w:proofErr w:type="spellEnd"/>
            <w:r w:rsidRPr="00595368">
              <w:rPr>
                <w:rFonts w:ascii="Trebuchet MS" w:hAnsi="Trebuchet MS"/>
                <w:bCs/>
                <w:color w:val="000000"/>
                <w:sz w:val="20"/>
                <w:szCs w:val="20"/>
                <w:lang w:eastAsia="ro-RO"/>
              </w:rPr>
              <w:t xml:space="preserve"> generate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de maximizare a reutilizării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reciclării, respectiv în linie cu obiectivele din cadrul general de gestionare 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la nivel </w:t>
            </w:r>
            <w:proofErr w:type="spellStart"/>
            <w:r w:rsidRPr="00595368">
              <w:rPr>
                <w:rFonts w:ascii="Trebuchet MS" w:hAnsi="Trebuchet MS"/>
                <w:bCs/>
                <w:color w:val="000000"/>
                <w:sz w:val="20"/>
                <w:szCs w:val="20"/>
                <w:lang w:eastAsia="ro-RO"/>
              </w:rPr>
              <w:t>naţional</w:t>
            </w:r>
            <w:proofErr w:type="spellEnd"/>
            <w:r w:rsidRPr="00595368">
              <w:rPr>
                <w:rFonts w:ascii="Trebuchet MS" w:hAnsi="Trebuchet MS"/>
                <w:bCs/>
                <w:color w:val="000000"/>
                <w:sz w:val="20"/>
                <w:szCs w:val="20"/>
                <w:lang w:eastAsia="ro-RO"/>
              </w:rPr>
              <w:t xml:space="preserve"> - Planul </w:t>
            </w:r>
            <w:proofErr w:type="spellStart"/>
            <w:r w:rsidRPr="00595368">
              <w:rPr>
                <w:rFonts w:ascii="Trebuchet MS" w:hAnsi="Trebuchet MS"/>
                <w:bCs/>
                <w:color w:val="000000"/>
                <w:sz w:val="20"/>
                <w:szCs w:val="20"/>
                <w:lang w:eastAsia="ro-RO"/>
              </w:rPr>
              <w:t>naţional</w:t>
            </w:r>
            <w:proofErr w:type="spellEnd"/>
            <w:r w:rsidRPr="00595368">
              <w:rPr>
                <w:rFonts w:ascii="Trebuchet MS" w:hAnsi="Trebuchet MS"/>
                <w:bCs/>
                <w:color w:val="000000"/>
                <w:sz w:val="20"/>
                <w:szCs w:val="20"/>
                <w:lang w:eastAsia="ro-RO"/>
              </w:rPr>
              <w:t xml:space="preserve"> de gestionare 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(elaborat în baza art. 28 al Directivei 2008/98/EC privind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de abrogare a anumitor directive, cu modificările ulterioare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aprobat prin Hotărârea Guvernului nr. 942/2017).</w:t>
            </w:r>
          </w:p>
          <w:p w14:paraId="6E6C213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Se va </w:t>
            </w:r>
            <w:proofErr w:type="spellStart"/>
            <w:r w:rsidRPr="00595368">
              <w:rPr>
                <w:rFonts w:ascii="Trebuchet MS" w:hAnsi="Trebuchet MS"/>
                <w:bCs/>
                <w:color w:val="000000"/>
                <w:sz w:val="20"/>
                <w:szCs w:val="20"/>
                <w:lang w:eastAsia="ro-RO"/>
              </w:rPr>
              <w:t>menţine</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evidenţa</w:t>
            </w:r>
            <w:proofErr w:type="spellEnd"/>
            <w:r w:rsidRPr="00595368">
              <w:rPr>
                <w:rFonts w:ascii="Trebuchet MS" w:hAnsi="Trebuchet MS"/>
                <w:bCs/>
                <w:color w:val="000000"/>
                <w:sz w:val="20"/>
                <w:szCs w:val="20"/>
                <w:lang w:eastAsia="ro-RO"/>
              </w:rPr>
              <w:t xml:space="preserve"> gestiunii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conform Legii privind regimul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cu modificările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completările ulterioare, HG nr. 856/2002 privind evidența gestiunii deșeurilor și pentru aprobarea listei cuprinzând deșeurile, inclusiv deșeurile periculoase, cu modificările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completările ulterioare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respectiv Legea nr. 249/2015 privind modalitatea de gestionare a ambalajelor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de ambalaje, cu modificările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completările ulterioare.</w:t>
            </w:r>
          </w:p>
          <w:p w14:paraId="4543E858"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În conformitate cu prevederile Deciziei nr. 2000/532/CE a Comisiei, preluată în </w:t>
            </w:r>
            <w:proofErr w:type="spellStart"/>
            <w:r w:rsidRPr="00595368">
              <w:rPr>
                <w:rFonts w:ascii="Trebuchet MS" w:hAnsi="Trebuchet MS"/>
                <w:bCs/>
                <w:color w:val="000000"/>
                <w:sz w:val="20"/>
                <w:szCs w:val="20"/>
                <w:lang w:eastAsia="ro-RO"/>
              </w:rPr>
              <w:t>legislaţia</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naţională</w:t>
            </w:r>
            <w:proofErr w:type="spellEnd"/>
            <w:r w:rsidRPr="00595368">
              <w:rPr>
                <w:rFonts w:ascii="Trebuchet MS" w:hAnsi="Trebuchet MS"/>
                <w:bCs/>
                <w:color w:val="000000"/>
                <w:sz w:val="20"/>
                <w:szCs w:val="20"/>
                <w:lang w:eastAsia="ro-RO"/>
              </w:rPr>
              <w:t xml:space="preserve"> prin HG nr. 856/2002, cu modificările și completările ulterioare, se consideră că lucrările de execuție, nu presupun utilizarea unor categorii de materiale care să poată fi încadrate în categoria substanțelor toxice și periculoase.</w:t>
            </w:r>
          </w:p>
          <w:p w14:paraId="5935410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În ceea ce </w:t>
            </w:r>
            <w:proofErr w:type="spellStart"/>
            <w:r w:rsidRPr="00595368">
              <w:rPr>
                <w:rFonts w:ascii="Trebuchet MS" w:hAnsi="Trebuchet MS"/>
                <w:bCs/>
                <w:color w:val="000000"/>
                <w:sz w:val="20"/>
                <w:szCs w:val="20"/>
                <w:lang w:eastAsia="ro-RO"/>
              </w:rPr>
              <w:t>priveşte</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recuperabile rezultate pe perioada executării lucrărilor de renovare, constructorii se vor asigura că cel </w:t>
            </w:r>
            <w:proofErr w:type="spellStart"/>
            <w:r w:rsidRPr="00595368">
              <w:rPr>
                <w:rFonts w:ascii="Trebuchet MS" w:hAnsi="Trebuchet MS"/>
                <w:bCs/>
                <w:color w:val="000000"/>
                <w:sz w:val="20"/>
                <w:szCs w:val="20"/>
                <w:lang w:eastAsia="ro-RO"/>
              </w:rPr>
              <w:t>puţin</w:t>
            </w:r>
            <w:proofErr w:type="spellEnd"/>
            <w:r w:rsidRPr="00595368">
              <w:rPr>
                <w:rFonts w:ascii="Trebuchet MS" w:hAnsi="Trebuchet MS"/>
                <w:bCs/>
                <w:color w:val="000000"/>
                <w:sz w:val="20"/>
                <w:szCs w:val="20"/>
                <w:lang w:eastAsia="ro-RO"/>
              </w:rPr>
              <w:t xml:space="preserve"> 70% (în greutate) din deșeurile </w:t>
            </w:r>
            <w:r w:rsidRPr="00595368">
              <w:rPr>
                <w:rFonts w:ascii="Trebuchet MS" w:hAnsi="Trebuchet MS"/>
                <w:bCs/>
                <w:color w:val="000000"/>
                <w:sz w:val="20"/>
                <w:szCs w:val="20"/>
                <w:lang w:eastAsia="ro-RO"/>
              </w:rPr>
              <w:lastRenderedPageBreak/>
              <w:t>nepericuloase rezultate din construcții/montaj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vor fi pregătite, respectiv sortate pentru reutilizare, reciclare și alte operațiuni de valorificare materială, în conformitate cu ierarhia deșeurilor și cu Protocolul UE de gestionare a deșeurilor din construcții și demolări.</w:t>
            </w:r>
          </w:p>
          <w:p w14:paraId="6B0C60D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Astfel, în conformitate cu reglementările în vigoare,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rezultate vor fi colectate selectiv în </w:t>
            </w:r>
            <w:proofErr w:type="spellStart"/>
            <w:r w:rsidRPr="00595368">
              <w:rPr>
                <w:rFonts w:ascii="Trebuchet MS" w:hAnsi="Trebuchet MS"/>
                <w:bCs/>
                <w:color w:val="000000"/>
                <w:sz w:val="20"/>
                <w:szCs w:val="20"/>
                <w:lang w:eastAsia="ro-RO"/>
              </w:rPr>
              <w:t>funcţie</w:t>
            </w:r>
            <w:proofErr w:type="spellEnd"/>
            <w:r w:rsidRPr="00595368">
              <w:rPr>
                <w:rFonts w:ascii="Trebuchet MS" w:hAnsi="Trebuchet MS"/>
                <w:bCs/>
                <w:color w:val="000000"/>
                <w:sz w:val="20"/>
                <w:szCs w:val="20"/>
                <w:lang w:eastAsia="ro-RO"/>
              </w:rPr>
              <w:t xml:space="preserve"> de caracteristicile lor, transportate în depozite autorizate sau predate unor operatori economici autorizați în scopul valorificării lor. Se vor încheia contracte cu </w:t>
            </w:r>
            <w:proofErr w:type="spellStart"/>
            <w:r w:rsidRPr="00595368">
              <w:rPr>
                <w:rFonts w:ascii="Trebuchet MS" w:hAnsi="Trebuchet MS"/>
                <w:bCs/>
                <w:color w:val="000000"/>
                <w:sz w:val="20"/>
                <w:szCs w:val="20"/>
                <w:lang w:eastAsia="ro-RO"/>
              </w:rPr>
              <w:t>societăţi</w:t>
            </w:r>
            <w:proofErr w:type="spellEnd"/>
            <w:r w:rsidRPr="00595368">
              <w:rPr>
                <w:rFonts w:ascii="Trebuchet MS" w:hAnsi="Trebuchet MS"/>
                <w:bCs/>
                <w:color w:val="000000"/>
                <w:sz w:val="20"/>
                <w:szCs w:val="20"/>
                <w:lang w:eastAsia="ro-RO"/>
              </w:rPr>
              <w:t xml:space="preserve"> autorizate ce vor asigura eliminarea/valorificarea tuturor tipurilor de </w:t>
            </w:r>
            <w:proofErr w:type="spellStart"/>
            <w:r w:rsidRPr="00595368">
              <w:rPr>
                <w:rFonts w:ascii="Trebuchet MS" w:hAnsi="Trebuchet MS"/>
                <w:bCs/>
                <w:color w:val="000000"/>
                <w:sz w:val="20"/>
                <w:szCs w:val="20"/>
                <w:lang w:eastAsia="ro-RO"/>
              </w:rPr>
              <w:t>deşeuri</w:t>
            </w:r>
            <w:proofErr w:type="spellEnd"/>
            <w:r w:rsidRPr="00595368">
              <w:rPr>
                <w:rFonts w:ascii="Trebuchet MS" w:hAnsi="Trebuchet MS"/>
                <w:bCs/>
                <w:color w:val="000000"/>
                <w:sz w:val="20"/>
                <w:szCs w:val="20"/>
                <w:lang w:eastAsia="ro-RO"/>
              </w:rPr>
              <w:t xml:space="preserve"> generate. Toate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generate în urma proiectelor de </w:t>
            </w:r>
            <w:proofErr w:type="spellStart"/>
            <w:r w:rsidRPr="00595368">
              <w:rPr>
                <w:rFonts w:ascii="Trebuchet MS" w:hAnsi="Trebuchet MS"/>
                <w:bCs/>
                <w:color w:val="000000"/>
                <w:sz w:val="20"/>
                <w:szCs w:val="20"/>
                <w:lang w:eastAsia="ro-RO"/>
              </w:rPr>
              <w:t>investiţii</w:t>
            </w:r>
            <w:proofErr w:type="spellEnd"/>
            <w:r w:rsidRPr="00595368">
              <w:rPr>
                <w:rFonts w:ascii="Trebuchet MS" w:hAnsi="Trebuchet MS"/>
                <w:bCs/>
                <w:color w:val="000000"/>
                <w:sz w:val="20"/>
                <w:szCs w:val="20"/>
                <w:lang w:eastAsia="ro-RO"/>
              </w:rPr>
              <w:t xml:space="preserve">, în toate etapele acestuia, vor fi depozitate temporar doar pe </w:t>
            </w:r>
            <w:proofErr w:type="spellStart"/>
            <w:r w:rsidRPr="00595368">
              <w:rPr>
                <w:rFonts w:ascii="Trebuchet MS" w:hAnsi="Trebuchet MS"/>
                <w:bCs/>
                <w:color w:val="000000"/>
                <w:sz w:val="20"/>
                <w:szCs w:val="20"/>
                <w:lang w:eastAsia="ro-RO"/>
              </w:rPr>
              <w:t>suprafeţe</w:t>
            </w:r>
            <w:proofErr w:type="spellEnd"/>
            <w:r w:rsidRPr="00595368">
              <w:rPr>
                <w:rFonts w:ascii="Trebuchet MS" w:hAnsi="Trebuchet MS"/>
                <w:bCs/>
                <w:color w:val="000000"/>
                <w:sz w:val="20"/>
                <w:szCs w:val="20"/>
                <w:lang w:eastAsia="ro-RO"/>
              </w:rPr>
              <w:t xml:space="preserve"> special amenajate în acest sens. În cazul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contaminate, se vor lua măsuri speciale de gestionare a acestora (prin depozitarea separată doar pe </w:t>
            </w:r>
            <w:proofErr w:type="spellStart"/>
            <w:r w:rsidRPr="00595368">
              <w:rPr>
                <w:rFonts w:ascii="Trebuchet MS" w:hAnsi="Trebuchet MS"/>
                <w:bCs/>
                <w:color w:val="000000"/>
                <w:sz w:val="20"/>
                <w:szCs w:val="20"/>
                <w:lang w:eastAsia="ro-RO"/>
              </w:rPr>
              <w:t>suprafeţe</w:t>
            </w:r>
            <w:proofErr w:type="spellEnd"/>
            <w:r w:rsidRPr="00595368">
              <w:rPr>
                <w:rFonts w:ascii="Trebuchet MS" w:hAnsi="Trebuchet MS"/>
                <w:bCs/>
                <w:color w:val="000000"/>
                <w:sz w:val="20"/>
                <w:szCs w:val="20"/>
                <w:lang w:eastAsia="ro-RO"/>
              </w:rPr>
              <w:t xml:space="preserve"> impermeabile), pentru a nu contamina restul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sau solul.</w:t>
            </w:r>
          </w:p>
          <w:p w14:paraId="54EBF3E4"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Sortarea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se va realiza la locul de producere, prin grija constructorilor. Constructorii vor limita generarea de deșeuri în procesele legate de construire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dezafectare, în conformitate cu Protocolul UE de gestionare a deșeurilor din construcții și demolări, vor lua în considerare cele mai bune tehnici disponibile și vor dezafecta /sorta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în mod selectiv, pentru a permite îndepărtarea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manipularea în </w:t>
            </w:r>
            <w:proofErr w:type="spellStart"/>
            <w:r w:rsidRPr="00595368">
              <w:rPr>
                <w:rFonts w:ascii="Trebuchet MS" w:hAnsi="Trebuchet MS"/>
                <w:bCs/>
                <w:color w:val="000000"/>
                <w:sz w:val="20"/>
                <w:szCs w:val="20"/>
                <w:lang w:eastAsia="ro-RO"/>
              </w:rPr>
              <w:t>condiţii</w:t>
            </w:r>
            <w:proofErr w:type="spellEnd"/>
            <w:r w:rsidRPr="00595368">
              <w:rPr>
                <w:rFonts w:ascii="Trebuchet MS" w:hAnsi="Trebuchet MS"/>
                <w:bCs/>
                <w:color w:val="000000"/>
                <w:sz w:val="20"/>
                <w:szCs w:val="20"/>
                <w:lang w:eastAsia="ro-RO"/>
              </w:rPr>
              <w:t xml:space="preserve"> de </w:t>
            </w:r>
            <w:proofErr w:type="spellStart"/>
            <w:r w:rsidRPr="00595368">
              <w:rPr>
                <w:rFonts w:ascii="Trebuchet MS" w:hAnsi="Trebuchet MS"/>
                <w:bCs/>
                <w:color w:val="000000"/>
                <w:sz w:val="20"/>
                <w:szCs w:val="20"/>
                <w:lang w:eastAsia="ro-RO"/>
              </w:rPr>
              <w:t>siguranţă</w:t>
            </w:r>
            <w:proofErr w:type="spellEnd"/>
            <w:r w:rsidRPr="00595368">
              <w:rPr>
                <w:rFonts w:ascii="Trebuchet MS" w:hAnsi="Trebuchet MS"/>
                <w:bCs/>
                <w:color w:val="000000"/>
                <w:sz w:val="20"/>
                <w:szCs w:val="20"/>
                <w:lang w:eastAsia="ro-RO"/>
              </w:rPr>
              <w:t xml:space="preserve"> a </w:t>
            </w:r>
            <w:proofErr w:type="spellStart"/>
            <w:r w:rsidRPr="00595368">
              <w:rPr>
                <w:rFonts w:ascii="Trebuchet MS" w:hAnsi="Trebuchet MS"/>
                <w:bCs/>
                <w:color w:val="000000"/>
                <w:sz w:val="20"/>
                <w:szCs w:val="20"/>
                <w:lang w:eastAsia="ro-RO"/>
              </w:rPr>
              <w:t>substanţelor</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pentru a facilita reutilizarea și reciclarea de înaltă calitate prin eliminarea selectivă a materialelor, utilizând sisteme de sortare disponibile pentru deșeurile rezultate din activități de construcție/ montaj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după caz, demolare/dezafectare.</w:t>
            </w:r>
          </w:p>
          <w:p w14:paraId="7AF85F4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De asemenea, </w:t>
            </w:r>
            <w:proofErr w:type="spellStart"/>
            <w:r w:rsidRPr="00595368">
              <w:rPr>
                <w:rFonts w:ascii="Trebuchet MS" w:hAnsi="Trebuchet MS"/>
                <w:bCs/>
                <w:color w:val="000000"/>
                <w:sz w:val="20"/>
                <w:szCs w:val="20"/>
                <w:lang w:eastAsia="ro-RO"/>
              </w:rPr>
              <w:t>toţi</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angajaţii</w:t>
            </w:r>
            <w:proofErr w:type="spellEnd"/>
            <w:r w:rsidRPr="00595368">
              <w:rPr>
                <w:rFonts w:ascii="Trebuchet MS" w:hAnsi="Trebuchet MS"/>
                <w:bCs/>
                <w:color w:val="000000"/>
                <w:sz w:val="20"/>
                <w:szCs w:val="20"/>
                <w:lang w:eastAsia="ro-RO"/>
              </w:rPr>
              <w:t xml:space="preserve"> care realizează lucrările aferente vor fi </w:t>
            </w:r>
            <w:proofErr w:type="spellStart"/>
            <w:r w:rsidRPr="00595368">
              <w:rPr>
                <w:rFonts w:ascii="Trebuchet MS" w:hAnsi="Trebuchet MS"/>
                <w:bCs/>
                <w:color w:val="000000"/>
                <w:sz w:val="20"/>
                <w:szCs w:val="20"/>
                <w:lang w:eastAsia="ro-RO"/>
              </w:rPr>
              <w:t>instruiţi</w:t>
            </w:r>
            <w:proofErr w:type="spellEnd"/>
            <w:r w:rsidRPr="00595368">
              <w:rPr>
                <w:rFonts w:ascii="Trebuchet MS" w:hAnsi="Trebuchet MS"/>
                <w:bCs/>
                <w:color w:val="000000"/>
                <w:sz w:val="20"/>
                <w:szCs w:val="20"/>
                <w:lang w:eastAsia="ro-RO"/>
              </w:rPr>
              <w:t xml:space="preserve"> cu privire la manipularea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precum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la modul de sortare a acestora pe categorii, în containerele special prevăzute pentru fiecare categorie de </w:t>
            </w:r>
            <w:proofErr w:type="spellStart"/>
            <w:r w:rsidRPr="00595368">
              <w:rPr>
                <w:rFonts w:ascii="Trebuchet MS" w:hAnsi="Trebuchet MS"/>
                <w:bCs/>
                <w:color w:val="000000"/>
                <w:sz w:val="20"/>
                <w:szCs w:val="20"/>
                <w:lang w:eastAsia="ro-RO"/>
              </w:rPr>
              <w:t>deşeu</w:t>
            </w:r>
            <w:proofErr w:type="spellEnd"/>
            <w:r w:rsidRPr="00595368">
              <w:rPr>
                <w:rFonts w:ascii="Trebuchet MS" w:hAnsi="Trebuchet MS"/>
                <w:bCs/>
                <w:color w:val="000000"/>
                <w:sz w:val="20"/>
                <w:szCs w:val="20"/>
                <w:lang w:eastAsia="ro-RO"/>
              </w:rPr>
              <w:t>.</w:t>
            </w:r>
          </w:p>
          <w:p w14:paraId="256CCEE9" w14:textId="6174B2D9" w:rsidR="00DA4A12" w:rsidRPr="00595368" w:rsidRDefault="00DA4A12" w:rsidP="00DA4A12">
            <w:pPr>
              <w:autoSpaceDE w:val="0"/>
              <w:autoSpaceDN w:val="0"/>
              <w:adjustRightInd w:val="0"/>
              <w:jc w:val="both"/>
              <w:rPr>
                <w:rFonts w:ascii="Trebuchet MS" w:hAnsi="Trebuchet MS"/>
                <w:bCs/>
                <w:color w:val="000000"/>
                <w:sz w:val="20"/>
                <w:szCs w:val="20"/>
                <w:lang w:eastAsia="ro-RO"/>
              </w:rPr>
            </w:pP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de echipamente electrice și electronice vor fi gestionate în conformitate cu Directiva 2012/19/UE a Parlamentului European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 Consiliului din 4 iulie 2012 privind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de echipamente electrice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electronice (DEEE), transpusă în </w:t>
            </w:r>
            <w:proofErr w:type="spellStart"/>
            <w:r w:rsidRPr="00595368">
              <w:rPr>
                <w:rFonts w:ascii="Trebuchet MS" w:hAnsi="Trebuchet MS"/>
                <w:bCs/>
                <w:color w:val="000000"/>
                <w:sz w:val="20"/>
                <w:szCs w:val="20"/>
                <w:lang w:eastAsia="ro-RO"/>
              </w:rPr>
              <w:t>legislaţia</w:t>
            </w:r>
            <w:proofErr w:type="spellEnd"/>
            <w:r w:rsidRPr="00595368">
              <w:rPr>
                <w:rFonts w:ascii="Trebuchet MS" w:hAnsi="Trebuchet MS"/>
                <w:bCs/>
                <w:color w:val="000000"/>
                <w:sz w:val="20"/>
                <w:szCs w:val="20"/>
                <w:lang w:eastAsia="ro-RO"/>
              </w:rPr>
              <w:t xml:space="preserve"> na</w:t>
            </w:r>
            <w:r w:rsidR="00605BD7">
              <w:rPr>
                <w:rFonts w:ascii="Trebuchet MS" w:hAnsi="Trebuchet MS"/>
                <w:bCs/>
                <w:color w:val="000000"/>
                <w:sz w:val="20"/>
                <w:szCs w:val="20"/>
                <w:lang w:eastAsia="ro-RO"/>
              </w:rPr>
              <w:t>ț</w:t>
            </w:r>
            <w:r w:rsidRPr="00595368">
              <w:rPr>
                <w:rFonts w:ascii="Trebuchet MS" w:hAnsi="Trebuchet MS"/>
                <w:bCs/>
                <w:color w:val="000000"/>
                <w:sz w:val="20"/>
                <w:szCs w:val="20"/>
                <w:lang w:eastAsia="ro-RO"/>
              </w:rPr>
              <w:t xml:space="preserve">ională prin OUG 5/2015 privind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de echipamente electrice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electronice</w:t>
            </w:r>
          </w:p>
          <w:p w14:paraId="5A4A947D"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lastRenderedPageBreak/>
              <w:t xml:space="preserve">Deșeurile rezultate din activitățile de întreținere vor fi cele legate în primul rând de reparațiile curente, care vor fi gestionate similar cu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generate în perioada de </w:t>
            </w:r>
            <w:proofErr w:type="spellStart"/>
            <w:r w:rsidRPr="00595368">
              <w:rPr>
                <w:rFonts w:ascii="Trebuchet MS" w:hAnsi="Trebuchet MS"/>
                <w:bCs/>
                <w:color w:val="000000"/>
                <w:sz w:val="20"/>
                <w:szCs w:val="20"/>
                <w:lang w:eastAsia="ro-RO"/>
              </w:rPr>
              <w:t>construcţie</w:t>
            </w:r>
            <w:proofErr w:type="spellEnd"/>
            <w:r w:rsidRPr="00595368">
              <w:rPr>
                <w:rFonts w:ascii="Trebuchet MS" w:hAnsi="Trebuchet MS"/>
                <w:bCs/>
                <w:color w:val="000000"/>
                <w:sz w:val="20"/>
                <w:szCs w:val="20"/>
                <w:lang w:eastAsia="ro-RO"/>
              </w:rPr>
              <w:t>/renovare/montaj.</w:t>
            </w:r>
          </w:p>
          <w:p w14:paraId="7A2F631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Raportarea la </w:t>
            </w:r>
            <w:proofErr w:type="spellStart"/>
            <w:r w:rsidRPr="00595368">
              <w:rPr>
                <w:rFonts w:ascii="Trebuchet MS" w:hAnsi="Trebuchet MS"/>
                <w:bCs/>
                <w:color w:val="000000"/>
                <w:sz w:val="20"/>
                <w:szCs w:val="20"/>
                <w:lang w:eastAsia="ro-RO"/>
              </w:rPr>
              <w:t>autorităţile</w:t>
            </w:r>
            <w:proofErr w:type="spellEnd"/>
            <w:r w:rsidRPr="00595368">
              <w:rPr>
                <w:rFonts w:ascii="Trebuchet MS" w:hAnsi="Trebuchet MS"/>
                <w:bCs/>
                <w:color w:val="000000"/>
                <w:sz w:val="20"/>
                <w:szCs w:val="20"/>
                <w:lang w:eastAsia="ro-RO"/>
              </w:rPr>
              <w:t xml:space="preserve"> de mediu se va face în conformitate cu prevederile </w:t>
            </w:r>
            <w:proofErr w:type="spellStart"/>
            <w:r w:rsidRPr="00595368">
              <w:rPr>
                <w:rFonts w:ascii="Trebuchet MS" w:hAnsi="Trebuchet MS"/>
                <w:bCs/>
                <w:color w:val="000000"/>
                <w:sz w:val="20"/>
                <w:szCs w:val="20"/>
                <w:lang w:eastAsia="ro-RO"/>
              </w:rPr>
              <w:t>legislaţiei</w:t>
            </w:r>
            <w:proofErr w:type="spellEnd"/>
            <w:r w:rsidRPr="00595368">
              <w:rPr>
                <w:rFonts w:ascii="Trebuchet MS" w:hAnsi="Trebuchet MS"/>
                <w:bCs/>
                <w:color w:val="000000"/>
                <w:sz w:val="20"/>
                <w:szCs w:val="20"/>
                <w:lang w:eastAsia="ro-RO"/>
              </w:rPr>
              <w:t xml:space="preserve"> specifice.</w:t>
            </w:r>
          </w:p>
          <w:p w14:paraId="06F84CF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w:t>
            </w:r>
          </w:p>
          <w:p w14:paraId="7EAE0FD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Având în vedere cele de mai sus, se estimează că proiectele de </w:t>
            </w:r>
            <w:proofErr w:type="spellStart"/>
            <w:r w:rsidRPr="00595368">
              <w:rPr>
                <w:rFonts w:ascii="Trebuchet MS" w:hAnsi="Trebuchet MS"/>
                <w:bCs/>
                <w:color w:val="000000"/>
                <w:sz w:val="20"/>
                <w:szCs w:val="20"/>
                <w:lang w:eastAsia="ro-RO"/>
              </w:rPr>
              <w:t>investiţii</w:t>
            </w:r>
            <w:proofErr w:type="spellEnd"/>
            <w:r w:rsidRPr="00595368">
              <w:rPr>
                <w:rFonts w:ascii="Trebuchet MS" w:hAnsi="Trebuchet MS"/>
                <w:bCs/>
                <w:color w:val="000000"/>
                <w:sz w:val="20"/>
                <w:szCs w:val="20"/>
                <w:lang w:eastAsia="ro-RO"/>
              </w:rPr>
              <w:t xml:space="preserve"> aferente măsurii nu vor afecta în mod semnificativ obiectivul de mediu privind </w:t>
            </w:r>
            <w:proofErr w:type="spellStart"/>
            <w:r w:rsidRPr="00595368">
              <w:rPr>
                <w:rFonts w:ascii="Trebuchet MS" w:hAnsi="Trebuchet MS"/>
                <w:bCs/>
                <w:color w:val="000000"/>
                <w:sz w:val="20"/>
                <w:szCs w:val="20"/>
                <w:lang w:eastAsia="ro-RO"/>
              </w:rPr>
              <w:t>tranziţia</w:t>
            </w:r>
            <w:proofErr w:type="spellEnd"/>
            <w:r w:rsidRPr="00595368">
              <w:rPr>
                <w:rFonts w:ascii="Trebuchet MS" w:hAnsi="Trebuchet MS"/>
                <w:bCs/>
                <w:color w:val="000000"/>
                <w:sz w:val="20"/>
                <w:szCs w:val="20"/>
                <w:lang w:eastAsia="ro-RO"/>
              </w:rPr>
              <w:t xml:space="preserve"> către o economie circulară, inclusiv prevenirea și reciclarea, </w:t>
            </w:r>
            <w:proofErr w:type="spellStart"/>
            <w:r w:rsidRPr="00595368">
              <w:rPr>
                <w:rFonts w:ascii="Trebuchet MS" w:hAnsi="Trebuchet MS"/>
                <w:bCs/>
                <w:color w:val="000000"/>
                <w:sz w:val="20"/>
                <w:szCs w:val="20"/>
                <w:lang w:eastAsia="ro-RO"/>
              </w:rPr>
              <w:t>întruc</w:t>
            </w:r>
            <w:r w:rsidRPr="00595368">
              <w:rPr>
                <w:rFonts w:cs="Calibri"/>
                <w:bCs/>
                <w:color w:val="000000"/>
                <w:sz w:val="20"/>
                <w:szCs w:val="20"/>
                <w:lang w:eastAsia="ro-RO"/>
              </w:rPr>
              <w:t>ȃ</w:t>
            </w:r>
            <w:r w:rsidRPr="00595368">
              <w:rPr>
                <w:rFonts w:ascii="Trebuchet MS" w:hAnsi="Trebuchet MS"/>
                <w:bCs/>
                <w:color w:val="000000"/>
                <w:sz w:val="20"/>
                <w:szCs w:val="20"/>
                <w:lang w:eastAsia="ro-RO"/>
              </w:rPr>
              <w:t>t</w:t>
            </w:r>
            <w:proofErr w:type="spellEnd"/>
            <w:r w:rsidRPr="00595368">
              <w:rPr>
                <w:rFonts w:ascii="Trebuchet MS" w:hAnsi="Trebuchet MS"/>
                <w:bCs/>
                <w:color w:val="000000"/>
                <w:sz w:val="20"/>
                <w:szCs w:val="20"/>
                <w:lang w:eastAsia="ro-RO"/>
              </w:rPr>
              <w:t xml:space="preserve"> de</w:t>
            </w:r>
            <w:r w:rsidRPr="00595368">
              <w:rPr>
                <w:rFonts w:ascii="Trebuchet MS" w:hAnsi="Trebuchet MS" w:cs="Trebuchet MS"/>
                <w:bCs/>
                <w:color w:val="000000"/>
                <w:sz w:val="20"/>
                <w:szCs w:val="20"/>
                <w:lang w:eastAsia="ro-RO"/>
              </w:rPr>
              <w:t>ș</w:t>
            </w:r>
            <w:r w:rsidRPr="00595368">
              <w:rPr>
                <w:rFonts w:ascii="Trebuchet MS" w:hAnsi="Trebuchet MS"/>
                <w:bCs/>
                <w:color w:val="000000"/>
                <w:sz w:val="20"/>
                <w:szCs w:val="20"/>
                <w:lang w:eastAsia="ro-RO"/>
              </w:rPr>
              <w:t xml:space="preserve">eurile generate vor fi </w:t>
            </w:r>
            <w:r w:rsidRPr="00595368">
              <w:rPr>
                <w:rFonts w:ascii="Trebuchet MS" w:hAnsi="Trebuchet MS" w:cs="Trebuchet MS"/>
                <w:bCs/>
                <w:color w:val="000000"/>
                <w:sz w:val="20"/>
                <w:szCs w:val="20"/>
                <w:lang w:eastAsia="ro-RO"/>
              </w:rPr>
              <w:t>î</w:t>
            </w:r>
            <w:r w:rsidRPr="00595368">
              <w:rPr>
                <w:rFonts w:ascii="Trebuchet MS" w:hAnsi="Trebuchet MS"/>
                <w:bCs/>
                <w:color w:val="000000"/>
                <w:sz w:val="20"/>
                <w:szCs w:val="20"/>
                <w:lang w:eastAsia="ro-RO"/>
              </w:rPr>
              <w:t>n mare m</w:t>
            </w:r>
            <w:r w:rsidRPr="00595368">
              <w:rPr>
                <w:rFonts w:ascii="Trebuchet MS" w:hAnsi="Trebuchet MS" w:cs="Trebuchet MS"/>
                <w:bCs/>
                <w:color w:val="000000"/>
                <w:sz w:val="20"/>
                <w:szCs w:val="20"/>
                <w:lang w:eastAsia="ro-RO"/>
              </w:rPr>
              <w:t>ă</w:t>
            </w:r>
            <w:r w:rsidRPr="00595368">
              <w:rPr>
                <w:rFonts w:ascii="Trebuchet MS" w:hAnsi="Trebuchet MS"/>
                <w:bCs/>
                <w:color w:val="000000"/>
                <w:sz w:val="20"/>
                <w:szCs w:val="20"/>
                <w:lang w:eastAsia="ro-RO"/>
              </w:rPr>
              <w:t>sur</w:t>
            </w:r>
            <w:r w:rsidRPr="00595368">
              <w:rPr>
                <w:rFonts w:ascii="Trebuchet MS" w:hAnsi="Trebuchet MS" w:cs="Trebuchet MS"/>
                <w:bCs/>
                <w:color w:val="000000"/>
                <w:sz w:val="20"/>
                <w:szCs w:val="20"/>
                <w:lang w:eastAsia="ro-RO"/>
              </w:rPr>
              <w:t>ă</w:t>
            </w:r>
            <w:r w:rsidRPr="00595368">
              <w:rPr>
                <w:rFonts w:ascii="Trebuchet MS" w:hAnsi="Trebuchet MS"/>
                <w:bCs/>
                <w:color w:val="000000"/>
                <w:sz w:val="20"/>
                <w:szCs w:val="20"/>
                <w:lang w:eastAsia="ro-RO"/>
              </w:rPr>
              <w:t xml:space="preserve"> sortate, reciclate </w:t>
            </w:r>
            <w:r w:rsidRPr="00595368">
              <w:rPr>
                <w:rFonts w:ascii="Trebuchet MS" w:hAnsi="Trebuchet MS" w:cs="Trebuchet MS"/>
                <w:bCs/>
                <w:color w:val="000000"/>
                <w:sz w:val="20"/>
                <w:szCs w:val="20"/>
                <w:lang w:eastAsia="ro-RO"/>
              </w:rPr>
              <w:t>ș</w:t>
            </w:r>
            <w:r w:rsidRPr="00595368">
              <w:rPr>
                <w:rFonts w:ascii="Trebuchet MS" w:hAnsi="Trebuchet MS"/>
                <w:bCs/>
                <w:color w:val="000000"/>
                <w:sz w:val="20"/>
                <w:szCs w:val="20"/>
                <w:lang w:eastAsia="ro-RO"/>
              </w:rPr>
              <w:t xml:space="preserve">i reutilizate, iar resursele naturale vor fi utilizate </w:t>
            </w:r>
            <w:r w:rsidRPr="00595368">
              <w:rPr>
                <w:rFonts w:ascii="Trebuchet MS" w:hAnsi="Trebuchet MS" w:cs="Trebuchet MS"/>
                <w:bCs/>
                <w:color w:val="000000"/>
                <w:sz w:val="20"/>
                <w:szCs w:val="20"/>
                <w:lang w:eastAsia="ro-RO"/>
              </w:rPr>
              <w:t>î</w:t>
            </w:r>
            <w:r w:rsidRPr="00595368">
              <w:rPr>
                <w:rFonts w:ascii="Trebuchet MS" w:hAnsi="Trebuchet MS"/>
                <w:bCs/>
                <w:color w:val="000000"/>
                <w:sz w:val="20"/>
                <w:szCs w:val="20"/>
                <w:lang w:eastAsia="ro-RO"/>
              </w:rPr>
              <w:t>n mod eficient, cu respectarea prevederilor legale în vigoare.</w:t>
            </w:r>
          </w:p>
        </w:tc>
      </w:tr>
      <w:tr w:rsidR="00DA4A12" w:rsidRPr="00595368" w14:paraId="255F1E2C" w14:textId="77777777" w:rsidTr="00DA4A12">
        <w:tc>
          <w:tcPr>
            <w:tcW w:w="1795" w:type="pct"/>
          </w:tcPr>
          <w:p w14:paraId="08798B2E"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lastRenderedPageBreak/>
              <w:t>Prevenirea și controlul poluării în aer, apă sau sol</w:t>
            </w:r>
          </w:p>
        </w:tc>
        <w:tc>
          <w:tcPr>
            <w:tcW w:w="255" w:type="pct"/>
          </w:tcPr>
          <w:p w14:paraId="39DD2247"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7378CAF7"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Nu se preconizează că măsura va duce la o creștere semnificativă a emisiilor de poluanți în aer, apă sau sol, deoarece:</w:t>
            </w:r>
          </w:p>
          <w:p w14:paraId="7C0F696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Reducerea necesarului de energie prin creșterea performanței de izolare termică a anvelopei clădirilor, precum și și instalarea unui sistem fotovoltaic de minim 3kW net, doar după finalizarea lucrărilor de izolare a anvelopei, va conduce în special la reduceri semnificative ale emisiilor în aer și la o îmbunătățire ulterioară a sănătății publice, într-un domeniu în care standardele UE privind calitatea aerului stabilite prin Directiva 2008/50/UE sunt depășite sau este posibil să fie depășite.</w:t>
            </w:r>
          </w:p>
          <w:p w14:paraId="764A8D9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Operatorii care efectuează renovarea trebuie să asigure măsuri privind calitatea aerului din interior, ce poate fi afectată de numeroși </w:t>
            </w:r>
            <w:proofErr w:type="spellStart"/>
            <w:r w:rsidRPr="00595368">
              <w:rPr>
                <w:rFonts w:ascii="Trebuchet MS" w:hAnsi="Trebuchet MS"/>
                <w:bCs/>
                <w:color w:val="000000"/>
                <w:sz w:val="20"/>
                <w:szCs w:val="20"/>
                <w:lang w:eastAsia="ro-RO"/>
              </w:rPr>
              <w:t>alţi</w:t>
            </w:r>
            <w:proofErr w:type="spellEnd"/>
            <w:r w:rsidRPr="00595368">
              <w:rPr>
                <w:rFonts w:ascii="Trebuchet MS" w:hAnsi="Trebuchet MS"/>
                <w:bCs/>
                <w:color w:val="000000"/>
                <w:sz w:val="20"/>
                <w:szCs w:val="20"/>
                <w:lang w:eastAsia="ro-RO"/>
              </w:rPr>
              <w:t xml:space="preserve"> factori cum ar fi utilizarea de ceruri și lacuri pentru </w:t>
            </w:r>
            <w:proofErr w:type="spellStart"/>
            <w:r w:rsidRPr="00595368">
              <w:rPr>
                <w:rFonts w:ascii="Trebuchet MS" w:hAnsi="Trebuchet MS"/>
                <w:bCs/>
                <w:color w:val="000000"/>
                <w:sz w:val="20"/>
                <w:szCs w:val="20"/>
                <w:lang w:eastAsia="ro-RO"/>
              </w:rPr>
              <w:t>curăţarea</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suprafeţelor</w:t>
            </w:r>
            <w:proofErr w:type="spellEnd"/>
            <w:r w:rsidRPr="00595368">
              <w:rPr>
                <w:rFonts w:ascii="Trebuchet MS" w:hAnsi="Trebuchet MS"/>
                <w:bCs/>
                <w:color w:val="000000"/>
                <w:sz w:val="20"/>
                <w:szCs w:val="20"/>
                <w:lang w:eastAsia="ro-RO"/>
              </w:rPr>
              <w:t xml:space="preserve">, materialele de </w:t>
            </w:r>
            <w:proofErr w:type="spellStart"/>
            <w:r w:rsidRPr="00595368">
              <w:rPr>
                <w:rFonts w:ascii="Trebuchet MS" w:hAnsi="Trebuchet MS"/>
                <w:bCs/>
                <w:color w:val="000000"/>
                <w:sz w:val="20"/>
                <w:szCs w:val="20"/>
                <w:lang w:eastAsia="ro-RO"/>
              </w:rPr>
              <w:t>construcţie</w:t>
            </w:r>
            <w:proofErr w:type="spellEnd"/>
            <w:r w:rsidRPr="00595368">
              <w:rPr>
                <w:rFonts w:ascii="Trebuchet MS" w:hAnsi="Trebuchet MS"/>
                <w:bCs/>
                <w:color w:val="000000"/>
                <w:sz w:val="20"/>
                <w:szCs w:val="20"/>
                <w:lang w:eastAsia="ro-RO"/>
              </w:rPr>
              <w:t xml:space="preserve"> precum formaldehida din placaj și </w:t>
            </w:r>
            <w:proofErr w:type="spellStart"/>
            <w:r w:rsidRPr="00595368">
              <w:rPr>
                <w:rFonts w:ascii="Trebuchet MS" w:hAnsi="Trebuchet MS"/>
                <w:bCs/>
                <w:color w:val="000000"/>
                <w:sz w:val="20"/>
                <w:szCs w:val="20"/>
                <w:lang w:eastAsia="ro-RO"/>
              </w:rPr>
              <w:t>substanţele</w:t>
            </w:r>
            <w:proofErr w:type="spellEnd"/>
            <w:r w:rsidRPr="00595368">
              <w:rPr>
                <w:rFonts w:ascii="Trebuchet MS" w:hAnsi="Trebuchet MS"/>
                <w:bCs/>
                <w:color w:val="000000"/>
                <w:sz w:val="20"/>
                <w:szCs w:val="20"/>
                <w:lang w:eastAsia="ro-RO"/>
              </w:rPr>
              <w:t xml:space="preserve"> ignifuge din numeroase materiale sau radonul care provine, atât din soluri, cât și din materialele de </w:t>
            </w:r>
            <w:proofErr w:type="spellStart"/>
            <w:r w:rsidRPr="00595368">
              <w:rPr>
                <w:rFonts w:ascii="Trebuchet MS" w:hAnsi="Trebuchet MS"/>
                <w:bCs/>
                <w:color w:val="000000"/>
                <w:sz w:val="20"/>
                <w:szCs w:val="20"/>
                <w:lang w:eastAsia="ro-RO"/>
              </w:rPr>
              <w:t>construcţie</w:t>
            </w:r>
            <w:proofErr w:type="spellEnd"/>
            <w:r w:rsidRPr="00595368">
              <w:rPr>
                <w:rFonts w:ascii="Trebuchet MS" w:hAnsi="Trebuchet MS"/>
                <w:bCs/>
                <w:color w:val="000000"/>
                <w:sz w:val="20"/>
                <w:szCs w:val="20"/>
                <w:lang w:eastAsia="ro-RO"/>
              </w:rPr>
              <w:t>.</w:t>
            </w:r>
          </w:p>
          <w:p w14:paraId="2527EF7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Operatorii care efectuează renovarea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0819A46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lastRenderedPageBreak/>
              <w:t>— Operatorii care efectuează renovarea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5AC5FCC1"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Se recomandă utilizarea materialelor de construcții care conduc la reducerea zgomotului, a prafului și a emisiilor poluante în timpul lucrărilor de renovare.</w:t>
            </w:r>
          </w:p>
          <w:p w14:paraId="787E6E6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 Se recomandă utilizarea materialelor cu conținut scăzut de carbon pentru eficientizarea energetică a clădirilor. Deoarece atât fabricarea, cât și transportul materialelor generează emisii de gaze cu efect de seră, se recomandă folosirea 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w:t>
            </w:r>
          </w:p>
        </w:tc>
      </w:tr>
    </w:tbl>
    <w:p w14:paraId="41015803" w14:textId="6B9A3CE9" w:rsidR="00DA4A12" w:rsidRPr="00595368" w:rsidRDefault="00DA4A12" w:rsidP="00155CF1">
      <w:pPr>
        <w:rPr>
          <w:rFonts w:ascii="Trebuchet MS" w:hAnsi="Trebuchet MS"/>
          <w:sz w:val="20"/>
          <w:szCs w:val="20"/>
          <w:lang w:val="ro-RO"/>
        </w:rPr>
      </w:pPr>
    </w:p>
    <w:p w14:paraId="4D7D0F48" w14:textId="3F09831D" w:rsidR="0002027C" w:rsidRDefault="0002027C" w:rsidP="0002027C">
      <w:pPr>
        <w:jc w:val="both"/>
        <w:rPr>
          <w:rFonts w:ascii="Trebuchet MS" w:hAnsi="Trebuchet MS"/>
          <w:sz w:val="20"/>
          <w:szCs w:val="20"/>
          <w:lang w:val="ro-RO"/>
        </w:rPr>
      </w:pPr>
      <w:r w:rsidRPr="0002027C">
        <w:rPr>
          <w:rFonts w:ascii="Trebuchet MS" w:hAnsi="Trebuchet MS"/>
          <w:sz w:val="20"/>
          <w:szCs w:val="20"/>
          <w:lang w:val="ro-RO"/>
        </w:rPr>
        <w:t xml:space="preserve">Confirm, de asemenea, că </w:t>
      </w:r>
      <w:proofErr w:type="spellStart"/>
      <w:r w:rsidRPr="0002027C">
        <w:rPr>
          <w:rFonts w:ascii="Trebuchet MS" w:hAnsi="Trebuchet MS"/>
          <w:sz w:val="20"/>
          <w:szCs w:val="20"/>
          <w:lang w:val="ro-RO"/>
        </w:rPr>
        <w:t>afirmaţiile</w:t>
      </w:r>
      <w:proofErr w:type="spellEnd"/>
      <w:r w:rsidRPr="0002027C">
        <w:rPr>
          <w:rFonts w:ascii="Trebuchet MS" w:hAnsi="Trebuchet MS"/>
          <w:sz w:val="20"/>
          <w:szCs w:val="20"/>
          <w:lang w:val="ro-RO"/>
        </w:rPr>
        <w:t xml:space="preserve"> din această </w:t>
      </w:r>
      <w:proofErr w:type="spellStart"/>
      <w:r w:rsidRPr="0002027C">
        <w:rPr>
          <w:rFonts w:ascii="Trebuchet MS" w:hAnsi="Trebuchet MS"/>
          <w:sz w:val="20"/>
          <w:szCs w:val="20"/>
          <w:lang w:val="ro-RO"/>
        </w:rPr>
        <w:t>declaraţie</w:t>
      </w:r>
      <w:proofErr w:type="spellEnd"/>
      <w:r w:rsidRPr="0002027C">
        <w:rPr>
          <w:rFonts w:ascii="Trebuchet MS" w:hAnsi="Trebuchet MS"/>
          <w:sz w:val="20"/>
          <w:szCs w:val="20"/>
          <w:lang w:val="ro-RO"/>
        </w:rPr>
        <w:t xml:space="preserve"> (inclusiv din anexa la aceasta) sunt adevărate </w:t>
      </w:r>
      <w:proofErr w:type="spellStart"/>
      <w:r w:rsidRPr="0002027C">
        <w:rPr>
          <w:rFonts w:ascii="Trebuchet MS" w:hAnsi="Trebuchet MS"/>
          <w:sz w:val="20"/>
          <w:szCs w:val="20"/>
          <w:lang w:val="ro-RO"/>
        </w:rPr>
        <w:t>şi</w:t>
      </w:r>
      <w:proofErr w:type="spellEnd"/>
      <w:r w:rsidRPr="0002027C">
        <w:rPr>
          <w:rFonts w:ascii="Trebuchet MS" w:hAnsi="Trebuchet MS"/>
          <w:sz w:val="20"/>
          <w:szCs w:val="20"/>
          <w:lang w:val="ro-RO"/>
        </w:rPr>
        <w:t xml:space="preserve"> că </w:t>
      </w:r>
      <w:proofErr w:type="spellStart"/>
      <w:r w:rsidRPr="0002027C">
        <w:rPr>
          <w:rFonts w:ascii="Trebuchet MS" w:hAnsi="Trebuchet MS"/>
          <w:sz w:val="20"/>
          <w:szCs w:val="20"/>
          <w:lang w:val="ro-RO"/>
        </w:rPr>
        <w:t>informaţiile</w:t>
      </w:r>
      <w:proofErr w:type="spellEnd"/>
      <w:r w:rsidRPr="0002027C">
        <w:rPr>
          <w:rFonts w:ascii="Trebuchet MS" w:hAnsi="Trebuchet MS"/>
          <w:sz w:val="20"/>
          <w:szCs w:val="20"/>
          <w:lang w:val="ro-RO"/>
        </w:rPr>
        <w:t xml:space="preserve"> incluse în aceasta sunt corecte</w:t>
      </w:r>
      <w:r>
        <w:rPr>
          <w:rFonts w:ascii="Trebuchet MS" w:hAnsi="Trebuchet MS"/>
          <w:sz w:val="20"/>
          <w:szCs w:val="20"/>
          <w:lang w:val="ro-RO"/>
        </w:rPr>
        <w:t>.</w:t>
      </w:r>
    </w:p>
    <w:p w14:paraId="31A0CB0B" w14:textId="77777777" w:rsidR="0002027C" w:rsidRPr="00595368" w:rsidRDefault="0002027C" w:rsidP="00155CF1">
      <w:pPr>
        <w:rPr>
          <w:rFonts w:ascii="Trebuchet MS" w:hAnsi="Trebuchet MS"/>
          <w:sz w:val="20"/>
          <w:szCs w:val="20"/>
          <w:lang w:val="ro-RO"/>
        </w:rPr>
      </w:pPr>
    </w:p>
    <w:p w14:paraId="5DABA664" w14:textId="4F33BA89" w:rsidR="00155CF1" w:rsidRPr="002D4918" w:rsidRDefault="00C03F71" w:rsidP="005B3E9B">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I</w:t>
      </w:r>
      <w:r w:rsidR="006F51DB" w:rsidRPr="002D4918">
        <w:rPr>
          <w:rFonts w:ascii="Trebuchet MS" w:hAnsi="Trebuchet MS"/>
          <w:color w:val="auto"/>
          <w:sz w:val="22"/>
          <w:szCs w:val="22"/>
          <w:lang w:val="ro-RO"/>
        </w:rPr>
        <w:t>. CONSIMTAMANT PRIVIND PRELUCRAREA DATELOR CU CARACTER PERSONAL (GDPR)</w:t>
      </w:r>
    </w:p>
    <w:p w14:paraId="47C56054" w14:textId="02304B6E" w:rsidR="006F51DB" w:rsidRPr="00CB1958" w:rsidRDefault="006F51DB" w:rsidP="005E5B1A">
      <w:pPr>
        <w:jc w:val="both"/>
        <w:rPr>
          <w:rFonts w:ascii="Trebuchet MS" w:eastAsiaTheme="minorEastAsia" w:hAnsi="Trebuchet MS"/>
          <w:sz w:val="20"/>
          <w:szCs w:val="20"/>
          <w:lang w:val="ro-RO"/>
        </w:rPr>
      </w:pPr>
      <w:r w:rsidRPr="00CB1958">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CB1958">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CB1958">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CB1958">
        <w:rPr>
          <w:rFonts w:ascii="Trebuchet MS" w:hAnsi="Trebuchet MS"/>
          <w:sz w:val="20"/>
          <w:szCs w:val="20"/>
          <w:lang w:val="ro-RO"/>
        </w:rPr>
        <w:t xml:space="preserve"> seria </w:t>
      </w:r>
      <m:oMath>
        <m:r>
          <m:rPr>
            <m:nor/>
          </m:rPr>
          <w:rPr>
            <w:rFonts w:ascii="Trebuchet MS" w:hAnsi="Trebuchet MS"/>
            <w:sz w:val="20"/>
            <w:szCs w:val="20"/>
            <w:lang w:val="ro-RO"/>
          </w:rPr>
          <m:t>____,</m:t>
        </m:r>
      </m:oMath>
      <w:r w:rsidRPr="00CB1958">
        <w:rPr>
          <w:rFonts w:ascii="Trebuchet MS" w:eastAsiaTheme="minorEastAsia" w:hAnsi="Trebuchet MS"/>
          <w:sz w:val="20"/>
          <w:szCs w:val="20"/>
          <w:lang w:val="ro-RO"/>
        </w:rPr>
        <w:t xml:space="preserve"> </w:t>
      </w:r>
      <w:r w:rsidRPr="00CB1958">
        <w:rPr>
          <w:rFonts w:ascii="Trebuchet MS" w:hAnsi="Trebuchet MS"/>
          <w:sz w:val="20"/>
          <w:szCs w:val="20"/>
          <w:lang w:val="ro-RO"/>
        </w:rPr>
        <w:t xml:space="preserve">nr. </w:t>
      </w:r>
      <m:oMath>
        <m:r>
          <m:rPr>
            <m:nor/>
          </m:rPr>
          <w:rPr>
            <w:rFonts w:ascii="Trebuchet MS" w:hAnsi="Trebuchet MS"/>
            <w:sz w:val="20"/>
            <w:szCs w:val="20"/>
            <w:lang w:val="ro-RO"/>
          </w:rPr>
          <m:t>__</m:t>
        </m:r>
        <m:r>
          <m:rPr>
            <m:nor/>
          </m:rPr>
          <w:rPr>
            <w:rFonts w:ascii="Cambria Math" w:hAnsi="Trebuchet MS"/>
            <w:sz w:val="20"/>
            <w:szCs w:val="20"/>
            <w:lang w:val="ro-RO"/>
          </w:rPr>
          <m:t>_____</m:t>
        </m:r>
        <m:r>
          <m:rPr>
            <m:nor/>
          </m:rPr>
          <w:rPr>
            <w:rFonts w:ascii="Trebuchet MS" w:hAnsi="Trebuchet MS"/>
            <w:sz w:val="20"/>
            <w:szCs w:val="20"/>
            <w:lang w:val="ro-RO"/>
          </w:rPr>
          <m:t>__</m:t>
        </m:r>
      </m:oMath>
      <w:r w:rsidRPr="00CB1958">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si / sau al parteneriatului </m:t>
        </m:r>
      </m:oMath>
      <w:r w:rsidRPr="00CB1958">
        <w:rPr>
          <w:rFonts w:ascii="Trebuchet MS" w:eastAsiaTheme="minorEastAsia" w:hAnsi="Trebuchet MS"/>
          <w:sz w:val="20"/>
          <w:szCs w:val="20"/>
          <w:lang w:val="ro-RO"/>
        </w:rPr>
        <w:t>me</w:t>
      </w:r>
      <w:r w:rsidR="002D366E" w:rsidRPr="00CB1958">
        <w:rPr>
          <w:rFonts w:ascii="Trebuchet MS" w:eastAsiaTheme="minorEastAsia" w:hAnsi="Trebuchet MS"/>
          <w:sz w:val="20"/>
          <w:szCs w:val="20"/>
          <w:lang w:val="ro-RO"/>
        </w:rPr>
        <w:t>n</w:t>
      </w:r>
      <w:r w:rsidR="001253DA" w:rsidRPr="00CB1958">
        <w:rPr>
          <w:rFonts w:ascii="Trebuchet MS" w:eastAsiaTheme="minorEastAsia" w:hAnsi="Trebuchet MS"/>
          <w:sz w:val="20"/>
          <w:szCs w:val="20"/>
          <w:lang w:val="ro-RO"/>
        </w:rPr>
        <w:t>ț</w:t>
      </w:r>
      <w:r w:rsidRPr="00CB1958">
        <w:rPr>
          <w:rFonts w:ascii="Trebuchet MS" w:eastAsiaTheme="minorEastAsia" w:hAnsi="Trebuchet MS"/>
          <w:sz w:val="20"/>
          <w:szCs w:val="20"/>
          <w:lang w:val="ro-RO"/>
        </w:rPr>
        <w:t>ionat la sec</w:t>
      </w:r>
      <w:r w:rsidR="001253DA" w:rsidRPr="00CB1958">
        <w:rPr>
          <w:rFonts w:ascii="Trebuchet MS" w:eastAsiaTheme="minorEastAsia" w:hAnsi="Trebuchet MS"/>
          <w:sz w:val="20"/>
          <w:szCs w:val="20"/>
          <w:lang w:val="ro-RO"/>
        </w:rPr>
        <w:t>ț</w:t>
      </w:r>
      <w:r w:rsidRPr="00CB1958">
        <w:rPr>
          <w:rFonts w:ascii="Trebuchet MS" w:eastAsiaTheme="minorEastAsia" w:hAnsi="Trebuchet MS"/>
          <w:sz w:val="20"/>
          <w:szCs w:val="20"/>
          <w:lang w:val="ro-RO"/>
        </w:rPr>
        <w:t>iunea B, declar că:</w:t>
      </w:r>
    </w:p>
    <w:p w14:paraId="6C6284DE" w14:textId="77777777" w:rsidR="006F51DB" w:rsidRPr="00595368" w:rsidRDefault="006F51DB" w:rsidP="00172F93">
      <w:pPr>
        <w:pStyle w:val="ListParagraph"/>
        <w:numPr>
          <w:ilvl w:val="0"/>
          <w:numId w:val="18"/>
        </w:numPr>
        <w:rPr>
          <w:rFonts w:ascii="Trebuchet MS" w:hAnsi="Trebuchet MS"/>
          <w:sz w:val="20"/>
        </w:rPr>
      </w:pPr>
      <w:r w:rsidRPr="00CB1958">
        <w:rPr>
          <w:rFonts w:ascii="Trebuchet MS" w:hAnsi="Trebuchet MS"/>
          <w:sz w:val="20"/>
        </w:rPr>
        <w:t xml:space="preserve">Am fost informat(ă) cu privire la prevederile Regulamentului (UE) 679/26 aprilie 2016 privind protecția persoanelor fizice în ceea ce privește prelucrarea </w:t>
      </w:r>
      <w:r w:rsidRPr="00595368">
        <w:rPr>
          <w:rFonts w:ascii="Trebuchet MS" w:hAnsi="Trebuchet MS"/>
          <w:sz w:val="20"/>
        </w:rPr>
        <w:t>datelor cu caracter personal și privind libera circulație a acestor date.</w:t>
      </w:r>
    </w:p>
    <w:p w14:paraId="5855E6FF" w14:textId="77777777"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Am fost informat(ă) că beneficiez de dreptul de acces, de intervenție asupra datelor mele și dreptul de a nu fi supus unei decizii individuale.</w:t>
      </w:r>
    </w:p>
    <w:p w14:paraId="382564AA" w14:textId="04AEFD83"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datele cu caracter personal urmează să fie prelucrate și stocate în cadrul </w:t>
      </w:r>
      <w:bookmarkStart w:id="11" w:name="_Hlk176517387"/>
      <w:r w:rsidR="00A10BDC">
        <w:rPr>
          <w:rFonts w:ascii="Trebuchet MS" w:hAnsi="Trebuchet MS"/>
          <w:sz w:val="20"/>
        </w:rPr>
        <w:t>Ministerului Investițiilor și Proiectelor Europene</w:t>
      </w:r>
      <w:bookmarkEnd w:id="11"/>
      <w:r w:rsidRPr="00595368">
        <w:rPr>
          <w:rFonts w:ascii="Trebuchet MS" w:hAnsi="Trebuchet MS"/>
          <w:sz w:val="20"/>
        </w:rPr>
        <w:t xml:space="preserve"> în cadrul apelului de proiecte </w:t>
      </w:r>
      <w:r w:rsidR="00A10BDC" w:rsidRPr="00A10BDC">
        <w:rPr>
          <w:rFonts w:ascii="Trebuchet MS" w:hAnsi="Trebuchet MS"/>
          <w:sz w:val="20"/>
        </w:rPr>
        <w:t>PNRR/2024/C16RePowerEU/I7/AXA1/1</w:t>
      </w:r>
      <w:r w:rsidRPr="00595368">
        <w:rPr>
          <w:rFonts w:ascii="Trebuchet MS" w:hAnsi="Trebuchet MS"/>
          <w:sz w:val="20"/>
        </w:rPr>
        <w:t>.</w:t>
      </w:r>
    </w:p>
    <w:p w14:paraId="17C9C1FD" w14:textId="067C5833"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prelucrarea datelor mele cu caracter personal este necesară în vederea obligațiilor legale ce îi revin operatorului, respectiv </w:t>
      </w:r>
      <w:bookmarkStart w:id="12" w:name="_Hlk176517514"/>
      <w:r w:rsidR="00A10BDC" w:rsidRPr="00A10BDC">
        <w:rPr>
          <w:rFonts w:ascii="Trebuchet MS" w:hAnsi="Trebuchet MS"/>
          <w:sz w:val="20"/>
        </w:rPr>
        <w:t xml:space="preserve">Ministerului Investițiilor și Proiectelor </w:t>
      </w:r>
      <w:r w:rsidR="00A10BDC" w:rsidRPr="00A10BDC">
        <w:rPr>
          <w:rFonts w:ascii="Trebuchet MS" w:hAnsi="Trebuchet MS"/>
          <w:sz w:val="20"/>
        </w:rPr>
        <w:lastRenderedPageBreak/>
        <w:t>Europene</w:t>
      </w:r>
      <w:bookmarkEnd w:id="12"/>
      <w:r w:rsidRPr="00595368">
        <w:rPr>
          <w:rFonts w:ascii="Trebuchet MS" w:hAnsi="Trebuchet MS"/>
          <w:sz w:val="20"/>
        </w:rPr>
        <w:t xml:space="preserve"> în cadrul apelului de proiecte </w:t>
      </w:r>
      <w:r w:rsidR="00A10BDC" w:rsidRPr="00A10BDC">
        <w:rPr>
          <w:rFonts w:ascii="Trebuchet MS" w:hAnsi="Trebuchet MS"/>
          <w:sz w:val="20"/>
        </w:rPr>
        <w:t>PNRR/2024/C16RePowerEU/I7/AXA1/1</w:t>
      </w:r>
      <w:r w:rsidRPr="00595368">
        <w:rPr>
          <w:rFonts w:ascii="Trebuchet MS" w:hAnsi="Trebuchet MS"/>
          <w:sz w:val="20"/>
        </w:rPr>
        <w:t>, precum și în scopul intereselor și drepturilor ce îmi revin.</w:t>
      </w:r>
    </w:p>
    <w:p w14:paraId="3FA1D64B" w14:textId="77777777"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Am fost informat(ă) că datele mele cu caracter personal sunt comunicate autorităților publice, precum și altor instituții abilitate (Ex.: ANAF, ANFP, ITM, ANI, la solicitarea instanțelor judecătorești sau organelor de cercetare penală, etc.).</w:t>
      </w:r>
    </w:p>
    <w:p w14:paraId="2209C3AE" w14:textId="7CC2188D"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în scopul prelucrării exacte a datelor mele cu caracter personal, am obligația de a aduce la cunoștința operatorului, respectiv </w:t>
      </w:r>
      <w:r w:rsidR="00165554" w:rsidRPr="00165554">
        <w:rPr>
          <w:rFonts w:ascii="Trebuchet MS" w:hAnsi="Trebuchet MS"/>
          <w:sz w:val="20"/>
        </w:rPr>
        <w:t>Ministerului Investițiilor și Proiectelor Europene</w:t>
      </w:r>
      <w:r w:rsidRPr="00595368">
        <w:rPr>
          <w:rFonts w:ascii="Trebuchet MS" w:hAnsi="Trebuchet MS"/>
          <w:sz w:val="20"/>
        </w:rPr>
        <w:t>, orice modificare survenită asupra datelor mele personale</w:t>
      </w:r>
    </w:p>
    <w:p w14:paraId="4F2DDC13" w14:textId="7ADCCCDD"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am dreptul să îmi retrag consimțământul în orice moment printr-o cerere scrisă, întemeiată, datată și semnată, depusă la sediul </w:t>
      </w:r>
      <w:r w:rsidR="00165554" w:rsidRPr="00165554">
        <w:rPr>
          <w:rFonts w:ascii="Trebuchet MS" w:hAnsi="Trebuchet MS"/>
          <w:sz w:val="20"/>
        </w:rPr>
        <w:t>Ministerului Investițiilor și Proiectelor Europene</w:t>
      </w:r>
      <w:r w:rsidRPr="00595368">
        <w:rPr>
          <w:rFonts w:ascii="Trebuchet MS" w:hAnsi="Trebuchet MS"/>
          <w:sz w:val="20"/>
        </w:rPr>
        <w:t xml:space="preserve">, exceptând cazul în care prelucrarea datelor mele cu caracter personal este necesară în legătură cu raportul de muncă/serviciu. </w:t>
      </w:r>
    </w:p>
    <w:p w14:paraId="35CB9158" w14:textId="4A7D9B30" w:rsidR="00155CF1" w:rsidRPr="00595368" w:rsidRDefault="006F51DB" w:rsidP="006F51DB">
      <w:pPr>
        <w:rPr>
          <w:rFonts w:ascii="Trebuchet MS" w:hAnsi="Trebuchet MS"/>
          <w:sz w:val="20"/>
          <w:szCs w:val="20"/>
          <w:lang w:val="ro-RO"/>
        </w:rPr>
      </w:pPr>
      <w:r w:rsidRPr="00595368">
        <w:rPr>
          <w:rFonts w:ascii="Trebuchet MS" w:eastAsiaTheme="minorEastAsia" w:hAnsi="Trebuchet MS"/>
          <w:sz w:val="20"/>
          <w:szCs w:val="20"/>
          <w:lang w:val="ro-RO"/>
        </w:rPr>
        <w:t xml:space="preserve">În consecință, îmi dau consimțământul pentru prelucrarea, transmiterea și stocarea datelor cu caracter personal în cadrul apelului de proiecte PNRR/2024/C16 </w:t>
      </w:r>
      <w:proofErr w:type="spellStart"/>
      <w:r w:rsidRPr="00595368">
        <w:rPr>
          <w:rFonts w:ascii="Trebuchet MS" w:eastAsiaTheme="minorEastAsia" w:hAnsi="Trebuchet MS"/>
          <w:sz w:val="20"/>
          <w:szCs w:val="20"/>
          <w:lang w:val="ro-RO"/>
        </w:rPr>
        <w:t>RePowerEU</w:t>
      </w:r>
      <w:proofErr w:type="spellEnd"/>
      <w:r w:rsidRPr="00595368">
        <w:rPr>
          <w:rFonts w:ascii="Trebuchet MS" w:eastAsiaTheme="minorEastAsia" w:hAnsi="Trebuchet MS"/>
          <w:sz w:val="20"/>
          <w:szCs w:val="20"/>
          <w:lang w:val="ro-RO"/>
        </w:rPr>
        <w:t>/I7/AXA1/1.</w:t>
      </w:r>
    </w:p>
    <w:p w14:paraId="388FBD53" w14:textId="7D5EF217" w:rsidR="003202FB" w:rsidRDefault="003202FB" w:rsidP="00155CF1">
      <w:pPr>
        <w:rPr>
          <w:rFonts w:ascii="Trebuchet MS" w:hAnsi="Trebuchet MS"/>
          <w:sz w:val="20"/>
          <w:szCs w:val="20"/>
          <w:lang w:val="ro-RO"/>
        </w:rPr>
      </w:pPr>
    </w:p>
    <w:p w14:paraId="0B09F80A" w14:textId="67CBD00B" w:rsidR="00E84B98" w:rsidRPr="002D4918" w:rsidRDefault="00E84B98" w:rsidP="00E84B98">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J</w:t>
      </w:r>
      <w:r w:rsidRPr="002D4918">
        <w:rPr>
          <w:rFonts w:ascii="Trebuchet MS" w:hAnsi="Trebuchet MS"/>
          <w:color w:val="auto"/>
          <w:sz w:val="22"/>
          <w:szCs w:val="22"/>
          <w:lang w:val="ro-RO"/>
        </w:rPr>
        <w:t xml:space="preserve">. </w:t>
      </w:r>
      <w:r>
        <w:rPr>
          <w:rFonts w:ascii="Trebuchet MS" w:hAnsi="Trebuchet MS"/>
          <w:color w:val="auto"/>
          <w:sz w:val="22"/>
          <w:szCs w:val="22"/>
          <w:lang w:val="ro-RO"/>
        </w:rPr>
        <w:t>VALIDARE CERERE FINANȚARE</w:t>
      </w:r>
    </w:p>
    <w:p w14:paraId="028C17F6" w14:textId="4E246673" w:rsidR="00DB25A5" w:rsidRPr="00DD6409" w:rsidRDefault="00DB25A5" w:rsidP="00DD6409">
      <w:pPr>
        <w:jc w:val="both"/>
        <w:rPr>
          <w:rFonts w:ascii="Trebuchet MS" w:hAnsi="Trebuchet MS"/>
          <w:sz w:val="18"/>
          <w:szCs w:val="20"/>
        </w:rPr>
      </w:pPr>
      <w:proofErr w:type="spellStart"/>
      <w:r w:rsidRPr="00DD6409">
        <w:rPr>
          <w:rFonts w:ascii="Trebuchet MS" w:hAnsi="Trebuchet MS"/>
          <w:sz w:val="20"/>
          <w:szCs w:val="20"/>
        </w:rPr>
        <w:t>Pentru</w:t>
      </w:r>
      <w:proofErr w:type="spellEnd"/>
      <w:r w:rsidRPr="00DD6409">
        <w:rPr>
          <w:rFonts w:ascii="Trebuchet MS" w:hAnsi="Trebuchet MS"/>
          <w:sz w:val="20"/>
          <w:szCs w:val="20"/>
        </w:rPr>
        <w:t xml:space="preserve"> </w:t>
      </w:r>
      <w:proofErr w:type="spellStart"/>
      <w:r w:rsidRPr="00DD6409">
        <w:rPr>
          <w:rFonts w:ascii="Trebuchet MS" w:hAnsi="Trebuchet MS"/>
          <w:sz w:val="20"/>
          <w:szCs w:val="20"/>
        </w:rPr>
        <w:t>validarea</w:t>
      </w:r>
      <w:proofErr w:type="spellEnd"/>
      <w:r w:rsidRPr="00DD6409">
        <w:rPr>
          <w:rFonts w:ascii="Trebuchet MS" w:hAnsi="Trebuchet MS"/>
          <w:sz w:val="20"/>
          <w:szCs w:val="20"/>
        </w:rPr>
        <w:t xml:space="preserve"> </w:t>
      </w:r>
      <w:proofErr w:type="spellStart"/>
      <w:r w:rsidRPr="00DD6409">
        <w:rPr>
          <w:rFonts w:ascii="Trebuchet MS" w:hAnsi="Trebuchet MS"/>
          <w:sz w:val="20"/>
          <w:szCs w:val="20"/>
        </w:rPr>
        <w:t>și</w:t>
      </w:r>
      <w:proofErr w:type="spellEnd"/>
      <w:r w:rsidRPr="00DD6409">
        <w:rPr>
          <w:rFonts w:ascii="Trebuchet MS" w:hAnsi="Trebuchet MS"/>
          <w:sz w:val="20"/>
          <w:szCs w:val="20"/>
        </w:rPr>
        <w:t xml:space="preserve"> </w:t>
      </w:r>
      <w:proofErr w:type="spellStart"/>
      <w:r w:rsidRPr="00DD6409">
        <w:rPr>
          <w:rFonts w:ascii="Trebuchet MS" w:hAnsi="Trebuchet MS"/>
          <w:sz w:val="20"/>
          <w:szCs w:val="20"/>
        </w:rPr>
        <w:t>semnarea</w:t>
      </w:r>
      <w:proofErr w:type="spellEnd"/>
      <w:r w:rsidRPr="00DD6409">
        <w:rPr>
          <w:rFonts w:ascii="Trebuchet MS" w:hAnsi="Trebuchet MS"/>
          <w:sz w:val="20"/>
          <w:szCs w:val="20"/>
        </w:rPr>
        <w:t xml:space="preserve"> </w:t>
      </w:r>
      <w:proofErr w:type="spellStart"/>
      <w:r w:rsidR="00292E49">
        <w:rPr>
          <w:rFonts w:ascii="Trebuchet MS" w:hAnsi="Trebuchet MS"/>
          <w:sz w:val="20"/>
          <w:szCs w:val="20"/>
        </w:rPr>
        <w:t>prezentei</w:t>
      </w:r>
      <w:proofErr w:type="spellEnd"/>
      <w:r w:rsidR="00292E49">
        <w:rPr>
          <w:rFonts w:ascii="Trebuchet MS" w:hAnsi="Trebuchet MS"/>
          <w:sz w:val="20"/>
          <w:szCs w:val="20"/>
        </w:rPr>
        <w:t xml:space="preserve"> </w:t>
      </w:r>
      <w:proofErr w:type="spellStart"/>
      <w:r w:rsidRPr="00DD6409">
        <w:rPr>
          <w:rFonts w:ascii="Trebuchet MS" w:hAnsi="Trebuchet MS"/>
          <w:sz w:val="20"/>
          <w:szCs w:val="20"/>
        </w:rPr>
        <w:t>cereri</w:t>
      </w:r>
      <w:proofErr w:type="spellEnd"/>
      <w:r w:rsidRPr="00DD6409">
        <w:rPr>
          <w:rFonts w:ascii="Trebuchet MS" w:hAnsi="Trebuchet MS"/>
          <w:sz w:val="20"/>
          <w:szCs w:val="20"/>
        </w:rPr>
        <w:t xml:space="preserve"> de </w:t>
      </w:r>
      <w:proofErr w:type="spellStart"/>
      <w:r w:rsidRPr="00DD6409">
        <w:rPr>
          <w:rFonts w:ascii="Trebuchet MS" w:hAnsi="Trebuchet MS"/>
          <w:sz w:val="20"/>
          <w:szCs w:val="20"/>
        </w:rPr>
        <w:t>finanțare</w:t>
      </w:r>
      <w:proofErr w:type="spellEnd"/>
      <w:r w:rsidRPr="00DD6409">
        <w:rPr>
          <w:rFonts w:ascii="Trebuchet MS" w:hAnsi="Trebuchet MS"/>
          <w:sz w:val="20"/>
          <w:szCs w:val="20"/>
        </w:rPr>
        <w:t xml:space="preserve">, se </w:t>
      </w:r>
      <w:proofErr w:type="spellStart"/>
      <w:r w:rsidRPr="00DD6409">
        <w:rPr>
          <w:rFonts w:ascii="Trebuchet MS" w:hAnsi="Trebuchet MS"/>
          <w:sz w:val="20"/>
          <w:szCs w:val="20"/>
        </w:rPr>
        <w:t>va</w:t>
      </w:r>
      <w:proofErr w:type="spellEnd"/>
      <w:r w:rsidRPr="00DD6409">
        <w:rPr>
          <w:rFonts w:ascii="Trebuchet MS" w:hAnsi="Trebuchet MS"/>
          <w:sz w:val="20"/>
          <w:szCs w:val="20"/>
        </w:rPr>
        <w:t xml:space="preserve"> </w:t>
      </w:r>
      <w:proofErr w:type="spellStart"/>
      <w:r w:rsidRPr="00DD6409">
        <w:rPr>
          <w:rFonts w:ascii="Trebuchet MS" w:hAnsi="Trebuchet MS"/>
          <w:sz w:val="20"/>
          <w:szCs w:val="20"/>
        </w:rPr>
        <w:t>apăsa</w:t>
      </w:r>
      <w:proofErr w:type="spellEnd"/>
      <w:r w:rsidRPr="00DD6409">
        <w:rPr>
          <w:rFonts w:ascii="Trebuchet MS" w:hAnsi="Trebuchet MS"/>
          <w:sz w:val="20"/>
          <w:szCs w:val="20"/>
        </w:rPr>
        <w:t xml:space="preserve"> </w:t>
      </w:r>
      <w:proofErr w:type="spellStart"/>
      <w:r w:rsidRPr="00DD6409">
        <w:rPr>
          <w:rFonts w:ascii="Trebuchet MS" w:hAnsi="Trebuchet MS"/>
          <w:sz w:val="20"/>
          <w:szCs w:val="20"/>
        </w:rPr>
        <w:t>butonul</w:t>
      </w:r>
      <w:proofErr w:type="spellEnd"/>
      <w:r w:rsidRPr="00DD6409">
        <w:rPr>
          <w:rFonts w:ascii="Trebuchet MS" w:hAnsi="Trebuchet MS"/>
          <w:sz w:val="20"/>
          <w:szCs w:val="20"/>
        </w:rPr>
        <w:t xml:space="preserve"> </w:t>
      </w:r>
      <w:r w:rsidR="00292E49" w:rsidRPr="00DB25A5">
        <w:rPr>
          <w:rFonts w:ascii="Trebuchet MS" w:hAnsi="Trebuchet MS"/>
          <w:b/>
          <w:i/>
          <w:sz w:val="20"/>
          <w:szCs w:val="20"/>
        </w:rPr>
        <w:t>“</w:t>
      </w:r>
      <w:r w:rsidR="00292E49" w:rsidRPr="00DB25A5">
        <w:rPr>
          <w:rFonts w:ascii="Trebuchet MS" w:hAnsi="Trebuchet MS"/>
          <w:b/>
          <w:i/>
          <w:sz w:val="20"/>
          <w:szCs w:val="20"/>
          <w:lang w:val="ro-RO"/>
        </w:rPr>
        <w:t>VALIDEAZĂ</w:t>
      </w:r>
      <w:r w:rsidR="00292E49" w:rsidRPr="00DB25A5">
        <w:rPr>
          <w:rFonts w:ascii="Trebuchet MS" w:hAnsi="Trebuchet MS"/>
          <w:b/>
          <w:i/>
          <w:sz w:val="20"/>
          <w:szCs w:val="20"/>
        </w:rPr>
        <w:t>”</w:t>
      </w:r>
      <w:r w:rsidRPr="00DD6409">
        <w:rPr>
          <w:rFonts w:ascii="Trebuchet MS" w:hAnsi="Trebuchet MS"/>
          <w:sz w:val="20"/>
          <w:szCs w:val="20"/>
        </w:rPr>
        <w:t xml:space="preserve"> </w:t>
      </w:r>
      <w:r>
        <w:rPr>
          <w:rFonts w:ascii="Trebuchet MS" w:hAnsi="Trebuchet MS"/>
          <w:sz w:val="20"/>
          <w:szCs w:val="20"/>
        </w:rPr>
        <w:t xml:space="preserve">de </w:t>
      </w:r>
      <w:proofErr w:type="spellStart"/>
      <w:r>
        <w:rPr>
          <w:rFonts w:ascii="Trebuchet MS" w:hAnsi="Trebuchet MS"/>
          <w:sz w:val="20"/>
          <w:szCs w:val="20"/>
        </w:rPr>
        <w:t>mai</w:t>
      </w:r>
      <w:proofErr w:type="spellEnd"/>
      <w:r>
        <w:rPr>
          <w:rFonts w:ascii="Trebuchet MS" w:hAnsi="Trebuchet MS"/>
          <w:sz w:val="20"/>
          <w:szCs w:val="20"/>
        </w:rPr>
        <w:t xml:space="preserve"> </w:t>
      </w:r>
      <w:proofErr w:type="spellStart"/>
      <w:r>
        <w:rPr>
          <w:rFonts w:ascii="Trebuchet MS" w:hAnsi="Trebuchet MS"/>
          <w:sz w:val="20"/>
          <w:szCs w:val="20"/>
        </w:rPr>
        <w:t>jos</w:t>
      </w:r>
      <w:r w:rsidRPr="00D00199">
        <w:rPr>
          <w:rFonts w:ascii="Trebuchet MS" w:hAnsi="Trebuchet MS"/>
          <w:i/>
          <w:sz w:val="18"/>
          <w:szCs w:val="20"/>
        </w:rPr>
        <w:t>.</w:t>
      </w:r>
      <w:proofErr w:type="spellEnd"/>
    </w:p>
    <w:p w14:paraId="3E7A4D7F" w14:textId="5CCE31E3" w:rsidR="003202FB" w:rsidRDefault="00292E49" w:rsidP="00DD6409">
      <w:pPr>
        <w:jc w:val="both"/>
        <w:rPr>
          <w:rFonts w:ascii="Trebuchet MS" w:hAnsi="Trebuchet MS"/>
          <w:sz w:val="20"/>
          <w:szCs w:val="20"/>
          <w:lang w:val="ro-RO"/>
        </w:rPr>
      </w:pPr>
      <w:r>
        <w:rPr>
          <w:rFonts w:ascii="Trebuchet MS" w:hAnsi="Trebuchet MS"/>
          <w:sz w:val="20"/>
          <w:szCs w:val="20"/>
          <w:lang w:val="ro-RO"/>
        </w:rPr>
        <w:t>În cazul nevalidării formularului înainte de încărcarea în platforma PNRR, acesta poate fi declarat neconform</w:t>
      </w:r>
      <w:r w:rsidR="00234E91">
        <w:rPr>
          <w:rFonts w:ascii="Trebuchet MS" w:hAnsi="Trebuchet MS"/>
          <w:sz w:val="20"/>
          <w:szCs w:val="20"/>
          <w:lang w:val="ro-RO"/>
        </w:rPr>
        <w:t>, iar</w:t>
      </w:r>
      <w:r>
        <w:rPr>
          <w:rFonts w:ascii="Trebuchet MS" w:hAnsi="Trebuchet MS"/>
          <w:sz w:val="20"/>
          <w:szCs w:val="20"/>
          <w:lang w:val="ro-RO"/>
        </w:rPr>
        <w:t xml:space="preserve"> cererea de finanțare respinsă.</w:t>
      </w:r>
    </w:p>
    <w:p w14:paraId="7EAA67DE" w14:textId="6A5F9D91" w:rsidR="003202FB" w:rsidRDefault="003202FB" w:rsidP="00155CF1">
      <w:pPr>
        <w:rPr>
          <w:rFonts w:ascii="Trebuchet MS" w:hAnsi="Trebuchet MS"/>
          <w:sz w:val="20"/>
          <w:szCs w:val="20"/>
          <w:lang w:val="ro-RO"/>
        </w:rPr>
      </w:pPr>
    </w:p>
    <w:p w14:paraId="712CAF7F" w14:textId="1D64AEF5" w:rsidR="003202FB" w:rsidRDefault="003202FB" w:rsidP="00155CF1">
      <w:pPr>
        <w:rPr>
          <w:rFonts w:ascii="Trebuchet MS" w:hAnsi="Trebuchet MS"/>
          <w:sz w:val="20"/>
          <w:szCs w:val="20"/>
          <w:lang w:val="ro-RO"/>
        </w:rPr>
      </w:pPr>
      <w:r>
        <w:rPr>
          <w:rFonts w:ascii="Trebuchet MS" w:hAnsi="Trebuchet MS"/>
          <w:sz w:val="20"/>
          <w:szCs w:val="20"/>
          <w:lang w:val="ro-RO"/>
        </w:rPr>
        <w:t>Nume:</w:t>
      </w:r>
      <w:r w:rsidR="00CB1958">
        <w:rPr>
          <w:rFonts w:ascii="Trebuchet MS" w:hAnsi="Trebuchet MS"/>
          <w:sz w:val="20"/>
          <w:szCs w:val="20"/>
          <w:lang w:val="ro-RO"/>
        </w:rPr>
        <w:t>______________________</w:t>
      </w:r>
    </w:p>
    <w:p w14:paraId="4025F0E4" w14:textId="203A103C" w:rsidR="003202FB" w:rsidRDefault="003202FB" w:rsidP="00155CF1">
      <w:pPr>
        <w:rPr>
          <w:rFonts w:ascii="Trebuchet MS" w:hAnsi="Trebuchet MS"/>
          <w:sz w:val="20"/>
          <w:szCs w:val="20"/>
          <w:lang w:val="ro-RO"/>
        </w:rPr>
      </w:pPr>
      <w:r>
        <w:rPr>
          <w:rFonts w:ascii="Trebuchet MS" w:hAnsi="Trebuchet MS"/>
          <w:sz w:val="20"/>
          <w:szCs w:val="20"/>
          <w:lang w:val="ro-RO"/>
        </w:rPr>
        <w:t>Prenume:</w:t>
      </w:r>
      <w:r w:rsidR="00CB1958">
        <w:rPr>
          <w:rFonts w:ascii="Trebuchet MS" w:hAnsi="Trebuchet MS"/>
          <w:sz w:val="20"/>
          <w:szCs w:val="20"/>
          <w:lang w:val="ro-RO"/>
        </w:rPr>
        <w:t>___________________</w:t>
      </w:r>
    </w:p>
    <w:p w14:paraId="5F7F65BE" w14:textId="2093EBD7" w:rsidR="003202FB" w:rsidRDefault="003202FB" w:rsidP="00155CF1">
      <w:pPr>
        <w:rPr>
          <w:rFonts w:ascii="Trebuchet MS" w:hAnsi="Trebuchet MS"/>
          <w:sz w:val="20"/>
          <w:szCs w:val="20"/>
        </w:rPr>
      </w:pPr>
      <w:proofErr w:type="spellStart"/>
      <w:r>
        <w:rPr>
          <w:rFonts w:ascii="Trebuchet MS" w:hAnsi="Trebuchet MS"/>
          <w:sz w:val="20"/>
          <w:szCs w:val="20"/>
          <w:lang w:val="ro-RO"/>
        </w:rPr>
        <w:t>Funcț</w:t>
      </w:r>
      <w:r>
        <w:rPr>
          <w:rFonts w:ascii="Trebuchet MS" w:hAnsi="Trebuchet MS"/>
          <w:sz w:val="20"/>
          <w:szCs w:val="20"/>
        </w:rPr>
        <w:t>ie</w:t>
      </w:r>
      <w:proofErr w:type="spellEnd"/>
      <w:r>
        <w:rPr>
          <w:rFonts w:ascii="Trebuchet MS" w:hAnsi="Trebuchet MS"/>
          <w:sz w:val="20"/>
          <w:szCs w:val="20"/>
        </w:rPr>
        <w:t>:</w:t>
      </w:r>
      <w:r w:rsidR="00CB1958">
        <w:rPr>
          <w:rFonts w:ascii="Trebuchet MS" w:hAnsi="Trebuchet MS"/>
          <w:sz w:val="20"/>
          <w:szCs w:val="20"/>
        </w:rPr>
        <w:t>____________________</w:t>
      </w:r>
    </w:p>
    <w:p w14:paraId="3280182C" w14:textId="65CB591E" w:rsidR="003202FB" w:rsidRDefault="003202FB" w:rsidP="00155CF1">
      <w:pPr>
        <w:rPr>
          <w:rFonts w:ascii="Trebuchet MS" w:hAnsi="Trebuchet MS"/>
          <w:sz w:val="20"/>
          <w:szCs w:val="20"/>
        </w:rPr>
      </w:pPr>
      <w:proofErr w:type="spellStart"/>
      <w:r>
        <w:rPr>
          <w:rFonts w:ascii="Trebuchet MS" w:hAnsi="Trebuchet MS"/>
          <w:sz w:val="20"/>
          <w:szCs w:val="20"/>
        </w:rPr>
        <w:t>Semnătură</w:t>
      </w:r>
      <w:proofErr w:type="spellEnd"/>
      <w:r>
        <w:rPr>
          <w:rFonts w:ascii="Trebuchet MS" w:hAnsi="Trebuchet MS"/>
          <w:sz w:val="20"/>
          <w:szCs w:val="20"/>
        </w:rPr>
        <w:t xml:space="preserve"> </w:t>
      </w:r>
      <w:proofErr w:type="spellStart"/>
      <w:r>
        <w:rPr>
          <w:rFonts w:ascii="Trebuchet MS" w:hAnsi="Trebuchet MS"/>
          <w:sz w:val="20"/>
          <w:szCs w:val="20"/>
        </w:rPr>
        <w:t>electronică</w:t>
      </w:r>
      <w:proofErr w:type="spellEnd"/>
      <w:r>
        <w:rPr>
          <w:rFonts w:ascii="Trebuchet MS" w:hAnsi="Trebuchet MS"/>
          <w:sz w:val="20"/>
          <w:szCs w:val="20"/>
        </w:rPr>
        <w:t>:</w:t>
      </w:r>
    </w:p>
    <w:tbl>
      <w:tblPr>
        <w:tblStyle w:val="TableGrid"/>
        <w:tblW w:w="0" w:type="auto"/>
        <w:tblLook w:val="04A0" w:firstRow="1" w:lastRow="0" w:firstColumn="1" w:lastColumn="0" w:noHBand="0" w:noVBand="1"/>
      </w:tblPr>
      <w:tblGrid>
        <w:gridCol w:w="2830"/>
      </w:tblGrid>
      <w:tr w:rsidR="00CB1958" w14:paraId="74023B5C" w14:textId="77777777" w:rsidTr="00CB1958">
        <w:tc>
          <w:tcPr>
            <w:tcW w:w="2830" w:type="dxa"/>
          </w:tcPr>
          <w:p w14:paraId="06A28469" w14:textId="77777777" w:rsidR="00CB1958" w:rsidRDefault="00CB1958" w:rsidP="00155CF1">
            <w:pPr>
              <w:rPr>
                <w:rFonts w:ascii="Trebuchet MS" w:hAnsi="Trebuchet MS"/>
                <w:sz w:val="20"/>
                <w:szCs w:val="20"/>
              </w:rPr>
            </w:pPr>
          </w:p>
          <w:p w14:paraId="5CD4FBD8" w14:textId="77777777" w:rsidR="00CB1958" w:rsidRDefault="00CB1958" w:rsidP="00155CF1">
            <w:pPr>
              <w:rPr>
                <w:rFonts w:ascii="Trebuchet MS" w:hAnsi="Trebuchet MS"/>
                <w:sz w:val="20"/>
                <w:szCs w:val="20"/>
              </w:rPr>
            </w:pPr>
          </w:p>
          <w:p w14:paraId="15E558CE" w14:textId="77777777" w:rsidR="00CB1958" w:rsidRDefault="00CB1958" w:rsidP="00155CF1">
            <w:pPr>
              <w:rPr>
                <w:rFonts w:ascii="Trebuchet MS" w:hAnsi="Trebuchet MS"/>
                <w:sz w:val="20"/>
                <w:szCs w:val="20"/>
              </w:rPr>
            </w:pPr>
          </w:p>
          <w:p w14:paraId="1F82CFA1" w14:textId="77777777" w:rsidR="00CB1958" w:rsidRDefault="00CB1958" w:rsidP="00155CF1">
            <w:pPr>
              <w:rPr>
                <w:rFonts w:ascii="Trebuchet MS" w:hAnsi="Trebuchet MS"/>
                <w:sz w:val="20"/>
                <w:szCs w:val="20"/>
              </w:rPr>
            </w:pPr>
          </w:p>
          <w:p w14:paraId="250CB82C" w14:textId="1A8C9D7F" w:rsidR="00CB1958" w:rsidRDefault="00CB1958" w:rsidP="00155CF1">
            <w:pPr>
              <w:rPr>
                <w:rFonts w:ascii="Trebuchet MS" w:hAnsi="Trebuchet MS"/>
                <w:sz w:val="20"/>
                <w:szCs w:val="20"/>
              </w:rPr>
            </w:pPr>
          </w:p>
        </w:tc>
      </w:tr>
    </w:tbl>
    <w:p w14:paraId="60320FE4" w14:textId="14F35FE2" w:rsidR="00DF6A78" w:rsidRPr="00DD6409" w:rsidRDefault="00DF6A78" w:rsidP="00DD6409">
      <w:pPr>
        <w:jc w:val="right"/>
        <w:rPr>
          <w:rFonts w:ascii="Trebuchet MS" w:hAnsi="Trebuchet MS"/>
          <w:i/>
          <w:sz w:val="18"/>
          <w:szCs w:val="20"/>
        </w:rPr>
      </w:pPr>
    </w:p>
    <w:tbl>
      <w:tblPr>
        <w:tblStyle w:val="TableGrid"/>
        <w:tblW w:w="0" w:type="auto"/>
        <w:jc w:val="right"/>
        <w:tblLook w:val="04A0" w:firstRow="1" w:lastRow="0" w:firstColumn="1" w:lastColumn="0" w:noHBand="0" w:noVBand="1"/>
      </w:tblPr>
      <w:tblGrid>
        <w:gridCol w:w="2689"/>
      </w:tblGrid>
      <w:tr w:rsidR="00994EBA" w14:paraId="0B9DAD5F" w14:textId="77777777" w:rsidTr="00DD6409">
        <w:trPr>
          <w:trHeight w:val="767"/>
          <w:jc w:val="right"/>
        </w:trPr>
        <w:tc>
          <w:tcPr>
            <w:tcW w:w="2689" w:type="dxa"/>
            <w:shd w:val="clear" w:color="auto" w:fill="C5E0B3" w:themeFill="accent6" w:themeFillTint="66"/>
          </w:tcPr>
          <w:p w14:paraId="4C513818" w14:textId="77777777" w:rsidR="00994EBA" w:rsidRDefault="00994EBA" w:rsidP="00994EBA">
            <w:pPr>
              <w:jc w:val="center"/>
              <w:rPr>
                <w:rFonts w:ascii="Trebuchet MS" w:hAnsi="Trebuchet MS"/>
                <w:sz w:val="20"/>
                <w:szCs w:val="20"/>
              </w:rPr>
            </w:pPr>
          </w:p>
          <w:p w14:paraId="32088331" w14:textId="2DE1D911" w:rsidR="00994EBA" w:rsidRPr="00DD6409" w:rsidRDefault="00994EBA" w:rsidP="00DD6409">
            <w:pPr>
              <w:jc w:val="center"/>
              <w:rPr>
                <w:rFonts w:ascii="Trebuchet MS" w:hAnsi="Trebuchet MS"/>
                <w:sz w:val="20"/>
                <w:szCs w:val="20"/>
                <w:lang w:val="ro-RO"/>
              </w:rPr>
            </w:pPr>
            <w:r>
              <w:rPr>
                <w:rFonts w:ascii="Trebuchet MS" w:hAnsi="Trebuchet MS"/>
                <w:sz w:val="20"/>
                <w:szCs w:val="20"/>
              </w:rPr>
              <w:t>VALIDEAZĂ</w:t>
            </w:r>
          </w:p>
        </w:tc>
      </w:tr>
    </w:tbl>
    <w:p w14:paraId="249AFCA1" w14:textId="77777777" w:rsidR="00DF6A78" w:rsidRPr="003202FB" w:rsidRDefault="00DF6A78" w:rsidP="00155CF1">
      <w:pPr>
        <w:rPr>
          <w:rFonts w:ascii="Trebuchet MS" w:hAnsi="Trebuchet MS"/>
          <w:sz w:val="20"/>
          <w:szCs w:val="20"/>
        </w:rPr>
      </w:pPr>
    </w:p>
    <w:sectPr w:rsidR="00DF6A78" w:rsidRPr="003202FB" w:rsidSect="008A673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08808" w14:textId="77777777" w:rsidR="00F5068B" w:rsidRDefault="00F5068B" w:rsidP="00301B7C">
      <w:pPr>
        <w:spacing w:after="0" w:line="240" w:lineRule="auto"/>
      </w:pPr>
      <w:r>
        <w:separator/>
      </w:r>
    </w:p>
  </w:endnote>
  <w:endnote w:type="continuationSeparator" w:id="0">
    <w:p w14:paraId="45B76C7C" w14:textId="77777777" w:rsidR="00F5068B" w:rsidRDefault="00F5068B" w:rsidP="0030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9557"/>
      <w:docPartObj>
        <w:docPartGallery w:val="Page Numbers (Bottom of Page)"/>
        <w:docPartUnique/>
      </w:docPartObj>
    </w:sdtPr>
    <w:sdtEndPr>
      <w:rPr>
        <w:noProof/>
      </w:rPr>
    </w:sdtEndPr>
    <w:sdtContent>
      <w:p w14:paraId="23B10F18" w14:textId="4C6DBB2B" w:rsidR="00A27687" w:rsidRDefault="00A276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5CF0D" w14:textId="77777777" w:rsidR="00A27687" w:rsidRDefault="00A2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C068" w14:textId="77777777" w:rsidR="00F5068B" w:rsidRDefault="00F5068B" w:rsidP="00301B7C">
      <w:pPr>
        <w:spacing w:after="0" w:line="240" w:lineRule="auto"/>
      </w:pPr>
      <w:r>
        <w:separator/>
      </w:r>
    </w:p>
  </w:footnote>
  <w:footnote w:type="continuationSeparator" w:id="0">
    <w:p w14:paraId="46EBC1B0" w14:textId="77777777" w:rsidR="00F5068B" w:rsidRDefault="00F5068B" w:rsidP="0030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A770" w14:textId="57466AE1" w:rsidR="00A27687" w:rsidRDefault="00F5068B">
    <w:pPr>
      <w:pStyle w:val="Header"/>
    </w:pPr>
    <w:r>
      <w:rPr>
        <w:noProof/>
      </w:rPr>
      <w:pict w14:anchorId="437F1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456844" o:spid="_x0000_s2053" type="#_x0000_t75" style="position:absolute;margin-left:0;margin-top:0;width:469.9pt;height:469.9pt;z-index:-251657216;mso-position-horizontal:center;mso-position-horizontal-relative:margin;mso-position-vertical:center;mso-position-vertical-relative:margin" o:allowincell="f">
          <v:imagedata r:id="rId1" o:title="guvernul-romaniei-logo-vec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538F" w14:textId="7E32DA05" w:rsidR="00A27687" w:rsidRDefault="00F5068B" w:rsidP="00301B7C">
    <w:pPr>
      <w:pStyle w:val="Header"/>
      <w:jc w:val="center"/>
    </w:pPr>
    <w:r>
      <w:rPr>
        <w:rFonts w:ascii="Calibri" w:eastAsia="Calibri" w:hAnsi="Calibri" w:cs="Arial"/>
        <w:noProof/>
      </w:rPr>
      <w:pict w14:anchorId="7FE2E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456845" o:spid="_x0000_s2054" type="#_x0000_t75" style="position:absolute;left:0;text-align:left;margin-left:0;margin-top:0;width:469.9pt;height:469.9pt;z-index:-251656192;mso-position-horizontal:center;mso-position-horizontal-relative:margin;mso-position-vertical:center;mso-position-vertical-relative:margin" o:allowincell="f">
          <v:imagedata r:id="rId1" o:title="guvernul-romaniei-logo-vector" gain="19661f" blacklevel="22938f"/>
          <w10:wrap anchorx="margin" anchory="margin"/>
        </v:shape>
      </w:pict>
    </w:r>
    <w:r w:rsidR="00A27687" w:rsidRPr="008D6962">
      <w:rPr>
        <w:rFonts w:ascii="Calibri" w:eastAsia="Calibri" w:hAnsi="Calibri" w:cs="Arial"/>
        <w:noProof/>
      </w:rPr>
      <w:drawing>
        <wp:inline distT="0" distB="0" distL="0" distR="0" wp14:anchorId="1DE0A29F" wp14:editId="4DCB7458">
          <wp:extent cx="5731510" cy="506309"/>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2">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70532274" w14:textId="77777777" w:rsidR="00A27687" w:rsidRPr="0063304F" w:rsidRDefault="00A27687" w:rsidP="00595368">
    <w:pPr>
      <w:pStyle w:val="Header"/>
      <w:jc w:val="right"/>
      <w:rPr>
        <w:rFonts w:ascii="Trebuchet MS" w:hAnsi="Trebuchet MS"/>
        <w:sz w:val="18"/>
      </w:rPr>
    </w:pPr>
    <w:r w:rsidRPr="0063304F">
      <w:rPr>
        <w:rFonts w:ascii="Trebuchet MS" w:hAnsi="Trebuchet MS"/>
        <w:sz w:val="18"/>
      </w:rPr>
      <w:t xml:space="preserve">Componenta C16. </w:t>
    </w:r>
    <w:proofErr w:type="spellStart"/>
    <w:r w:rsidRPr="0063304F">
      <w:rPr>
        <w:rFonts w:ascii="Trebuchet MS" w:hAnsi="Trebuchet MS"/>
        <w:sz w:val="18"/>
      </w:rPr>
      <w:t>RePowerEU</w:t>
    </w:r>
    <w:proofErr w:type="spellEnd"/>
    <w:r w:rsidRPr="0063304F">
      <w:rPr>
        <w:rFonts w:ascii="Trebuchet MS" w:hAnsi="Trebuchet MS"/>
        <w:sz w:val="18"/>
      </w:rPr>
      <w:t xml:space="preserve">, I7, </w:t>
    </w:r>
    <w:proofErr w:type="spellStart"/>
    <w:r w:rsidRPr="0063304F">
      <w:rPr>
        <w:rFonts w:ascii="Trebuchet MS" w:hAnsi="Trebuchet MS"/>
        <w:sz w:val="18"/>
      </w:rPr>
      <w:t>Axa</w:t>
    </w:r>
    <w:proofErr w:type="spellEnd"/>
    <w:r w:rsidRPr="0063304F">
      <w:rPr>
        <w:rFonts w:ascii="Trebuchet MS" w:hAnsi="Trebuchet MS"/>
        <w:sz w:val="18"/>
      </w:rPr>
      <w:t xml:space="preserve"> I</w:t>
    </w:r>
  </w:p>
  <w:p w14:paraId="405DA56A" w14:textId="77777777" w:rsidR="00A27687" w:rsidRPr="0063304F" w:rsidRDefault="00A27687" w:rsidP="00595368">
    <w:pPr>
      <w:pStyle w:val="Header"/>
      <w:jc w:val="right"/>
      <w:rPr>
        <w:rFonts w:ascii="Trebuchet MS" w:hAnsi="Trebuchet MS"/>
        <w:sz w:val="18"/>
      </w:rPr>
    </w:pPr>
    <w:proofErr w:type="spellStart"/>
    <w:r>
      <w:rPr>
        <w:rFonts w:ascii="Trebuchet MS" w:hAnsi="Trebuchet MS"/>
        <w:sz w:val="18"/>
      </w:rPr>
      <w:t>Apel</w:t>
    </w:r>
    <w:proofErr w:type="spellEnd"/>
    <w:r>
      <w:rPr>
        <w:rFonts w:ascii="Trebuchet MS" w:hAnsi="Trebuchet MS"/>
        <w:sz w:val="18"/>
      </w:rPr>
      <w:t xml:space="preserve">: </w:t>
    </w:r>
    <w:r w:rsidRPr="0063304F">
      <w:rPr>
        <w:rFonts w:ascii="Trebuchet MS" w:hAnsi="Trebuchet MS"/>
        <w:sz w:val="18"/>
      </w:rPr>
      <w:t>PNRR/2024/C16RePowerEU/I7/AXA1/1</w:t>
    </w:r>
  </w:p>
  <w:p w14:paraId="51D76352" w14:textId="77777777" w:rsidR="00A27687" w:rsidRPr="00301B7C" w:rsidRDefault="00A27687" w:rsidP="00301B7C">
    <w:pPr>
      <w:pStyle w:val="Header"/>
      <w:jc w:val="right"/>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ABC1" w14:textId="3369727A" w:rsidR="00A27687" w:rsidRDefault="00F5068B">
    <w:pPr>
      <w:pStyle w:val="Header"/>
    </w:pPr>
    <w:r>
      <w:rPr>
        <w:noProof/>
      </w:rPr>
      <w:pict w14:anchorId="6F597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456843" o:spid="_x0000_s2052" type="#_x0000_t75" style="position:absolute;margin-left:0;margin-top:0;width:469.9pt;height:469.9pt;z-index:-251658240;mso-position-horizontal:center;mso-position-horizontal-relative:margin;mso-position-vertical:center;mso-position-vertical-relative:margin" o:allowincell="f">
          <v:imagedata r:id="rId1" o:title="guvernul-romaniei-logo-vect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1608"/>
    <w:multiLevelType w:val="hybridMultilevel"/>
    <w:tmpl w:val="D74AC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1C18"/>
    <w:multiLevelType w:val="hybridMultilevel"/>
    <w:tmpl w:val="ECB0A7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332A"/>
    <w:multiLevelType w:val="hybridMultilevel"/>
    <w:tmpl w:val="FB78D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E649A"/>
    <w:multiLevelType w:val="hybridMultilevel"/>
    <w:tmpl w:val="62640BBE"/>
    <w:lvl w:ilvl="0" w:tplc="D0340704">
      <w:start w:val="1"/>
      <w:numFmt w:val="upperRoman"/>
      <w:pStyle w:val="ListParagraph"/>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1452D"/>
    <w:multiLevelType w:val="hybridMultilevel"/>
    <w:tmpl w:val="099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B43C3"/>
    <w:multiLevelType w:val="hybridMultilevel"/>
    <w:tmpl w:val="8E3649C8"/>
    <w:lvl w:ilvl="0" w:tplc="C290B23E">
      <w:start w:val="1"/>
      <w:numFmt w:val="upperLetter"/>
      <w:lvlText w:val="%1."/>
      <w:lvlJc w:val="left"/>
      <w:pPr>
        <w:ind w:left="360" w:hanging="360"/>
      </w:pPr>
      <w:rPr>
        <w:rFonts w:eastAsiaTheme="minorHAnsi" w:cstheme="minorBid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08A7F50"/>
    <w:multiLevelType w:val="hybridMultilevel"/>
    <w:tmpl w:val="EB64F2BE"/>
    <w:lvl w:ilvl="0" w:tplc="26028F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74579"/>
    <w:multiLevelType w:val="hybridMultilevel"/>
    <w:tmpl w:val="F3D83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F7486"/>
    <w:multiLevelType w:val="hybridMultilevel"/>
    <w:tmpl w:val="F4D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400"/>
    <w:multiLevelType w:val="hybridMultilevel"/>
    <w:tmpl w:val="5680E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169A4"/>
    <w:multiLevelType w:val="hybridMultilevel"/>
    <w:tmpl w:val="FC3ABF6A"/>
    <w:lvl w:ilvl="0" w:tplc="E872F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5291B"/>
    <w:multiLevelType w:val="hybridMultilevel"/>
    <w:tmpl w:val="593A85CA"/>
    <w:lvl w:ilvl="0" w:tplc="BDF28F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415D4"/>
    <w:multiLevelType w:val="hybridMultilevel"/>
    <w:tmpl w:val="194A6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7792B"/>
    <w:multiLevelType w:val="hybridMultilevel"/>
    <w:tmpl w:val="BBD671A4"/>
    <w:lvl w:ilvl="0" w:tplc="3898A75C">
      <w:start w:val="1"/>
      <w:numFmt w:val="upperRoman"/>
      <w:lvlText w:val="%1."/>
      <w:lvlJc w:val="right"/>
      <w:pPr>
        <w:ind w:left="720" w:hanging="360"/>
      </w:pPr>
    </w:lvl>
    <w:lvl w:ilvl="1" w:tplc="F8B60A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55943"/>
    <w:multiLevelType w:val="hybridMultilevel"/>
    <w:tmpl w:val="6F86F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C5258"/>
    <w:multiLevelType w:val="hybridMultilevel"/>
    <w:tmpl w:val="7DE8BE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C246D"/>
    <w:multiLevelType w:val="hybridMultilevel"/>
    <w:tmpl w:val="306060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397C"/>
    <w:multiLevelType w:val="hybridMultilevel"/>
    <w:tmpl w:val="05A25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856A5"/>
    <w:multiLevelType w:val="hybridMultilevel"/>
    <w:tmpl w:val="2B06D39A"/>
    <w:lvl w:ilvl="0" w:tplc="3976C6E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411EB"/>
    <w:multiLevelType w:val="hybridMultilevel"/>
    <w:tmpl w:val="04929182"/>
    <w:lvl w:ilvl="0" w:tplc="D234B9D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9668B"/>
    <w:multiLevelType w:val="hybridMultilevel"/>
    <w:tmpl w:val="6FB010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6253A5"/>
    <w:multiLevelType w:val="hybridMultilevel"/>
    <w:tmpl w:val="62F601D4"/>
    <w:lvl w:ilvl="0" w:tplc="04090013">
      <w:start w:val="1"/>
      <w:numFmt w:val="upperRoman"/>
      <w:lvlText w:val="%1."/>
      <w:lvlJc w:val="right"/>
      <w:pPr>
        <w:ind w:left="720" w:hanging="360"/>
      </w:pPr>
    </w:lvl>
    <w:lvl w:ilvl="1" w:tplc="5EFC658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24D2F"/>
    <w:multiLevelType w:val="multilevel"/>
    <w:tmpl w:val="62640BBE"/>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055869"/>
    <w:multiLevelType w:val="hybridMultilevel"/>
    <w:tmpl w:val="E42872F8"/>
    <w:lvl w:ilvl="0" w:tplc="0409000F">
      <w:start w:val="1"/>
      <w:numFmt w:val="decimal"/>
      <w:lvlText w:val="%1."/>
      <w:lvlJc w:val="left"/>
      <w:pPr>
        <w:ind w:left="720" w:hanging="360"/>
      </w:pPr>
    </w:lvl>
    <w:lvl w:ilvl="1" w:tplc="1E5E5E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730FF"/>
    <w:multiLevelType w:val="hybridMultilevel"/>
    <w:tmpl w:val="BC50E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02317F"/>
    <w:multiLevelType w:val="hybridMultilevel"/>
    <w:tmpl w:val="1C0E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959FE"/>
    <w:multiLevelType w:val="hybridMultilevel"/>
    <w:tmpl w:val="497A2F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18541A"/>
    <w:multiLevelType w:val="hybridMultilevel"/>
    <w:tmpl w:val="3BB62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C1235"/>
    <w:multiLevelType w:val="hybridMultilevel"/>
    <w:tmpl w:val="351E4F56"/>
    <w:lvl w:ilvl="0" w:tplc="F70ADBD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5491B"/>
    <w:multiLevelType w:val="hybridMultilevel"/>
    <w:tmpl w:val="95CC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8"/>
  </w:num>
  <w:num w:numId="4">
    <w:abstractNumId w:val="13"/>
  </w:num>
  <w:num w:numId="5">
    <w:abstractNumId w:val="16"/>
  </w:num>
  <w:num w:numId="6">
    <w:abstractNumId w:val="18"/>
  </w:num>
  <w:num w:numId="7">
    <w:abstractNumId w:val="9"/>
  </w:num>
  <w:num w:numId="8">
    <w:abstractNumId w:val="27"/>
  </w:num>
  <w:num w:numId="9">
    <w:abstractNumId w:val="19"/>
  </w:num>
  <w:num w:numId="10">
    <w:abstractNumId w:val="15"/>
  </w:num>
  <w:num w:numId="11">
    <w:abstractNumId w:val="14"/>
  </w:num>
  <w:num w:numId="12">
    <w:abstractNumId w:val="4"/>
  </w:num>
  <w:num w:numId="13">
    <w:abstractNumId w:val="12"/>
  </w:num>
  <w:num w:numId="14">
    <w:abstractNumId w:val="1"/>
  </w:num>
  <w:num w:numId="15">
    <w:abstractNumId w:val="0"/>
  </w:num>
  <w:num w:numId="16">
    <w:abstractNumId w:val="2"/>
  </w:num>
  <w:num w:numId="17">
    <w:abstractNumId w:val="17"/>
  </w:num>
  <w:num w:numId="18">
    <w:abstractNumId w:val="8"/>
  </w:num>
  <w:num w:numId="19">
    <w:abstractNumId w:val="6"/>
  </w:num>
  <w:num w:numId="20">
    <w:abstractNumId w:val="6"/>
    <w:lvlOverride w:ilvl="0">
      <w:startOverride w:val="1"/>
    </w:lvlOverride>
  </w:num>
  <w:num w:numId="21">
    <w:abstractNumId w:val="3"/>
  </w:num>
  <w:num w:numId="22">
    <w:abstractNumId w:val="3"/>
    <w:lvlOverride w:ilvl="0">
      <w:startOverride w:val="1"/>
    </w:lvlOverride>
  </w:num>
  <w:num w:numId="23">
    <w:abstractNumId w:val="3"/>
  </w:num>
  <w:num w:numId="24">
    <w:abstractNumId w:val="24"/>
  </w:num>
  <w:num w:numId="25">
    <w:abstractNumId w:val="3"/>
  </w:num>
  <w:num w:numId="26">
    <w:abstractNumId w:val="3"/>
  </w:num>
  <w:num w:numId="27">
    <w:abstractNumId w:val="3"/>
    <w:lvlOverride w:ilvl="0">
      <w:startOverride w:val="1"/>
    </w:lvlOverride>
  </w:num>
  <w:num w:numId="28">
    <w:abstractNumId w:val="21"/>
  </w:num>
  <w:num w:numId="29">
    <w:abstractNumId w:val="29"/>
  </w:num>
  <w:num w:numId="30">
    <w:abstractNumId w:val="23"/>
  </w:num>
  <w:num w:numId="31">
    <w:abstractNumId w:val="26"/>
  </w:num>
  <w:num w:numId="32">
    <w:abstractNumId w:val="20"/>
  </w:num>
  <w:num w:numId="33">
    <w:abstractNumId w:val="7"/>
  </w:num>
  <w:num w:numId="34">
    <w:abstractNumId w:val="25"/>
  </w:num>
  <w:num w:numId="35">
    <w:abstractNumId w:val="11"/>
  </w:num>
  <w:num w:numId="36">
    <w:abstractNumId w:val="3"/>
    <w:lvlOverride w:ilvl="0">
      <w:startOverride w:val="6"/>
    </w:lvlOverride>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F8"/>
    <w:rsid w:val="00000C6A"/>
    <w:rsid w:val="00004458"/>
    <w:rsid w:val="00005BC0"/>
    <w:rsid w:val="000122F6"/>
    <w:rsid w:val="0001298C"/>
    <w:rsid w:val="00013D92"/>
    <w:rsid w:val="0002027C"/>
    <w:rsid w:val="000207A3"/>
    <w:rsid w:val="00020DC8"/>
    <w:rsid w:val="00021770"/>
    <w:rsid w:val="00022BC1"/>
    <w:rsid w:val="00026ACA"/>
    <w:rsid w:val="000459BE"/>
    <w:rsid w:val="000470C0"/>
    <w:rsid w:val="000642C6"/>
    <w:rsid w:val="00064EA1"/>
    <w:rsid w:val="000657B9"/>
    <w:rsid w:val="00065D06"/>
    <w:rsid w:val="00065F39"/>
    <w:rsid w:val="00085BEB"/>
    <w:rsid w:val="0008654D"/>
    <w:rsid w:val="00087708"/>
    <w:rsid w:val="000907AA"/>
    <w:rsid w:val="000954D4"/>
    <w:rsid w:val="000A4DB5"/>
    <w:rsid w:val="000B2DAE"/>
    <w:rsid w:val="000C14D1"/>
    <w:rsid w:val="000D3A05"/>
    <w:rsid w:val="000E3DB8"/>
    <w:rsid w:val="000E50E3"/>
    <w:rsid w:val="000F0695"/>
    <w:rsid w:val="00101E3A"/>
    <w:rsid w:val="00103F47"/>
    <w:rsid w:val="00113675"/>
    <w:rsid w:val="001253DA"/>
    <w:rsid w:val="00125B84"/>
    <w:rsid w:val="001273BF"/>
    <w:rsid w:val="001274AA"/>
    <w:rsid w:val="00127849"/>
    <w:rsid w:val="001368CC"/>
    <w:rsid w:val="00140478"/>
    <w:rsid w:val="001414DC"/>
    <w:rsid w:val="00146ADC"/>
    <w:rsid w:val="00155CF1"/>
    <w:rsid w:val="00165554"/>
    <w:rsid w:val="00172F93"/>
    <w:rsid w:val="00175A63"/>
    <w:rsid w:val="001812C6"/>
    <w:rsid w:val="00182D83"/>
    <w:rsid w:val="00185459"/>
    <w:rsid w:val="00197856"/>
    <w:rsid w:val="00197C59"/>
    <w:rsid w:val="001B70CE"/>
    <w:rsid w:val="001C1EFA"/>
    <w:rsid w:val="001D326B"/>
    <w:rsid w:val="001E0E3E"/>
    <w:rsid w:val="001E2605"/>
    <w:rsid w:val="001E3D0F"/>
    <w:rsid w:val="00201787"/>
    <w:rsid w:val="0020350A"/>
    <w:rsid w:val="00220E55"/>
    <w:rsid w:val="0022459E"/>
    <w:rsid w:val="00234E91"/>
    <w:rsid w:val="002352BD"/>
    <w:rsid w:val="00253F10"/>
    <w:rsid w:val="00267B7B"/>
    <w:rsid w:val="002917BD"/>
    <w:rsid w:val="00292E49"/>
    <w:rsid w:val="002930B8"/>
    <w:rsid w:val="002A5AF9"/>
    <w:rsid w:val="002B4DA6"/>
    <w:rsid w:val="002B635F"/>
    <w:rsid w:val="002B72C3"/>
    <w:rsid w:val="002C3D35"/>
    <w:rsid w:val="002D366E"/>
    <w:rsid w:val="002D42D6"/>
    <w:rsid w:val="002D4918"/>
    <w:rsid w:val="002D5133"/>
    <w:rsid w:val="002E1FC8"/>
    <w:rsid w:val="002F2586"/>
    <w:rsid w:val="002F28CF"/>
    <w:rsid w:val="00301B7C"/>
    <w:rsid w:val="003033DB"/>
    <w:rsid w:val="003202FB"/>
    <w:rsid w:val="00322612"/>
    <w:rsid w:val="00333520"/>
    <w:rsid w:val="00333C7B"/>
    <w:rsid w:val="00350FA4"/>
    <w:rsid w:val="0036372B"/>
    <w:rsid w:val="0036379D"/>
    <w:rsid w:val="00364712"/>
    <w:rsid w:val="003651B4"/>
    <w:rsid w:val="00367374"/>
    <w:rsid w:val="00380027"/>
    <w:rsid w:val="0038073F"/>
    <w:rsid w:val="00387ABD"/>
    <w:rsid w:val="00393885"/>
    <w:rsid w:val="003B1C1E"/>
    <w:rsid w:val="003B3056"/>
    <w:rsid w:val="003B34F6"/>
    <w:rsid w:val="003B44B4"/>
    <w:rsid w:val="003B74B4"/>
    <w:rsid w:val="003C099C"/>
    <w:rsid w:val="003C5596"/>
    <w:rsid w:val="003D04A2"/>
    <w:rsid w:val="003F2237"/>
    <w:rsid w:val="003F5AC8"/>
    <w:rsid w:val="00425C72"/>
    <w:rsid w:val="00426083"/>
    <w:rsid w:val="004324C9"/>
    <w:rsid w:val="0043676F"/>
    <w:rsid w:val="00437E82"/>
    <w:rsid w:val="00445267"/>
    <w:rsid w:val="00451A5D"/>
    <w:rsid w:val="0047007D"/>
    <w:rsid w:val="00472702"/>
    <w:rsid w:val="00472ED7"/>
    <w:rsid w:val="004863D8"/>
    <w:rsid w:val="004876CA"/>
    <w:rsid w:val="00490D59"/>
    <w:rsid w:val="00493CC5"/>
    <w:rsid w:val="00496968"/>
    <w:rsid w:val="004A562C"/>
    <w:rsid w:val="004B14FD"/>
    <w:rsid w:val="004B5AB3"/>
    <w:rsid w:val="004D6609"/>
    <w:rsid w:val="004D742C"/>
    <w:rsid w:val="004D7FA1"/>
    <w:rsid w:val="004E3099"/>
    <w:rsid w:val="004E354B"/>
    <w:rsid w:val="004E5035"/>
    <w:rsid w:val="004E7B34"/>
    <w:rsid w:val="00504D15"/>
    <w:rsid w:val="0050563F"/>
    <w:rsid w:val="005078CE"/>
    <w:rsid w:val="00511A59"/>
    <w:rsid w:val="00512F55"/>
    <w:rsid w:val="0052011F"/>
    <w:rsid w:val="00521820"/>
    <w:rsid w:val="0052190E"/>
    <w:rsid w:val="005220D7"/>
    <w:rsid w:val="00540734"/>
    <w:rsid w:val="0054285E"/>
    <w:rsid w:val="005458AB"/>
    <w:rsid w:val="00546417"/>
    <w:rsid w:val="00553951"/>
    <w:rsid w:val="00560601"/>
    <w:rsid w:val="00572594"/>
    <w:rsid w:val="00573E50"/>
    <w:rsid w:val="005745B0"/>
    <w:rsid w:val="0057476D"/>
    <w:rsid w:val="00581DD0"/>
    <w:rsid w:val="0059286A"/>
    <w:rsid w:val="00595368"/>
    <w:rsid w:val="005B3E9B"/>
    <w:rsid w:val="005B7490"/>
    <w:rsid w:val="005C239F"/>
    <w:rsid w:val="005C7A59"/>
    <w:rsid w:val="005D53DC"/>
    <w:rsid w:val="005E3AD6"/>
    <w:rsid w:val="005E5B1A"/>
    <w:rsid w:val="005F4973"/>
    <w:rsid w:val="005F7B1F"/>
    <w:rsid w:val="006044FD"/>
    <w:rsid w:val="006056D8"/>
    <w:rsid w:val="00605BD7"/>
    <w:rsid w:val="00612D09"/>
    <w:rsid w:val="0061558F"/>
    <w:rsid w:val="0062249D"/>
    <w:rsid w:val="006241B5"/>
    <w:rsid w:val="00635810"/>
    <w:rsid w:val="0064404D"/>
    <w:rsid w:val="00644911"/>
    <w:rsid w:val="00646A09"/>
    <w:rsid w:val="006470C6"/>
    <w:rsid w:val="006569FB"/>
    <w:rsid w:val="00657299"/>
    <w:rsid w:val="006572DB"/>
    <w:rsid w:val="00660533"/>
    <w:rsid w:val="00667802"/>
    <w:rsid w:val="006812E7"/>
    <w:rsid w:val="0068600E"/>
    <w:rsid w:val="00686A33"/>
    <w:rsid w:val="0069326F"/>
    <w:rsid w:val="0069700B"/>
    <w:rsid w:val="006B0430"/>
    <w:rsid w:val="006B0F80"/>
    <w:rsid w:val="006B28F4"/>
    <w:rsid w:val="006C40ED"/>
    <w:rsid w:val="006C5911"/>
    <w:rsid w:val="006C5F38"/>
    <w:rsid w:val="006D4955"/>
    <w:rsid w:val="006D4E71"/>
    <w:rsid w:val="006D523E"/>
    <w:rsid w:val="006D524B"/>
    <w:rsid w:val="006F51DB"/>
    <w:rsid w:val="00700C16"/>
    <w:rsid w:val="0070170C"/>
    <w:rsid w:val="0070278A"/>
    <w:rsid w:val="00706446"/>
    <w:rsid w:val="00715E4B"/>
    <w:rsid w:val="00732772"/>
    <w:rsid w:val="00733460"/>
    <w:rsid w:val="00733EC6"/>
    <w:rsid w:val="0073625B"/>
    <w:rsid w:val="00737F05"/>
    <w:rsid w:val="00750813"/>
    <w:rsid w:val="00751BA8"/>
    <w:rsid w:val="0076645F"/>
    <w:rsid w:val="00772242"/>
    <w:rsid w:val="00786F29"/>
    <w:rsid w:val="007872CC"/>
    <w:rsid w:val="0079240B"/>
    <w:rsid w:val="007A09ED"/>
    <w:rsid w:val="007D0330"/>
    <w:rsid w:val="007D6A49"/>
    <w:rsid w:val="007D789D"/>
    <w:rsid w:val="007E5D68"/>
    <w:rsid w:val="007F00C3"/>
    <w:rsid w:val="007F633F"/>
    <w:rsid w:val="007F799F"/>
    <w:rsid w:val="00803DC6"/>
    <w:rsid w:val="00803F61"/>
    <w:rsid w:val="0082634B"/>
    <w:rsid w:val="008370A7"/>
    <w:rsid w:val="008503E0"/>
    <w:rsid w:val="00852807"/>
    <w:rsid w:val="00864A92"/>
    <w:rsid w:val="00876814"/>
    <w:rsid w:val="00880522"/>
    <w:rsid w:val="00881A80"/>
    <w:rsid w:val="00883181"/>
    <w:rsid w:val="0088739A"/>
    <w:rsid w:val="008A1D59"/>
    <w:rsid w:val="008A288C"/>
    <w:rsid w:val="008A6736"/>
    <w:rsid w:val="008B42B2"/>
    <w:rsid w:val="008C546E"/>
    <w:rsid w:val="008C60D6"/>
    <w:rsid w:val="008D33FD"/>
    <w:rsid w:val="008D3A87"/>
    <w:rsid w:val="008D7EC2"/>
    <w:rsid w:val="008E25C6"/>
    <w:rsid w:val="008F6B8C"/>
    <w:rsid w:val="009007C5"/>
    <w:rsid w:val="00900B63"/>
    <w:rsid w:val="00901233"/>
    <w:rsid w:val="009067FD"/>
    <w:rsid w:val="009078D0"/>
    <w:rsid w:val="009136A5"/>
    <w:rsid w:val="00924A07"/>
    <w:rsid w:val="009262C4"/>
    <w:rsid w:val="00935119"/>
    <w:rsid w:val="00950FE5"/>
    <w:rsid w:val="00953450"/>
    <w:rsid w:val="00957707"/>
    <w:rsid w:val="00963C8B"/>
    <w:rsid w:val="00970FE1"/>
    <w:rsid w:val="00975CD4"/>
    <w:rsid w:val="0098110F"/>
    <w:rsid w:val="00982045"/>
    <w:rsid w:val="00983FD2"/>
    <w:rsid w:val="00994EBA"/>
    <w:rsid w:val="009A358B"/>
    <w:rsid w:val="009A4D37"/>
    <w:rsid w:val="009B1723"/>
    <w:rsid w:val="009B2075"/>
    <w:rsid w:val="009B5ECF"/>
    <w:rsid w:val="009C402D"/>
    <w:rsid w:val="009F22A5"/>
    <w:rsid w:val="009F5AB1"/>
    <w:rsid w:val="00A10BDC"/>
    <w:rsid w:val="00A111EF"/>
    <w:rsid w:val="00A16367"/>
    <w:rsid w:val="00A24C64"/>
    <w:rsid w:val="00A26A21"/>
    <w:rsid w:val="00A27687"/>
    <w:rsid w:val="00A325D8"/>
    <w:rsid w:val="00A346D3"/>
    <w:rsid w:val="00A43AC9"/>
    <w:rsid w:val="00A47160"/>
    <w:rsid w:val="00A524B5"/>
    <w:rsid w:val="00A71D81"/>
    <w:rsid w:val="00A9083A"/>
    <w:rsid w:val="00A96BBA"/>
    <w:rsid w:val="00AA008F"/>
    <w:rsid w:val="00AB1E33"/>
    <w:rsid w:val="00AB4DBE"/>
    <w:rsid w:val="00AB66BE"/>
    <w:rsid w:val="00AB732A"/>
    <w:rsid w:val="00AB7A45"/>
    <w:rsid w:val="00AC4F11"/>
    <w:rsid w:val="00AC7446"/>
    <w:rsid w:val="00AD5D17"/>
    <w:rsid w:val="00AD69CE"/>
    <w:rsid w:val="00AD7181"/>
    <w:rsid w:val="00AE7025"/>
    <w:rsid w:val="00AE7CAB"/>
    <w:rsid w:val="00B07062"/>
    <w:rsid w:val="00B10ED3"/>
    <w:rsid w:val="00B3482E"/>
    <w:rsid w:val="00B353B6"/>
    <w:rsid w:val="00B36245"/>
    <w:rsid w:val="00B4042A"/>
    <w:rsid w:val="00B47D83"/>
    <w:rsid w:val="00B54F40"/>
    <w:rsid w:val="00B60892"/>
    <w:rsid w:val="00B61953"/>
    <w:rsid w:val="00B633DB"/>
    <w:rsid w:val="00B652F8"/>
    <w:rsid w:val="00B70A77"/>
    <w:rsid w:val="00B71CE5"/>
    <w:rsid w:val="00B84CAE"/>
    <w:rsid w:val="00B96C36"/>
    <w:rsid w:val="00BA2323"/>
    <w:rsid w:val="00BB03B6"/>
    <w:rsid w:val="00BB7FAC"/>
    <w:rsid w:val="00BC164A"/>
    <w:rsid w:val="00BD065B"/>
    <w:rsid w:val="00BD0958"/>
    <w:rsid w:val="00BD5559"/>
    <w:rsid w:val="00BD724D"/>
    <w:rsid w:val="00BD7E50"/>
    <w:rsid w:val="00BE47EB"/>
    <w:rsid w:val="00BE4CDC"/>
    <w:rsid w:val="00BF7209"/>
    <w:rsid w:val="00C03F71"/>
    <w:rsid w:val="00C07712"/>
    <w:rsid w:val="00C126CF"/>
    <w:rsid w:val="00C42B06"/>
    <w:rsid w:val="00C46E3A"/>
    <w:rsid w:val="00C51034"/>
    <w:rsid w:val="00C5250F"/>
    <w:rsid w:val="00C608A2"/>
    <w:rsid w:val="00C60938"/>
    <w:rsid w:val="00C612C9"/>
    <w:rsid w:val="00C728BD"/>
    <w:rsid w:val="00C876CE"/>
    <w:rsid w:val="00C901A6"/>
    <w:rsid w:val="00C9224B"/>
    <w:rsid w:val="00C9782E"/>
    <w:rsid w:val="00CA4994"/>
    <w:rsid w:val="00CA748B"/>
    <w:rsid w:val="00CB1958"/>
    <w:rsid w:val="00CC025F"/>
    <w:rsid w:val="00CC0A06"/>
    <w:rsid w:val="00CC5454"/>
    <w:rsid w:val="00CC6214"/>
    <w:rsid w:val="00CD4CF5"/>
    <w:rsid w:val="00CE196C"/>
    <w:rsid w:val="00CE7BBB"/>
    <w:rsid w:val="00CF77E2"/>
    <w:rsid w:val="00D004FD"/>
    <w:rsid w:val="00D00BA3"/>
    <w:rsid w:val="00D03364"/>
    <w:rsid w:val="00D11739"/>
    <w:rsid w:val="00D1637B"/>
    <w:rsid w:val="00D16CC5"/>
    <w:rsid w:val="00D225BB"/>
    <w:rsid w:val="00D30EC3"/>
    <w:rsid w:val="00D35605"/>
    <w:rsid w:val="00D36129"/>
    <w:rsid w:val="00D413C0"/>
    <w:rsid w:val="00D4778E"/>
    <w:rsid w:val="00D52DB1"/>
    <w:rsid w:val="00D66809"/>
    <w:rsid w:val="00D72479"/>
    <w:rsid w:val="00D77B9F"/>
    <w:rsid w:val="00D8314B"/>
    <w:rsid w:val="00D84049"/>
    <w:rsid w:val="00D866B3"/>
    <w:rsid w:val="00D91ED9"/>
    <w:rsid w:val="00DA0EF9"/>
    <w:rsid w:val="00DA4158"/>
    <w:rsid w:val="00DA4A12"/>
    <w:rsid w:val="00DA642D"/>
    <w:rsid w:val="00DB011D"/>
    <w:rsid w:val="00DB25A5"/>
    <w:rsid w:val="00DB36B9"/>
    <w:rsid w:val="00DB732D"/>
    <w:rsid w:val="00DB7D4F"/>
    <w:rsid w:val="00DC0023"/>
    <w:rsid w:val="00DD6409"/>
    <w:rsid w:val="00DD784D"/>
    <w:rsid w:val="00DE5A8B"/>
    <w:rsid w:val="00DF0053"/>
    <w:rsid w:val="00DF1892"/>
    <w:rsid w:val="00DF6A78"/>
    <w:rsid w:val="00E03491"/>
    <w:rsid w:val="00E0735C"/>
    <w:rsid w:val="00E110AC"/>
    <w:rsid w:val="00E1395B"/>
    <w:rsid w:val="00E1674F"/>
    <w:rsid w:val="00E16BF8"/>
    <w:rsid w:val="00E30CAE"/>
    <w:rsid w:val="00E3423E"/>
    <w:rsid w:val="00E3490B"/>
    <w:rsid w:val="00E43BFF"/>
    <w:rsid w:val="00E43CE7"/>
    <w:rsid w:val="00E52AEE"/>
    <w:rsid w:val="00E70A03"/>
    <w:rsid w:val="00E72532"/>
    <w:rsid w:val="00E81D38"/>
    <w:rsid w:val="00E84B98"/>
    <w:rsid w:val="00E9403B"/>
    <w:rsid w:val="00E9430F"/>
    <w:rsid w:val="00E96BFD"/>
    <w:rsid w:val="00E96DDC"/>
    <w:rsid w:val="00E96F75"/>
    <w:rsid w:val="00EA4D3D"/>
    <w:rsid w:val="00ED7445"/>
    <w:rsid w:val="00EE7B01"/>
    <w:rsid w:val="00EF599B"/>
    <w:rsid w:val="00EF632A"/>
    <w:rsid w:val="00F14AAC"/>
    <w:rsid w:val="00F16649"/>
    <w:rsid w:val="00F17BE8"/>
    <w:rsid w:val="00F23059"/>
    <w:rsid w:val="00F277DF"/>
    <w:rsid w:val="00F30F3A"/>
    <w:rsid w:val="00F42AE7"/>
    <w:rsid w:val="00F43CBF"/>
    <w:rsid w:val="00F43D0B"/>
    <w:rsid w:val="00F44749"/>
    <w:rsid w:val="00F44F21"/>
    <w:rsid w:val="00F4646B"/>
    <w:rsid w:val="00F5068B"/>
    <w:rsid w:val="00F506C9"/>
    <w:rsid w:val="00F61BCD"/>
    <w:rsid w:val="00F678F1"/>
    <w:rsid w:val="00F80083"/>
    <w:rsid w:val="00F87547"/>
    <w:rsid w:val="00F90484"/>
    <w:rsid w:val="00F92A9E"/>
    <w:rsid w:val="00F94F44"/>
    <w:rsid w:val="00F97FE2"/>
    <w:rsid w:val="00FA50B5"/>
    <w:rsid w:val="00FA6C4D"/>
    <w:rsid w:val="00FB0F92"/>
    <w:rsid w:val="00FB1F95"/>
    <w:rsid w:val="00FB3DA7"/>
    <w:rsid w:val="00FC43AF"/>
    <w:rsid w:val="00FC4C82"/>
    <w:rsid w:val="00FC67BA"/>
    <w:rsid w:val="00FD3754"/>
    <w:rsid w:val="00FD4361"/>
    <w:rsid w:val="00FD6DBD"/>
    <w:rsid w:val="00FE1394"/>
    <w:rsid w:val="00FE7D1D"/>
    <w:rsid w:val="00FF010F"/>
    <w:rsid w:val="00FF11EF"/>
    <w:rsid w:val="00FF2529"/>
    <w:rsid w:val="00FF59A3"/>
    <w:rsid w:val="00FF6859"/>
    <w:rsid w:val="00FF6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576C7C5"/>
  <w15:chartTrackingRefBased/>
  <w15:docId w15:val="{99AE00D8-40B6-4C8F-BB69-787AD851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B9F"/>
  </w:style>
  <w:style w:type="paragraph" w:styleId="Heading1">
    <w:name w:val="heading 1"/>
    <w:basedOn w:val="Normal"/>
    <w:next w:val="Normal"/>
    <w:link w:val="Heading1Char"/>
    <w:uiPriority w:val="9"/>
    <w:qFormat/>
    <w:rsid w:val="00715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7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
    <w:basedOn w:val="Normal"/>
    <w:link w:val="ListParagraphChar"/>
    <w:autoRedefine/>
    <w:uiPriority w:val="34"/>
    <w:qFormat/>
    <w:rsid w:val="00172F93"/>
    <w:pPr>
      <w:numPr>
        <w:numId w:val="21"/>
      </w:numPr>
      <w:autoSpaceDE w:val="0"/>
      <w:autoSpaceDN w:val="0"/>
      <w:adjustRightInd w:val="0"/>
      <w:spacing w:after="120" w:line="240" w:lineRule="auto"/>
      <w:contextualSpacing/>
      <w:jc w:val="both"/>
    </w:pPr>
    <w:rPr>
      <w:bCs/>
      <w:szCs w:val="20"/>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autoRedefine/>
    <w:uiPriority w:val="34"/>
    <w:qFormat/>
    <w:locked/>
    <w:rsid w:val="00172F93"/>
    <w:rPr>
      <w:bCs/>
      <w:szCs w:val="20"/>
      <w:lang w:val="ro-RO"/>
    </w:rPr>
  </w:style>
  <w:style w:type="paragraph" w:styleId="BalloonText">
    <w:name w:val="Balloon Text"/>
    <w:basedOn w:val="Normal"/>
    <w:link w:val="BalloonTextChar"/>
    <w:uiPriority w:val="99"/>
    <w:semiHidden/>
    <w:unhideWhenUsed/>
    <w:rsid w:val="0076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5F"/>
    <w:rPr>
      <w:rFonts w:ascii="Segoe UI" w:hAnsi="Segoe UI" w:cs="Segoe UI"/>
      <w:sz w:val="18"/>
      <w:szCs w:val="18"/>
    </w:rPr>
  </w:style>
  <w:style w:type="character" w:styleId="PlaceholderText">
    <w:name w:val="Placeholder Text"/>
    <w:basedOn w:val="DefaultParagraphFont"/>
    <w:uiPriority w:val="99"/>
    <w:semiHidden/>
    <w:rsid w:val="008A6736"/>
    <w:rPr>
      <w:color w:val="808080"/>
    </w:rPr>
  </w:style>
  <w:style w:type="paragraph" w:styleId="Header">
    <w:name w:val="header"/>
    <w:basedOn w:val="Normal"/>
    <w:link w:val="HeaderChar"/>
    <w:uiPriority w:val="99"/>
    <w:unhideWhenUsed/>
    <w:qFormat/>
    <w:rsid w:val="00301B7C"/>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301B7C"/>
  </w:style>
  <w:style w:type="paragraph" w:styleId="Footer">
    <w:name w:val="footer"/>
    <w:basedOn w:val="Normal"/>
    <w:link w:val="FooterChar"/>
    <w:uiPriority w:val="99"/>
    <w:unhideWhenUsed/>
    <w:rsid w:val="00301B7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01B7C"/>
  </w:style>
  <w:style w:type="table" w:customStyle="1" w:styleId="TableGrid1">
    <w:name w:val="Table Grid1"/>
    <w:basedOn w:val="TableNormal"/>
    <w:next w:val="TableGrid"/>
    <w:uiPriority w:val="39"/>
    <w:rsid w:val="00DA4A12"/>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3AF"/>
    <w:rPr>
      <w:sz w:val="16"/>
      <w:szCs w:val="16"/>
    </w:rPr>
  </w:style>
  <w:style w:type="paragraph" w:styleId="CommentText">
    <w:name w:val="annotation text"/>
    <w:basedOn w:val="Normal"/>
    <w:link w:val="CommentTextChar"/>
    <w:uiPriority w:val="99"/>
    <w:semiHidden/>
    <w:unhideWhenUsed/>
    <w:rsid w:val="00FC43AF"/>
    <w:pPr>
      <w:spacing w:line="240" w:lineRule="auto"/>
    </w:pPr>
    <w:rPr>
      <w:sz w:val="20"/>
      <w:szCs w:val="20"/>
    </w:rPr>
  </w:style>
  <w:style w:type="character" w:customStyle="1" w:styleId="CommentTextChar">
    <w:name w:val="Comment Text Char"/>
    <w:basedOn w:val="DefaultParagraphFont"/>
    <w:link w:val="CommentText"/>
    <w:uiPriority w:val="99"/>
    <w:semiHidden/>
    <w:rsid w:val="00FC43AF"/>
    <w:rPr>
      <w:sz w:val="20"/>
      <w:szCs w:val="20"/>
    </w:rPr>
  </w:style>
  <w:style w:type="paragraph" w:styleId="CommentSubject">
    <w:name w:val="annotation subject"/>
    <w:basedOn w:val="CommentText"/>
    <w:next w:val="CommentText"/>
    <w:link w:val="CommentSubjectChar"/>
    <w:uiPriority w:val="99"/>
    <w:semiHidden/>
    <w:unhideWhenUsed/>
    <w:rsid w:val="00FC43AF"/>
    <w:rPr>
      <w:b/>
      <w:bCs/>
    </w:rPr>
  </w:style>
  <w:style w:type="character" w:customStyle="1" w:styleId="CommentSubjectChar">
    <w:name w:val="Comment Subject Char"/>
    <w:basedOn w:val="CommentTextChar"/>
    <w:link w:val="CommentSubject"/>
    <w:uiPriority w:val="99"/>
    <w:semiHidden/>
    <w:rsid w:val="00FC43AF"/>
    <w:rPr>
      <w:b/>
      <w:bCs/>
      <w:sz w:val="20"/>
      <w:szCs w:val="20"/>
    </w:rPr>
  </w:style>
  <w:style w:type="character" w:customStyle="1" w:styleId="Heading1Char">
    <w:name w:val="Heading 1 Char"/>
    <w:basedOn w:val="DefaultParagraphFont"/>
    <w:link w:val="Heading1"/>
    <w:uiPriority w:val="9"/>
    <w:rsid w:val="00715E4B"/>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5C7A59"/>
    <w:rPr>
      <w:b/>
      <w:bCs/>
      <w:i/>
      <w:iCs/>
      <w:spacing w:val="5"/>
    </w:rPr>
  </w:style>
  <w:style w:type="paragraph" w:styleId="Revision">
    <w:name w:val="Revision"/>
    <w:hidden/>
    <w:uiPriority w:val="99"/>
    <w:semiHidden/>
    <w:rsid w:val="00BD724D"/>
    <w:pPr>
      <w:spacing w:after="0" w:line="240" w:lineRule="auto"/>
    </w:pPr>
  </w:style>
  <w:style w:type="character" w:customStyle="1" w:styleId="Heading2Char">
    <w:name w:val="Heading 2 Char"/>
    <w:basedOn w:val="DefaultParagraphFont"/>
    <w:link w:val="Heading2"/>
    <w:uiPriority w:val="9"/>
    <w:rsid w:val="00DD78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F70368B-DFFC-4887-9EC0-3A87EBAB52DC}"/>
      </w:docPartPr>
      <w:docPartBody>
        <w:p w:rsidR="00A66D27" w:rsidRDefault="00A66D27">
          <w:r w:rsidRPr="00571F5A">
            <w:rPr>
              <w:rStyle w:val="PlaceholderText"/>
            </w:rPr>
            <w:t>Click or tap here to enter text.</w:t>
          </w:r>
        </w:p>
      </w:docPartBody>
    </w:docPart>
    <w:docPart>
      <w:docPartPr>
        <w:name w:val="37348D3EF4044C3295969D1DF4D3AE6C"/>
        <w:category>
          <w:name w:val="General"/>
          <w:gallery w:val="placeholder"/>
        </w:category>
        <w:types>
          <w:type w:val="bbPlcHdr"/>
        </w:types>
        <w:behaviors>
          <w:behavior w:val="content"/>
        </w:behaviors>
        <w:guid w:val="{E7890B48-ACD8-4408-9561-2A10AF7F8672}"/>
      </w:docPartPr>
      <w:docPartBody>
        <w:p w:rsidR="00F90517" w:rsidRDefault="002D565F" w:rsidP="002D565F">
          <w:pPr>
            <w:pStyle w:val="37348D3EF4044C3295969D1DF4D3AE6C"/>
          </w:pPr>
          <w:r w:rsidRPr="00571F5A">
            <w:rPr>
              <w:rStyle w:val="PlaceholderText"/>
            </w:rPr>
            <w:t>Click or tap here to enter text.</w:t>
          </w:r>
        </w:p>
      </w:docPartBody>
    </w:docPart>
    <w:docPart>
      <w:docPartPr>
        <w:name w:val="1C866A0EA3B643D586C29660FC076460"/>
        <w:category>
          <w:name w:val="General"/>
          <w:gallery w:val="placeholder"/>
        </w:category>
        <w:types>
          <w:type w:val="bbPlcHdr"/>
        </w:types>
        <w:behaviors>
          <w:behavior w:val="content"/>
        </w:behaviors>
        <w:guid w:val="{411AE14F-38A8-4881-8968-60CA1AEA803A}"/>
      </w:docPartPr>
      <w:docPartBody>
        <w:p w:rsidR="00F90517" w:rsidRDefault="002D565F" w:rsidP="002D565F">
          <w:pPr>
            <w:pStyle w:val="1C866A0EA3B643D586C29660FC0764601"/>
          </w:pPr>
          <w:r w:rsidRPr="00F055B3">
            <w:rPr>
              <w:rStyle w:val="PlaceholderText"/>
            </w:rPr>
            <w:t>Click or tap to enter a date.</w:t>
          </w:r>
        </w:p>
      </w:docPartBody>
    </w:docPart>
    <w:docPart>
      <w:docPartPr>
        <w:name w:val="60E0CFCCD2374FF89AD396CFF6C7360B"/>
        <w:category>
          <w:name w:val="General"/>
          <w:gallery w:val="placeholder"/>
        </w:category>
        <w:types>
          <w:type w:val="bbPlcHdr"/>
        </w:types>
        <w:behaviors>
          <w:behavior w:val="content"/>
        </w:behaviors>
        <w:guid w:val="{29F8673A-90AF-4C24-9BC5-4BADE4D29E74}"/>
      </w:docPartPr>
      <w:docPartBody>
        <w:p w:rsidR="00C20C34" w:rsidRDefault="00F90517" w:rsidP="00F90517">
          <w:pPr>
            <w:pStyle w:val="60E0CFCCD2374FF89AD396CFF6C7360B"/>
          </w:pPr>
          <w:r w:rsidRPr="00571F5A">
            <w:rPr>
              <w:rStyle w:val="PlaceholderText"/>
            </w:rPr>
            <w:t>Click or tap here to enter text.</w:t>
          </w:r>
        </w:p>
      </w:docPartBody>
    </w:docPart>
    <w:docPart>
      <w:docPartPr>
        <w:name w:val="C81978617B7F4DBFBEE07393445A4A34"/>
        <w:category>
          <w:name w:val="General"/>
          <w:gallery w:val="placeholder"/>
        </w:category>
        <w:types>
          <w:type w:val="bbPlcHdr"/>
        </w:types>
        <w:behaviors>
          <w:behavior w:val="content"/>
        </w:behaviors>
        <w:guid w:val="{FACEAA0A-931E-4382-8957-8C112994EAAB}"/>
      </w:docPartPr>
      <w:docPartBody>
        <w:p w:rsidR="00C20C34" w:rsidRDefault="00F90517" w:rsidP="00F90517">
          <w:pPr>
            <w:pStyle w:val="C81978617B7F4DBFBEE07393445A4A34"/>
          </w:pPr>
          <w:r w:rsidRPr="00571F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7"/>
    <w:rsid w:val="00012D1B"/>
    <w:rsid w:val="0005102C"/>
    <w:rsid w:val="000C5082"/>
    <w:rsid w:val="001050A0"/>
    <w:rsid w:val="001807BC"/>
    <w:rsid w:val="001C3C60"/>
    <w:rsid w:val="001F784F"/>
    <w:rsid w:val="00210243"/>
    <w:rsid w:val="002D565F"/>
    <w:rsid w:val="00302475"/>
    <w:rsid w:val="003437D6"/>
    <w:rsid w:val="00347B21"/>
    <w:rsid w:val="00467EE5"/>
    <w:rsid w:val="004B6255"/>
    <w:rsid w:val="00544C20"/>
    <w:rsid w:val="00566132"/>
    <w:rsid w:val="00584394"/>
    <w:rsid w:val="005F0B88"/>
    <w:rsid w:val="005F699B"/>
    <w:rsid w:val="006315E3"/>
    <w:rsid w:val="006346E6"/>
    <w:rsid w:val="00637EE8"/>
    <w:rsid w:val="00655A66"/>
    <w:rsid w:val="00695AB5"/>
    <w:rsid w:val="00727856"/>
    <w:rsid w:val="0079043F"/>
    <w:rsid w:val="00816180"/>
    <w:rsid w:val="008310D5"/>
    <w:rsid w:val="00832553"/>
    <w:rsid w:val="00852AA5"/>
    <w:rsid w:val="00932070"/>
    <w:rsid w:val="00936030"/>
    <w:rsid w:val="009B6D41"/>
    <w:rsid w:val="009E1F98"/>
    <w:rsid w:val="00A25FD8"/>
    <w:rsid w:val="00A5656F"/>
    <w:rsid w:val="00A610FC"/>
    <w:rsid w:val="00A66D27"/>
    <w:rsid w:val="00AA48AB"/>
    <w:rsid w:val="00AA5577"/>
    <w:rsid w:val="00B62408"/>
    <w:rsid w:val="00C20C34"/>
    <w:rsid w:val="00C76787"/>
    <w:rsid w:val="00C95968"/>
    <w:rsid w:val="00CE25C9"/>
    <w:rsid w:val="00D43E04"/>
    <w:rsid w:val="00D7277B"/>
    <w:rsid w:val="00DB7683"/>
    <w:rsid w:val="00DC2E61"/>
    <w:rsid w:val="00DD74E3"/>
    <w:rsid w:val="00E1540B"/>
    <w:rsid w:val="00E30740"/>
    <w:rsid w:val="00E33D7B"/>
    <w:rsid w:val="00ED77C0"/>
    <w:rsid w:val="00F23CD8"/>
    <w:rsid w:val="00F70B78"/>
    <w:rsid w:val="00F90517"/>
    <w:rsid w:val="00F94BDE"/>
    <w:rsid w:val="00FA073C"/>
    <w:rsid w:val="00FB727B"/>
    <w:rsid w:val="00FD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517"/>
    <w:rPr>
      <w:color w:val="808080"/>
    </w:rPr>
  </w:style>
  <w:style w:type="paragraph" w:customStyle="1" w:styleId="37348D3EF4044C3295969D1DF4D3AE6C">
    <w:name w:val="37348D3EF4044C3295969D1DF4D3AE6C"/>
    <w:rsid w:val="002D565F"/>
  </w:style>
  <w:style w:type="paragraph" w:customStyle="1" w:styleId="1C866A0EA3B643D586C29660FC076460">
    <w:name w:val="1C866A0EA3B643D586C29660FC076460"/>
    <w:rsid w:val="002D565F"/>
    <w:rPr>
      <w:rFonts w:eastAsiaTheme="minorHAnsi"/>
    </w:rPr>
  </w:style>
  <w:style w:type="paragraph" w:customStyle="1" w:styleId="1C866A0EA3B643D586C29660FC0764601">
    <w:name w:val="1C866A0EA3B643D586C29660FC0764601"/>
    <w:rsid w:val="002D565F"/>
    <w:rPr>
      <w:rFonts w:eastAsiaTheme="minorHAnsi"/>
    </w:rPr>
  </w:style>
  <w:style w:type="paragraph" w:customStyle="1" w:styleId="60E0CFCCD2374FF89AD396CFF6C7360B">
    <w:name w:val="60E0CFCCD2374FF89AD396CFF6C7360B"/>
    <w:rsid w:val="00F90517"/>
  </w:style>
  <w:style w:type="paragraph" w:customStyle="1" w:styleId="C81978617B7F4DBFBEE07393445A4A34">
    <w:name w:val="C81978617B7F4DBFBEE07393445A4A34"/>
    <w:rsid w:val="00F90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C83F-F1BA-4E24-8346-AF8EE417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7832</Words>
  <Characters>44645</Characters>
  <Application>Microsoft Office Word</Application>
  <DocSecurity>0</DocSecurity>
  <Lines>372</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Marian Sanda Grigore</dc:creator>
  <cp:keywords/>
  <dc:description/>
  <cp:lastModifiedBy>Nicusor Marian Sanda Grigore</cp:lastModifiedBy>
  <cp:revision>20</cp:revision>
  <cp:lastPrinted>2024-10-16T06:32:00Z</cp:lastPrinted>
  <dcterms:created xsi:type="dcterms:W3CDTF">2024-10-15T13:16:00Z</dcterms:created>
  <dcterms:modified xsi:type="dcterms:W3CDTF">2025-02-13T15:20:00Z</dcterms:modified>
</cp:coreProperties>
</file>