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26629" w14:textId="235214F8" w:rsidR="001560A3" w:rsidRDefault="001560A3" w:rsidP="006F2046">
      <w:pPr>
        <w:spacing w:after="0" w:line="240" w:lineRule="auto"/>
        <w:jc w:val="right"/>
        <w:rPr>
          <w:rFonts w:ascii="Tahoma" w:eastAsia="Times New Roman" w:hAnsi="Tahoma" w:cs="Tahoma"/>
          <w:b/>
          <w:sz w:val="28"/>
          <w:szCs w:val="28"/>
        </w:rPr>
      </w:pPr>
      <w:r>
        <w:rPr>
          <w:rFonts w:ascii="Tahoma" w:eastAsia="Times New Roman" w:hAnsi="Tahoma" w:cs="Tahoma"/>
          <w:b/>
          <w:sz w:val="28"/>
          <w:szCs w:val="28"/>
        </w:rPr>
        <w:t xml:space="preserve">                                                                         </w:t>
      </w:r>
      <w:r w:rsidR="00893C25">
        <w:rPr>
          <w:rFonts w:ascii="Tahoma" w:eastAsia="Times New Roman" w:hAnsi="Tahoma" w:cs="Tahoma"/>
          <w:b/>
          <w:sz w:val="28"/>
          <w:szCs w:val="28"/>
        </w:rPr>
        <w:t xml:space="preserve">                   </w:t>
      </w:r>
      <w:r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893C25">
        <w:rPr>
          <w:rFonts w:ascii="Tahoma" w:eastAsia="Times New Roman" w:hAnsi="Tahoma" w:cs="Tahoma"/>
          <w:b/>
          <w:sz w:val="28"/>
          <w:szCs w:val="28"/>
        </w:rPr>
        <w:t xml:space="preserve">   </w:t>
      </w:r>
      <w:proofErr w:type="spellStart"/>
      <w:r w:rsidRPr="00413D8A">
        <w:rPr>
          <w:rFonts w:ascii="Tahoma" w:eastAsia="Times New Roman" w:hAnsi="Tahoma" w:cs="Tahoma"/>
          <w:b/>
          <w:sz w:val="28"/>
          <w:szCs w:val="28"/>
        </w:rPr>
        <w:t>Anexa</w:t>
      </w:r>
      <w:proofErr w:type="spellEnd"/>
      <w:r w:rsidR="0049682F">
        <w:rPr>
          <w:rFonts w:ascii="Tahoma" w:eastAsia="Times New Roman" w:hAnsi="Tahoma" w:cs="Tahoma"/>
          <w:b/>
          <w:sz w:val="28"/>
          <w:szCs w:val="28"/>
        </w:rPr>
        <w:t xml:space="preserve"> </w:t>
      </w:r>
    </w:p>
    <w:p w14:paraId="27E620D1" w14:textId="77777777" w:rsidR="001560A3" w:rsidRPr="00413D8A" w:rsidRDefault="001560A3" w:rsidP="006F2046">
      <w:pPr>
        <w:spacing w:after="0" w:line="240" w:lineRule="auto"/>
        <w:jc w:val="right"/>
        <w:rPr>
          <w:rFonts w:ascii="Tahoma" w:eastAsia="Times New Roman" w:hAnsi="Tahoma" w:cs="Tahoma"/>
          <w:b/>
          <w:sz w:val="28"/>
          <w:szCs w:val="28"/>
        </w:rPr>
      </w:pPr>
      <w:r>
        <w:rPr>
          <w:rFonts w:ascii="Tahoma" w:eastAsia="Times New Roman" w:hAnsi="Tahoma" w:cs="Tahoma"/>
          <w:b/>
          <w:sz w:val="28"/>
          <w:szCs w:val="28"/>
        </w:rPr>
        <w:t xml:space="preserve">                          </w:t>
      </w:r>
      <w:r w:rsidRPr="00413D8A">
        <w:rPr>
          <w:rFonts w:ascii="Tahoma" w:eastAsia="Times New Roman" w:hAnsi="Tahoma" w:cs="Tahoma"/>
          <w:b/>
          <w:sz w:val="28"/>
          <w:szCs w:val="28"/>
        </w:rPr>
        <w:t xml:space="preserve"> la </w:t>
      </w:r>
      <w:proofErr w:type="spellStart"/>
      <w:r w:rsidRPr="00413D8A">
        <w:rPr>
          <w:rFonts w:ascii="Tahoma" w:eastAsia="Times New Roman" w:hAnsi="Tahoma" w:cs="Tahoma"/>
          <w:b/>
          <w:sz w:val="28"/>
          <w:szCs w:val="28"/>
        </w:rPr>
        <w:t>Hotărârea</w:t>
      </w:r>
      <w:proofErr w:type="spellEnd"/>
      <w:r w:rsidRPr="00413D8A">
        <w:rPr>
          <w:rFonts w:ascii="Tahoma" w:eastAsia="Times New Roman" w:hAnsi="Tahoma" w:cs="Tahoma"/>
          <w:b/>
          <w:sz w:val="28"/>
          <w:szCs w:val="28"/>
        </w:rPr>
        <w:t xml:space="preserve"> </w:t>
      </w:r>
      <w:proofErr w:type="spellStart"/>
      <w:r w:rsidRPr="00413D8A">
        <w:rPr>
          <w:rFonts w:ascii="Tahoma" w:eastAsia="Times New Roman" w:hAnsi="Tahoma" w:cs="Tahoma"/>
          <w:b/>
          <w:sz w:val="28"/>
          <w:szCs w:val="28"/>
        </w:rPr>
        <w:t>Consiliului</w:t>
      </w:r>
      <w:proofErr w:type="spellEnd"/>
      <w:r w:rsidRPr="00413D8A">
        <w:rPr>
          <w:rFonts w:ascii="Tahoma" w:eastAsia="Times New Roman" w:hAnsi="Tahoma" w:cs="Tahoma"/>
          <w:b/>
          <w:sz w:val="28"/>
          <w:szCs w:val="28"/>
        </w:rPr>
        <w:t xml:space="preserve"> </w:t>
      </w:r>
      <w:proofErr w:type="spellStart"/>
      <w:r w:rsidRPr="00413D8A">
        <w:rPr>
          <w:rFonts w:ascii="Tahoma" w:eastAsia="Times New Roman" w:hAnsi="Tahoma" w:cs="Tahoma"/>
          <w:b/>
          <w:sz w:val="28"/>
          <w:szCs w:val="28"/>
        </w:rPr>
        <w:t>Judeţean</w:t>
      </w:r>
      <w:proofErr w:type="spellEnd"/>
      <w:r w:rsidRPr="00413D8A">
        <w:rPr>
          <w:rFonts w:ascii="Tahoma" w:eastAsia="Times New Roman" w:hAnsi="Tahoma" w:cs="Tahoma"/>
          <w:b/>
          <w:sz w:val="28"/>
          <w:szCs w:val="28"/>
        </w:rPr>
        <w:t xml:space="preserve"> </w:t>
      </w:r>
      <w:proofErr w:type="spellStart"/>
      <w:r w:rsidRPr="00413D8A">
        <w:rPr>
          <w:rFonts w:ascii="Tahoma" w:eastAsia="Times New Roman" w:hAnsi="Tahoma" w:cs="Tahoma"/>
          <w:b/>
          <w:sz w:val="28"/>
          <w:szCs w:val="28"/>
        </w:rPr>
        <w:t>Bistriţa-Năsăud</w:t>
      </w:r>
      <w:proofErr w:type="spellEnd"/>
      <w:r w:rsidRPr="00413D8A">
        <w:rPr>
          <w:rFonts w:ascii="Tahoma" w:eastAsia="Times New Roman" w:hAnsi="Tahoma" w:cs="Tahoma"/>
          <w:b/>
          <w:sz w:val="28"/>
          <w:szCs w:val="28"/>
        </w:rPr>
        <w:t xml:space="preserve"> </w:t>
      </w:r>
    </w:p>
    <w:p w14:paraId="4285B74F" w14:textId="0456FD63" w:rsidR="001560A3" w:rsidRPr="00893C25" w:rsidRDefault="001560A3" w:rsidP="006F2046">
      <w:pPr>
        <w:spacing w:after="0" w:line="240" w:lineRule="auto"/>
        <w:jc w:val="right"/>
        <w:rPr>
          <w:rFonts w:ascii="Tahoma" w:eastAsia="Times New Roman" w:hAnsi="Tahoma" w:cs="Tahoma"/>
          <w:b/>
          <w:sz w:val="28"/>
          <w:szCs w:val="28"/>
          <w:lang w:val="fr-FR"/>
        </w:rPr>
      </w:pPr>
      <w:r w:rsidRPr="00893C25">
        <w:rPr>
          <w:rFonts w:ascii="Tahoma" w:eastAsia="Times New Roman" w:hAnsi="Tahoma" w:cs="Tahoma"/>
          <w:b/>
          <w:sz w:val="28"/>
          <w:szCs w:val="28"/>
          <w:lang w:val="fr-FR"/>
        </w:rPr>
        <w:t xml:space="preserve">                                           </w:t>
      </w:r>
      <w:r w:rsidR="00893C25" w:rsidRPr="00893C25">
        <w:rPr>
          <w:rFonts w:ascii="Tahoma" w:eastAsia="Times New Roman" w:hAnsi="Tahoma" w:cs="Tahoma"/>
          <w:b/>
          <w:sz w:val="28"/>
          <w:szCs w:val="28"/>
          <w:lang w:val="fr-FR"/>
        </w:rPr>
        <w:t xml:space="preserve"> </w:t>
      </w:r>
      <w:r w:rsidR="00893C25">
        <w:rPr>
          <w:rFonts w:ascii="Tahoma" w:eastAsia="Times New Roman" w:hAnsi="Tahoma" w:cs="Tahoma"/>
          <w:b/>
          <w:sz w:val="28"/>
          <w:szCs w:val="28"/>
          <w:lang w:val="fr-FR"/>
        </w:rPr>
        <w:t xml:space="preserve">                            </w:t>
      </w:r>
      <w:r w:rsidRPr="00893C25">
        <w:rPr>
          <w:rFonts w:ascii="Tahoma" w:eastAsia="Times New Roman" w:hAnsi="Tahoma" w:cs="Tahoma"/>
          <w:b/>
          <w:sz w:val="28"/>
          <w:szCs w:val="28"/>
          <w:lang w:val="fr-FR"/>
        </w:rPr>
        <w:t>nr.</w:t>
      </w:r>
      <w:r w:rsidR="00790670">
        <w:rPr>
          <w:rFonts w:ascii="Tahoma" w:eastAsia="Times New Roman" w:hAnsi="Tahoma" w:cs="Tahoma"/>
          <w:b/>
          <w:sz w:val="28"/>
          <w:szCs w:val="28"/>
          <w:lang w:val="fr-FR"/>
        </w:rPr>
        <w:t>93</w:t>
      </w:r>
      <w:r w:rsidRPr="00893C25">
        <w:rPr>
          <w:rFonts w:ascii="Tahoma" w:eastAsia="Times New Roman" w:hAnsi="Tahoma" w:cs="Tahoma"/>
          <w:b/>
          <w:color w:val="000000"/>
          <w:sz w:val="28"/>
          <w:szCs w:val="28"/>
          <w:lang w:val="fr-FR"/>
        </w:rPr>
        <w:t xml:space="preserve">  </w:t>
      </w:r>
      <w:proofErr w:type="spellStart"/>
      <w:r w:rsidRPr="00893C25">
        <w:rPr>
          <w:rFonts w:ascii="Tahoma" w:eastAsia="Times New Roman" w:hAnsi="Tahoma" w:cs="Tahoma"/>
          <w:b/>
          <w:sz w:val="28"/>
          <w:szCs w:val="28"/>
          <w:lang w:val="fr-FR"/>
        </w:rPr>
        <w:t>din</w:t>
      </w:r>
      <w:proofErr w:type="spellEnd"/>
      <w:r w:rsidR="00790670">
        <w:rPr>
          <w:rFonts w:ascii="Tahoma" w:eastAsia="Times New Roman" w:hAnsi="Tahoma" w:cs="Tahoma"/>
          <w:b/>
          <w:sz w:val="28"/>
          <w:szCs w:val="28"/>
          <w:lang w:val="fr-FR"/>
        </w:rPr>
        <w:t xml:space="preserve"> 25.09.</w:t>
      </w:r>
      <w:r w:rsidRPr="00893C25">
        <w:rPr>
          <w:rFonts w:ascii="Tahoma" w:eastAsia="Times New Roman" w:hAnsi="Tahoma" w:cs="Tahoma"/>
          <w:b/>
          <w:sz w:val="28"/>
          <w:szCs w:val="28"/>
          <w:lang w:val="fr-FR"/>
        </w:rPr>
        <w:t>2019</w:t>
      </w:r>
    </w:p>
    <w:p w14:paraId="6F47DA98" w14:textId="77777777" w:rsidR="00066FD6" w:rsidRPr="00893C25" w:rsidRDefault="00066FD6" w:rsidP="00066FD6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14:paraId="67A71212" w14:textId="59035104" w:rsidR="00066FD6" w:rsidRPr="00893C25" w:rsidRDefault="00066FD6" w:rsidP="00066FD6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Liniile</w:t>
      </w:r>
      <w:proofErr w:type="spell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de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gardă</w:t>
      </w:r>
      <w:proofErr w:type="spellEnd"/>
    </w:p>
    <w:p w14:paraId="3854576D" w14:textId="0CADB1D2" w:rsidR="001560A3" w:rsidRPr="00893C25" w:rsidRDefault="00066FD6" w:rsidP="00066FD6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proofErr w:type="gramStart"/>
      <w:r w:rsidRPr="00893C25">
        <w:rPr>
          <w:rFonts w:ascii="Tahoma" w:hAnsi="Tahoma" w:cs="Tahoma"/>
          <w:b/>
          <w:sz w:val="28"/>
          <w:szCs w:val="28"/>
          <w:lang w:val="fr-FR"/>
        </w:rPr>
        <w:t>la</w:t>
      </w:r>
      <w:proofErr w:type="gram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nivelul</w:t>
      </w:r>
      <w:proofErr w:type="spell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Spitalului</w:t>
      </w:r>
      <w:proofErr w:type="spell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Județean</w:t>
      </w:r>
      <w:proofErr w:type="spell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de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Urgență</w:t>
      </w:r>
      <w:proofErr w:type="spellEnd"/>
      <w:r w:rsidRPr="00893C25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Pr="00893C25">
        <w:rPr>
          <w:rFonts w:ascii="Tahoma" w:hAnsi="Tahoma" w:cs="Tahoma"/>
          <w:b/>
          <w:sz w:val="28"/>
          <w:szCs w:val="28"/>
          <w:lang w:val="fr-FR"/>
        </w:rPr>
        <w:t>Bistrița</w:t>
      </w:r>
      <w:proofErr w:type="spellEnd"/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22"/>
        <w:gridCol w:w="6432"/>
        <w:gridCol w:w="2522"/>
      </w:tblGrid>
      <w:tr w:rsidR="001560A3" w:rsidRPr="00D37A1B" w14:paraId="4D1FA32C" w14:textId="77777777" w:rsidTr="00563FF9">
        <w:tc>
          <w:tcPr>
            <w:tcW w:w="622" w:type="dxa"/>
          </w:tcPr>
          <w:p w14:paraId="4821AC8D" w14:textId="77777777" w:rsidR="001560A3" w:rsidRPr="009C31D7" w:rsidRDefault="001560A3" w:rsidP="00563FF9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C31D7">
              <w:rPr>
                <w:rFonts w:ascii="Tahoma" w:hAnsi="Tahoma" w:cs="Tahoma"/>
                <w:b/>
                <w:sz w:val="24"/>
                <w:szCs w:val="24"/>
              </w:rPr>
              <w:t xml:space="preserve">Nr. </w:t>
            </w:r>
            <w:proofErr w:type="spellStart"/>
            <w:r w:rsidRPr="009C31D7">
              <w:rPr>
                <w:rFonts w:ascii="Tahoma" w:hAnsi="Tahoma" w:cs="Tahoma"/>
                <w:b/>
                <w:sz w:val="24"/>
                <w:szCs w:val="24"/>
              </w:rPr>
              <w:t>crt</w:t>
            </w:r>
            <w:proofErr w:type="spellEnd"/>
            <w:r w:rsidRPr="009C31D7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</w:tc>
        <w:tc>
          <w:tcPr>
            <w:tcW w:w="6432" w:type="dxa"/>
          </w:tcPr>
          <w:p w14:paraId="4EE578A2" w14:textId="77777777" w:rsidR="001560A3" w:rsidRPr="00893C25" w:rsidRDefault="001560A3" w:rsidP="00066FD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lang w:val="fr-FR"/>
              </w:rPr>
            </w:pP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Linii</w:t>
            </w:r>
            <w:proofErr w:type="spellEnd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gardă</w:t>
            </w:r>
            <w:proofErr w:type="spellEnd"/>
          </w:p>
          <w:p w14:paraId="5451CFC5" w14:textId="77777777" w:rsidR="001560A3" w:rsidRPr="00893C25" w:rsidRDefault="001560A3" w:rsidP="00066FD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lang w:val="fr-FR"/>
              </w:rPr>
            </w:pPr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 xml:space="preserve">incluse în numărul liniilor de gardă determinat în </w:t>
            </w:r>
            <w:proofErr w:type="spellStart"/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>funcţie</w:t>
            </w:r>
            <w:proofErr w:type="spellEnd"/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 xml:space="preserve"> de numărul de paturi</w:t>
            </w:r>
          </w:p>
        </w:tc>
        <w:tc>
          <w:tcPr>
            <w:tcW w:w="2522" w:type="dxa"/>
          </w:tcPr>
          <w:p w14:paraId="619C8823" w14:textId="77777777" w:rsidR="001560A3" w:rsidRPr="00893C25" w:rsidRDefault="001560A3" w:rsidP="00066FD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lang w:val="fr-FR"/>
              </w:rPr>
            </w:pP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Numărul</w:t>
            </w:r>
            <w:proofErr w:type="spellEnd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linii</w:t>
            </w:r>
            <w:proofErr w:type="spellEnd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gardă</w:t>
            </w:r>
            <w:proofErr w:type="spellEnd"/>
          </w:p>
        </w:tc>
      </w:tr>
      <w:tr w:rsidR="001560A3" w14:paraId="62CA111A" w14:textId="77777777" w:rsidTr="00563FF9">
        <w:tc>
          <w:tcPr>
            <w:tcW w:w="622" w:type="dxa"/>
          </w:tcPr>
          <w:p w14:paraId="51C39D82" w14:textId="2100A40A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  <w:tc>
          <w:tcPr>
            <w:tcW w:w="6432" w:type="dxa"/>
          </w:tcPr>
          <w:p w14:paraId="587E6BDA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Cardiologie</w:t>
            </w:r>
            <w:proofErr w:type="spellEnd"/>
          </w:p>
        </w:tc>
        <w:tc>
          <w:tcPr>
            <w:tcW w:w="2522" w:type="dxa"/>
          </w:tcPr>
          <w:p w14:paraId="04FC6C0E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5E5A0432" w14:textId="77777777" w:rsidTr="00563FF9">
        <w:tc>
          <w:tcPr>
            <w:tcW w:w="622" w:type="dxa"/>
          </w:tcPr>
          <w:p w14:paraId="7CFEFF3D" w14:textId="30A1E634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2</w:t>
            </w:r>
          </w:p>
        </w:tc>
        <w:tc>
          <w:tcPr>
            <w:tcW w:w="6432" w:type="dxa"/>
          </w:tcPr>
          <w:p w14:paraId="5D92BD78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Neurologie</w:t>
            </w:r>
            <w:proofErr w:type="spellEnd"/>
          </w:p>
        </w:tc>
        <w:tc>
          <w:tcPr>
            <w:tcW w:w="2522" w:type="dxa"/>
          </w:tcPr>
          <w:p w14:paraId="617B9D9A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12283EEC" w14:textId="77777777" w:rsidTr="00563FF9">
        <w:tc>
          <w:tcPr>
            <w:tcW w:w="622" w:type="dxa"/>
          </w:tcPr>
          <w:p w14:paraId="3E5FD78B" w14:textId="4E09392C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3</w:t>
            </w:r>
          </w:p>
        </w:tc>
        <w:tc>
          <w:tcPr>
            <w:tcW w:w="6432" w:type="dxa"/>
          </w:tcPr>
          <w:p w14:paraId="7DDCC01E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Medicină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internă</w:t>
            </w:r>
            <w:proofErr w:type="spellEnd"/>
          </w:p>
        </w:tc>
        <w:tc>
          <w:tcPr>
            <w:tcW w:w="2522" w:type="dxa"/>
          </w:tcPr>
          <w:p w14:paraId="18C329D3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5F4F1603" w14:textId="77777777" w:rsidTr="00563FF9">
        <w:tc>
          <w:tcPr>
            <w:tcW w:w="622" w:type="dxa"/>
          </w:tcPr>
          <w:p w14:paraId="2D02B136" w14:textId="52E3367C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4</w:t>
            </w:r>
          </w:p>
        </w:tc>
        <w:tc>
          <w:tcPr>
            <w:tcW w:w="6432" w:type="dxa"/>
          </w:tcPr>
          <w:p w14:paraId="5B553769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Chirurgie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generală</w:t>
            </w:r>
            <w:proofErr w:type="spellEnd"/>
          </w:p>
        </w:tc>
        <w:tc>
          <w:tcPr>
            <w:tcW w:w="2522" w:type="dxa"/>
          </w:tcPr>
          <w:p w14:paraId="6F3BAC54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5A61B318" w14:textId="77777777" w:rsidTr="00563FF9">
        <w:tc>
          <w:tcPr>
            <w:tcW w:w="622" w:type="dxa"/>
          </w:tcPr>
          <w:p w14:paraId="780C68E6" w14:textId="71AE034B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5</w:t>
            </w:r>
          </w:p>
        </w:tc>
        <w:tc>
          <w:tcPr>
            <w:tcW w:w="6432" w:type="dxa"/>
          </w:tcPr>
          <w:p w14:paraId="0F212A68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Pediatrie</w:t>
            </w:r>
            <w:proofErr w:type="spellEnd"/>
          </w:p>
        </w:tc>
        <w:tc>
          <w:tcPr>
            <w:tcW w:w="2522" w:type="dxa"/>
          </w:tcPr>
          <w:p w14:paraId="06648C29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6C5C7BFB" w14:textId="77777777" w:rsidTr="00563FF9">
        <w:tc>
          <w:tcPr>
            <w:tcW w:w="622" w:type="dxa"/>
          </w:tcPr>
          <w:p w14:paraId="71209461" w14:textId="3BC142B1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6</w:t>
            </w:r>
          </w:p>
        </w:tc>
        <w:tc>
          <w:tcPr>
            <w:tcW w:w="6432" w:type="dxa"/>
          </w:tcPr>
          <w:p w14:paraId="09E94653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Neonatologie</w:t>
            </w:r>
            <w:proofErr w:type="spellEnd"/>
          </w:p>
        </w:tc>
        <w:tc>
          <w:tcPr>
            <w:tcW w:w="2522" w:type="dxa"/>
          </w:tcPr>
          <w:p w14:paraId="553BA602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3BCF8380" w14:textId="77777777" w:rsidTr="00563FF9">
        <w:tc>
          <w:tcPr>
            <w:tcW w:w="622" w:type="dxa"/>
          </w:tcPr>
          <w:p w14:paraId="330D438C" w14:textId="00285041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7</w:t>
            </w:r>
          </w:p>
        </w:tc>
        <w:tc>
          <w:tcPr>
            <w:tcW w:w="6432" w:type="dxa"/>
          </w:tcPr>
          <w:p w14:paraId="1EE512F9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Ortopedie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și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traumatologie</w:t>
            </w:r>
            <w:proofErr w:type="spellEnd"/>
          </w:p>
        </w:tc>
        <w:tc>
          <w:tcPr>
            <w:tcW w:w="2522" w:type="dxa"/>
          </w:tcPr>
          <w:p w14:paraId="5515AE60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12F509C2" w14:textId="77777777" w:rsidTr="00563FF9">
        <w:tc>
          <w:tcPr>
            <w:tcW w:w="622" w:type="dxa"/>
          </w:tcPr>
          <w:p w14:paraId="22F48B2F" w14:textId="259B79D3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8</w:t>
            </w:r>
          </w:p>
        </w:tc>
        <w:tc>
          <w:tcPr>
            <w:tcW w:w="6432" w:type="dxa"/>
          </w:tcPr>
          <w:p w14:paraId="1A8C6112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ATI</w:t>
            </w:r>
          </w:p>
        </w:tc>
        <w:tc>
          <w:tcPr>
            <w:tcW w:w="2522" w:type="dxa"/>
          </w:tcPr>
          <w:p w14:paraId="16749E99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7034643A" w14:textId="77777777" w:rsidTr="00563FF9">
        <w:tc>
          <w:tcPr>
            <w:tcW w:w="622" w:type="dxa"/>
          </w:tcPr>
          <w:p w14:paraId="5D841777" w14:textId="589D4D92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9</w:t>
            </w:r>
          </w:p>
        </w:tc>
        <w:tc>
          <w:tcPr>
            <w:tcW w:w="6432" w:type="dxa"/>
          </w:tcPr>
          <w:p w14:paraId="2F850EB7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Pneumologie</w:t>
            </w:r>
            <w:proofErr w:type="spellEnd"/>
          </w:p>
        </w:tc>
        <w:tc>
          <w:tcPr>
            <w:tcW w:w="2522" w:type="dxa"/>
          </w:tcPr>
          <w:p w14:paraId="1E925E32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26ED015D" w14:textId="77777777" w:rsidTr="00563FF9">
        <w:tc>
          <w:tcPr>
            <w:tcW w:w="622" w:type="dxa"/>
          </w:tcPr>
          <w:p w14:paraId="24F5EA86" w14:textId="25B5D1ED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10</w:t>
            </w:r>
          </w:p>
        </w:tc>
        <w:tc>
          <w:tcPr>
            <w:tcW w:w="6432" w:type="dxa"/>
          </w:tcPr>
          <w:p w14:paraId="0932EE6D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Boli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infecțioase</w:t>
            </w:r>
            <w:proofErr w:type="spellEnd"/>
          </w:p>
        </w:tc>
        <w:tc>
          <w:tcPr>
            <w:tcW w:w="2522" w:type="dxa"/>
          </w:tcPr>
          <w:p w14:paraId="01F1739D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2E834D16" w14:textId="77777777" w:rsidTr="00563FF9">
        <w:tc>
          <w:tcPr>
            <w:tcW w:w="622" w:type="dxa"/>
            <w:tcBorders>
              <w:bottom w:val="single" w:sz="4" w:space="0" w:color="auto"/>
            </w:tcBorders>
          </w:tcPr>
          <w:p w14:paraId="6D5A1085" w14:textId="4B433C8D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11</w:t>
            </w:r>
          </w:p>
        </w:tc>
        <w:tc>
          <w:tcPr>
            <w:tcW w:w="6432" w:type="dxa"/>
            <w:tcBorders>
              <w:bottom w:val="single" w:sz="4" w:space="0" w:color="auto"/>
            </w:tcBorders>
          </w:tcPr>
          <w:p w14:paraId="3338B6F4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Obstetrică-ginecologie</w:t>
            </w:r>
            <w:proofErr w:type="spellEnd"/>
          </w:p>
        </w:tc>
        <w:tc>
          <w:tcPr>
            <w:tcW w:w="2522" w:type="dxa"/>
          </w:tcPr>
          <w:p w14:paraId="21CF7334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3FDF6972" w14:textId="77777777" w:rsidTr="00563FF9">
        <w:tc>
          <w:tcPr>
            <w:tcW w:w="622" w:type="dxa"/>
            <w:tcBorders>
              <w:bottom w:val="single" w:sz="4" w:space="0" w:color="auto"/>
            </w:tcBorders>
          </w:tcPr>
          <w:p w14:paraId="7E310B7F" w14:textId="6D76C3B0" w:rsidR="001560A3" w:rsidRPr="00766D12" w:rsidRDefault="001560A3" w:rsidP="00563FF9">
            <w:pPr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12</w:t>
            </w:r>
          </w:p>
        </w:tc>
        <w:tc>
          <w:tcPr>
            <w:tcW w:w="6432" w:type="dxa"/>
            <w:tcBorders>
              <w:bottom w:val="single" w:sz="4" w:space="0" w:color="auto"/>
            </w:tcBorders>
          </w:tcPr>
          <w:p w14:paraId="3A93046B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Psihiatrie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522" w:type="dxa"/>
          </w:tcPr>
          <w:p w14:paraId="351D4B52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3E2F29B8" w14:textId="77777777" w:rsidTr="00563FF9">
        <w:tc>
          <w:tcPr>
            <w:tcW w:w="622" w:type="dxa"/>
            <w:tcBorders>
              <w:bottom w:val="single" w:sz="4" w:space="0" w:color="auto"/>
            </w:tcBorders>
          </w:tcPr>
          <w:p w14:paraId="78DD2063" w14:textId="003E284F" w:rsidR="001560A3" w:rsidRPr="00766D12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  <w:tc>
          <w:tcPr>
            <w:tcW w:w="6432" w:type="dxa"/>
            <w:tcBorders>
              <w:bottom w:val="single" w:sz="4" w:space="0" w:color="auto"/>
            </w:tcBorders>
          </w:tcPr>
          <w:p w14:paraId="56307E55" w14:textId="0D11252E" w:rsidR="001560A3" w:rsidRPr="00766D12" w:rsidRDefault="00893C25" w:rsidP="00563FF9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Neurochirurgie</w:t>
            </w:r>
            <w:proofErr w:type="spellEnd"/>
          </w:p>
        </w:tc>
        <w:tc>
          <w:tcPr>
            <w:tcW w:w="2522" w:type="dxa"/>
          </w:tcPr>
          <w:p w14:paraId="1D6B7333" w14:textId="62608763" w:rsidR="001560A3" w:rsidRPr="00766D12" w:rsidRDefault="00893C25" w:rsidP="00563FF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1560A3" w14:paraId="15A09F7F" w14:textId="77777777" w:rsidTr="00563FF9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A356F" w14:textId="77777777" w:rsidR="001560A3" w:rsidRPr="003B7030" w:rsidRDefault="001560A3" w:rsidP="00563FF9"/>
        </w:tc>
      </w:tr>
      <w:tr w:rsidR="001560A3" w:rsidRPr="00D37A1B" w14:paraId="2C726DF0" w14:textId="77777777" w:rsidTr="00563FF9"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14:paraId="4E137924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</w:p>
        </w:tc>
        <w:tc>
          <w:tcPr>
            <w:tcW w:w="6432" w:type="dxa"/>
            <w:tcBorders>
              <w:top w:val="single" w:sz="4" w:space="0" w:color="auto"/>
              <w:bottom w:val="single" w:sz="4" w:space="0" w:color="auto"/>
            </w:tcBorders>
          </w:tcPr>
          <w:p w14:paraId="5C1B4825" w14:textId="77777777" w:rsidR="001560A3" w:rsidRPr="00893C25" w:rsidRDefault="001560A3" w:rsidP="00066FD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lang w:val="fr-FR"/>
              </w:rPr>
            </w:pP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Linii</w:t>
            </w:r>
            <w:proofErr w:type="spellEnd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93C25">
              <w:rPr>
                <w:rFonts w:ascii="Tahoma" w:hAnsi="Tahoma" w:cs="Tahoma"/>
                <w:b/>
                <w:sz w:val="24"/>
                <w:szCs w:val="24"/>
                <w:lang w:val="fr-FR"/>
              </w:rPr>
              <w:t>gardă</w:t>
            </w:r>
            <w:proofErr w:type="spellEnd"/>
          </w:p>
          <w:p w14:paraId="1DABAD21" w14:textId="77777777" w:rsidR="001560A3" w:rsidRPr="00893C25" w:rsidRDefault="001560A3" w:rsidP="00066FD6">
            <w:pPr>
              <w:spacing w:after="0" w:line="240" w:lineRule="auto"/>
              <w:jc w:val="center"/>
              <w:rPr>
                <w:rFonts w:ascii="Tahoma" w:hAnsi="Tahoma" w:cs="Tahoma"/>
                <w:lang w:val="fr-FR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ro-RO"/>
              </w:rPr>
              <w:t>în afara</w:t>
            </w:r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 xml:space="preserve"> numărul</w:t>
            </w:r>
            <w:r>
              <w:rPr>
                <w:rFonts w:ascii="Tahoma" w:hAnsi="Tahoma" w:cs="Tahoma"/>
                <w:b/>
                <w:sz w:val="24"/>
                <w:szCs w:val="24"/>
                <w:lang w:val="ro-RO"/>
              </w:rPr>
              <w:t>ui</w:t>
            </w:r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 xml:space="preserve"> liniilor de gardă determinat în </w:t>
            </w:r>
            <w:proofErr w:type="spellStart"/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>funcţie</w:t>
            </w:r>
            <w:proofErr w:type="spellEnd"/>
            <w:r w:rsidRPr="00A95E9C">
              <w:rPr>
                <w:rFonts w:ascii="Tahoma" w:hAnsi="Tahoma" w:cs="Tahoma"/>
                <w:b/>
                <w:sz w:val="24"/>
                <w:szCs w:val="24"/>
                <w:lang w:val="ro-RO"/>
              </w:rPr>
              <w:t xml:space="preserve"> de numărul de paturi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14:paraId="5E1D7DDD" w14:textId="77777777" w:rsidR="001560A3" w:rsidRPr="00893C25" w:rsidRDefault="001560A3" w:rsidP="00563FF9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1560A3" w14:paraId="10395600" w14:textId="77777777" w:rsidTr="00563FF9">
        <w:tc>
          <w:tcPr>
            <w:tcW w:w="622" w:type="dxa"/>
            <w:tcBorders>
              <w:bottom w:val="single" w:sz="4" w:space="0" w:color="auto"/>
            </w:tcBorders>
          </w:tcPr>
          <w:p w14:paraId="3CF0642F" w14:textId="6B9D0B6E" w:rsidR="001560A3" w:rsidRPr="00766D12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6432" w:type="dxa"/>
            <w:tcBorders>
              <w:bottom w:val="single" w:sz="4" w:space="0" w:color="auto"/>
            </w:tcBorders>
          </w:tcPr>
          <w:p w14:paraId="6D402A4D" w14:textId="77777777" w:rsidR="001560A3" w:rsidRPr="00C319D5" w:rsidRDefault="001560A3" w:rsidP="00563FF9">
            <w:pPr>
              <w:rPr>
                <w:rFonts w:ascii="Tahoma" w:hAnsi="Tahoma" w:cs="Tahoma"/>
                <w:bCs/>
              </w:rPr>
            </w:pPr>
            <w:proofErr w:type="spellStart"/>
            <w:r w:rsidRPr="00C319D5">
              <w:rPr>
                <w:rFonts w:ascii="Tahoma" w:hAnsi="Tahoma" w:cs="Tahoma"/>
                <w:bCs/>
              </w:rPr>
              <w:t>Medicină</w:t>
            </w:r>
            <w:proofErr w:type="spellEnd"/>
            <w:r w:rsidRPr="00C319D5">
              <w:rPr>
                <w:rFonts w:ascii="Tahoma" w:hAnsi="Tahoma" w:cs="Tahoma"/>
                <w:bCs/>
              </w:rPr>
              <w:t xml:space="preserve"> de </w:t>
            </w:r>
            <w:proofErr w:type="spellStart"/>
            <w:r w:rsidRPr="00C319D5">
              <w:rPr>
                <w:rFonts w:ascii="Tahoma" w:hAnsi="Tahoma" w:cs="Tahoma"/>
                <w:bCs/>
              </w:rPr>
              <w:t>laborator</w:t>
            </w:r>
            <w:proofErr w:type="spellEnd"/>
          </w:p>
        </w:tc>
        <w:tc>
          <w:tcPr>
            <w:tcW w:w="2522" w:type="dxa"/>
          </w:tcPr>
          <w:p w14:paraId="51A3B3E6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1560A3" w14:paraId="54BB4757" w14:textId="77777777" w:rsidTr="00563FF9">
        <w:tc>
          <w:tcPr>
            <w:tcW w:w="622" w:type="dxa"/>
            <w:tcBorders>
              <w:bottom w:val="single" w:sz="4" w:space="0" w:color="auto"/>
            </w:tcBorders>
          </w:tcPr>
          <w:p w14:paraId="02A4F081" w14:textId="02CC65AA" w:rsidR="001560A3" w:rsidRPr="00766D12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6432" w:type="dxa"/>
            <w:tcBorders>
              <w:bottom w:val="single" w:sz="4" w:space="0" w:color="auto"/>
            </w:tcBorders>
          </w:tcPr>
          <w:p w14:paraId="0CAB48AD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Medicină</w:t>
            </w:r>
            <w:proofErr w:type="spellEnd"/>
            <w:r w:rsidRPr="00766D12">
              <w:rPr>
                <w:rFonts w:ascii="Tahoma" w:hAnsi="Tahoma" w:cs="Tahoma"/>
              </w:rPr>
              <w:t xml:space="preserve"> de </w:t>
            </w:r>
            <w:proofErr w:type="spellStart"/>
            <w:r w:rsidRPr="00766D12">
              <w:rPr>
                <w:rFonts w:ascii="Tahoma" w:hAnsi="Tahoma" w:cs="Tahoma"/>
              </w:rPr>
              <w:t>urgență</w:t>
            </w:r>
            <w:proofErr w:type="spellEnd"/>
          </w:p>
        </w:tc>
        <w:tc>
          <w:tcPr>
            <w:tcW w:w="2522" w:type="dxa"/>
          </w:tcPr>
          <w:p w14:paraId="220FD717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1A855ADB" w14:textId="77777777" w:rsidTr="00563FF9"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14:paraId="2FACB5D4" w14:textId="7664DF6E" w:rsidR="001560A3" w:rsidRPr="00766D12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6432" w:type="dxa"/>
            <w:tcBorders>
              <w:top w:val="single" w:sz="4" w:space="0" w:color="auto"/>
              <w:bottom w:val="single" w:sz="4" w:space="0" w:color="auto"/>
            </w:tcBorders>
          </w:tcPr>
          <w:p w14:paraId="0FC84050" w14:textId="77777777" w:rsidR="001560A3" w:rsidRPr="00766D12" w:rsidRDefault="001560A3" w:rsidP="00563FF9">
            <w:pPr>
              <w:rPr>
                <w:rFonts w:ascii="Tahoma" w:hAnsi="Tahoma" w:cs="Tahoma"/>
              </w:rPr>
            </w:pPr>
            <w:proofErr w:type="spellStart"/>
            <w:r w:rsidRPr="00766D12">
              <w:rPr>
                <w:rFonts w:ascii="Tahoma" w:hAnsi="Tahoma" w:cs="Tahoma"/>
              </w:rPr>
              <w:t>Medicină</w:t>
            </w:r>
            <w:proofErr w:type="spellEnd"/>
            <w:r w:rsidRPr="00766D12">
              <w:rPr>
                <w:rFonts w:ascii="Tahoma" w:hAnsi="Tahoma" w:cs="Tahoma"/>
              </w:rPr>
              <w:t xml:space="preserve"> de </w:t>
            </w:r>
            <w:proofErr w:type="spellStart"/>
            <w:r w:rsidRPr="00766D12">
              <w:rPr>
                <w:rFonts w:ascii="Tahoma" w:hAnsi="Tahoma" w:cs="Tahoma"/>
              </w:rPr>
              <w:t>urgență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profil</w:t>
            </w:r>
            <w:proofErr w:type="spellEnd"/>
            <w:r w:rsidRPr="00766D12">
              <w:rPr>
                <w:rFonts w:ascii="Tahoma" w:hAnsi="Tahoma" w:cs="Tahoma"/>
              </w:rPr>
              <w:t xml:space="preserve"> </w:t>
            </w:r>
            <w:proofErr w:type="spellStart"/>
            <w:r w:rsidRPr="00766D12">
              <w:rPr>
                <w:rFonts w:ascii="Tahoma" w:hAnsi="Tahoma" w:cs="Tahoma"/>
              </w:rPr>
              <w:t>pediatrie</w:t>
            </w:r>
            <w:proofErr w:type="spellEnd"/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14:paraId="1057FCAE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 w:rsidRPr="00766D12">
              <w:rPr>
                <w:rFonts w:ascii="Tahoma" w:hAnsi="Tahoma" w:cs="Tahoma"/>
              </w:rPr>
              <w:t>1</w:t>
            </w:r>
          </w:p>
        </w:tc>
      </w:tr>
      <w:tr w:rsidR="001560A3" w14:paraId="6BED539A" w14:textId="77777777" w:rsidTr="00563FF9"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14:paraId="08FB4D84" w14:textId="16DC7368" w:rsidR="001560A3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6432" w:type="dxa"/>
            <w:tcBorders>
              <w:top w:val="single" w:sz="4" w:space="0" w:color="auto"/>
              <w:bottom w:val="single" w:sz="4" w:space="0" w:color="auto"/>
            </w:tcBorders>
          </w:tcPr>
          <w:p w14:paraId="2BD97F25" w14:textId="77777777" w:rsidR="001560A3" w:rsidRPr="00893C25" w:rsidRDefault="001560A3" w:rsidP="00563FF9">
            <w:pPr>
              <w:rPr>
                <w:rFonts w:ascii="Tahoma" w:hAnsi="Tahoma" w:cs="Tahoma"/>
                <w:lang w:val="fr-FR"/>
              </w:rPr>
            </w:pPr>
            <w:r w:rsidRPr="00893C25">
              <w:rPr>
                <w:rFonts w:ascii="Tahoma" w:hAnsi="Tahoma" w:cs="Tahoma"/>
                <w:lang w:val="fr-FR"/>
              </w:rPr>
              <w:t xml:space="preserve">Radiologie </w:t>
            </w:r>
            <w:proofErr w:type="spellStart"/>
            <w:r w:rsidRPr="00893C25">
              <w:rPr>
                <w:rFonts w:ascii="Tahoma" w:hAnsi="Tahoma" w:cs="Tahoma"/>
                <w:lang w:val="fr-FR"/>
              </w:rPr>
              <w:t>și</w:t>
            </w:r>
            <w:proofErr w:type="spellEnd"/>
            <w:r w:rsidRPr="00893C25">
              <w:rPr>
                <w:rFonts w:ascii="Tahoma" w:hAnsi="Tahoma" w:cs="Tahoma"/>
                <w:lang w:val="fr-FR"/>
              </w:rPr>
              <w:t xml:space="preserve"> </w:t>
            </w:r>
            <w:proofErr w:type="spellStart"/>
            <w:r w:rsidRPr="00893C25">
              <w:rPr>
                <w:rFonts w:ascii="Tahoma" w:hAnsi="Tahoma" w:cs="Tahoma"/>
                <w:lang w:val="fr-FR"/>
              </w:rPr>
              <w:t>imagistică</w:t>
            </w:r>
            <w:proofErr w:type="spellEnd"/>
            <w:r w:rsidRPr="00893C25">
              <w:rPr>
                <w:rFonts w:ascii="Tahoma" w:hAnsi="Tahoma" w:cs="Tahoma"/>
                <w:lang w:val="fr-FR"/>
              </w:rPr>
              <w:t xml:space="preserve"> </w:t>
            </w:r>
            <w:proofErr w:type="spellStart"/>
            <w:r w:rsidRPr="00893C25">
              <w:rPr>
                <w:rFonts w:ascii="Tahoma" w:hAnsi="Tahoma" w:cs="Tahoma"/>
                <w:lang w:val="fr-FR"/>
              </w:rPr>
              <w:t>medicală</w:t>
            </w:r>
            <w:proofErr w:type="spellEnd"/>
            <w:r w:rsidRPr="00893C25">
              <w:rPr>
                <w:rFonts w:ascii="Tahoma" w:hAnsi="Tahoma" w:cs="Tahoma"/>
                <w:lang w:val="fr-FR"/>
              </w:rPr>
              <w:t xml:space="preserve"> – UPU-SMURD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14:paraId="51EF7F23" w14:textId="77777777" w:rsidR="001560A3" w:rsidRPr="00766D12" w:rsidRDefault="001560A3" w:rsidP="00563FF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1560A3" w14:paraId="76AC86F6" w14:textId="77777777" w:rsidTr="00563FF9">
        <w:tc>
          <w:tcPr>
            <w:tcW w:w="622" w:type="dxa"/>
            <w:tcBorders>
              <w:top w:val="single" w:sz="4" w:space="0" w:color="auto"/>
            </w:tcBorders>
          </w:tcPr>
          <w:p w14:paraId="0AAD3EBF" w14:textId="22440B50" w:rsidR="001560A3" w:rsidRDefault="001560A3" w:rsidP="00563FF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6432" w:type="dxa"/>
            <w:tcBorders>
              <w:top w:val="single" w:sz="4" w:space="0" w:color="auto"/>
            </w:tcBorders>
          </w:tcPr>
          <w:p w14:paraId="334CEC58" w14:textId="77777777" w:rsidR="001560A3" w:rsidRPr="00C319D5" w:rsidRDefault="001560A3" w:rsidP="00563FF9">
            <w:pPr>
              <w:rPr>
                <w:rFonts w:ascii="Tahoma" w:hAnsi="Tahoma" w:cs="Tahoma"/>
                <w:bCs/>
              </w:rPr>
            </w:pPr>
            <w:proofErr w:type="spellStart"/>
            <w:r w:rsidRPr="00C319D5">
              <w:rPr>
                <w:rFonts w:ascii="Tahoma" w:hAnsi="Tahoma" w:cs="Tahoma"/>
                <w:bCs/>
              </w:rPr>
              <w:t>Medicină</w:t>
            </w:r>
            <w:proofErr w:type="spellEnd"/>
            <w:r w:rsidRPr="00C319D5">
              <w:rPr>
                <w:rFonts w:ascii="Tahoma" w:hAnsi="Tahoma" w:cs="Tahoma"/>
                <w:bCs/>
              </w:rPr>
              <w:t xml:space="preserve"> </w:t>
            </w:r>
            <w:proofErr w:type="spellStart"/>
            <w:r w:rsidRPr="00C319D5">
              <w:rPr>
                <w:rFonts w:ascii="Tahoma" w:hAnsi="Tahoma" w:cs="Tahoma"/>
                <w:bCs/>
              </w:rPr>
              <w:t>legală</w:t>
            </w:r>
            <w:proofErr w:type="spellEnd"/>
          </w:p>
        </w:tc>
        <w:tc>
          <w:tcPr>
            <w:tcW w:w="2522" w:type="dxa"/>
            <w:tcBorders>
              <w:top w:val="single" w:sz="4" w:space="0" w:color="auto"/>
            </w:tcBorders>
          </w:tcPr>
          <w:p w14:paraId="2913C656" w14:textId="77777777" w:rsidR="001560A3" w:rsidRPr="00066FD6" w:rsidRDefault="001560A3" w:rsidP="00563FF9">
            <w:pPr>
              <w:jc w:val="center"/>
              <w:rPr>
                <w:rFonts w:ascii="Tahoma" w:hAnsi="Tahoma" w:cs="Tahoma"/>
                <w:bCs/>
              </w:rPr>
            </w:pPr>
            <w:r w:rsidRPr="00066FD6">
              <w:rPr>
                <w:rFonts w:ascii="Tahoma" w:hAnsi="Tahoma" w:cs="Tahoma"/>
                <w:bCs/>
              </w:rPr>
              <w:t>1</w:t>
            </w:r>
          </w:p>
        </w:tc>
      </w:tr>
    </w:tbl>
    <w:p w14:paraId="4CDBAF25" w14:textId="22DB0911" w:rsidR="006D0856" w:rsidRPr="006D0856" w:rsidRDefault="006D0856" w:rsidP="001560A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</w:p>
    <w:p w14:paraId="66C28A09" w14:textId="77777777" w:rsidR="006D0856" w:rsidRDefault="006D0856" w:rsidP="001560A3">
      <w:pPr>
        <w:rPr>
          <w:rFonts w:ascii="Tahoma" w:hAnsi="Tahoma" w:cs="Tahoma"/>
          <w:sz w:val="18"/>
          <w:szCs w:val="18"/>
        </w:rPr>
      </w:pPr>
    </w:p>
    <w:p w14:paraId="5370F68B" w14:textId="71DD5D0A" w:rsidR="006D0856" w:rsidRPr="006D0856" w:rsidRDefault="006D0856" w:rsidP="001560A3">
      <w:pPr>
        <w:rPr>
          <w:rFonts w:ascii="Tahoma" w:hAnsi="Tahoma" w:cs="Tahoma"/>
          <w:sz w:val="18"/>
          <w:szCs w:val="18"/>
        </w:rPr>
      </w:pPr>
      <w:proofErr w:type="spellStart"/>
      <w:r w:rsidRPr="006D0856">
        <w:rPr>
          <w:rFonts w:ascii="Tahoma" w:hAnsi="Tahoma" w:cs="Tahoma"/>
          <w:sz w:val="18"/>
          <w:szCs w:val="18"/>
        </w:rPr>
        <w:t>Întocmit</w:t>
      </w:r>
      <w:proofErr w:type="spellEnd"/>
      <w:r w:rsidRPr="006D0856">
        <w:rPr>
          <w:rFonts w:ascii="Tahoma" w:hAnsi="Tahoma" w:cs="Tahoma"/>
          <w:sz w:val="18"/>
          <w:szCs w:val="18"/>
        </w:rPr>
        <w:t>:</w:t>
      </w:r>
      <w:r w:rsidR="00790670">
        <w:rPr>
          <w:rFonts w:ascii="Tahoma" w:hAnsi="Tahoma" w:cs="Tahoma"/>
          <w:sz w:val="18"/>
          <w:szCs w:val="18"/>
        </w:rPr>
        <w:t xml:space="preserve"> C.G.A./S.A.M./6</w:t>
      </w:r>
      <w:bookmarkStart w:id="0" w:name="_GoBack"/>
      <w:bookmarkEnd w:id="0"/>
      <w:r>
        <w:rPr>
          <w:rFonts w:ascii="Tahoma" w:hAnsi="Tahoma" w:cs="Tahoma"/>
          <w:sz w:val="18"/>
          <w:szCs w:val="18"/>
        </w:rPr>
        <w:t xml:space="preserve"> ex.</w:t>
      </w:r>
    </w:p>
    <w:sectPr w:rsidR="006D0856" w:rsidRPr="006D0856" w:rsidSect="006E2C2E">
      <w:pgSz w:w="11906" w:h="16838" w:code="9"/>
      <w:pgMar w:top="851" w:right="851" w:bottom="851" w:left="1418" w:header="709" w:footer="6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D9"/>
    <w:rsid w:val="00066FD6"/>
    <w:rsid w:val="001560A3"/>
    <w:rsid w:val="003C7F56"/>
    <w:rsid w:val="0049682F"/>
    <w:rsid w:val="006257D9"/>
    <w:rsid w:val="006D0856"/>
    <w:rsid w:val="006E2C2E"/>
    <w:rsid w:val="006F2046"/>
    <w:rsid w:val="00790670"/>
    <w:rsid w:val="007F22D1"/>
    <w:rsid w:val="00835D41"/>
    <w:rsid w:val="00893C25"/>
    <w:rsid w:val="00C319D5"/>
    <w:rsid w:val="00D3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947"/>
  <w15:chartTrackingRefBased/>
  <w15:docId w15:val="{C037D8C8-460B-407F-88CB-C7F8BA44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0A3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156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D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D0856"/>
    <w:rPr>
      <w:rFonts w:ascii="Segoe UI" w:hAnsi="Segoe UI" w:cs="Segoe UI"/>
      <w:sz w:val="18"/>
      <w:szCs w:val="18"/>
    </w:rPr>
  </w:style>
  <w:style w:type="character" w:styleId="Textsubstituent">
    <w:name w:val="Placeholder Text"/>
    <w:basedOn w:val="Fontdeparagrafimplicit"/>
    <w:uiPriority w:val="99"/>
    <w:semiHidden/>
    <w:rsid w:val="006D08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152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Carmen Simona</dc:creator>
  <cp:keywords/>
  <dc:description/>
  <cp:lastModifiedBy>DELL</cp:lastModifiedBy>
  <cp:revision>11</cp:revision>
  <cp:lastPrinted>2019-09-26T06:19:00Z</cp:lastPrinted>
  <dcterms:created xsi:type="dcterms:W3CDTF">2019-03-19T11:20:00Z</dcterms:created>
  <dcterms:modified xsi:type="dcterms:W3CDTF">2019-09-26T06:24:00Z</dcterms:modified>
</cp:coreProperties>
</file>