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305" w:rsidRPr="00136E67" w:rsidRDefault="00AF4305" w:rsidP="00C827B1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136E67">
        <w:rPr>
          <w:rFonts w:ascii="Tahoma" w:hAnsi="Tahoma" w:cs="Tahoma"/>
          <w:b/>
          <w:sz w:val="28"/>
          <w:szCs w:val="28"/>
        </w:rPr>
        <w:t>ROMÂNIA</w:t>
      </w:r>
    </w:p>
    <w:p w:rsidR="00AF4305" w:rsidRPr="00136E67" w:rsidRDefault="00AF4305" w:rsidP="00C827B1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136E67">
        <w:rPr>
          <w:rFonts w:ascii="Tahoma" w:hAnsi="Tahoma" w:cs="Tahoma"/>
          <w:b/>
          <w:sz w:val="28"/>
          <w:szCs w:val="28"/>
        </w:rPr>
        <w:t>JUDEŢUL BISTRIŢA-NĂSĂUD</w:t>
      </w:r>
    </w:p>
    <w:p w:rsidR="00AF4305" w:rsidRPr="00136E67" w:rsidRDefault="00AF4305" w:rsidP="00C827B1">
      <w:pPr>
        <w:spacing w:after="0" w:line="240" w:lineRule="auto"/>
        <w:jc w:val="center"/>
        <w:rPr>
          <w:rFonts w:ascii="Tahoma" w:hAnsi="Tahoma" w:cs="Tahoma"/>
          <w:sz w:val="28"/>
          <w:szCs w:val="28"/>
        </w:rPr>
      </w:pPr>
      <w:r w:rsidRPr="00136E67">
        <w:rPr>
          <w:rFonts w:ascii="Tahoma" w:hAnsi="Tahoma" w:cs="Tahoma"/>
          <w:noProof/>
          <w:sz w:val="28"/>
          <w:szCs w:val="28"/>
          <w:lang w:eastAsia="ro-RO"/>
        </w:rPr>
        <w:drawing>
          <wp:inline distT="0" distB="0" distL="0" distR="0" wp14:anchorId="5849A8E1" wp14:editId="1CE0B4A1">
            <wp:extent cx="800100" cy="914400"/>
            <wp:effectExtent l="0" t="0" r="0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305" w:rsidRPr="00136E67" w:rsidRDefault="00AF4305" w:rsidP="00700519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136E67">
        <w:rPr>
          <w:rFonts w:ascii="Tahoma" w:hAnsi="Tahoma" w:cs="Tahoma"/>
          <w:b/>
          <w:sz w:val="28"/>
          <w:szCs w:val="28"/>
        </w:rPr>
        <w:t>CONSILIUL  JUDEŢEAN</w:t>
      </w:r>
    </w:p>
    <w:p w:rsidR="00427F00" w:rsidRPr="00AF4305" w:rsidRDefault="00AF4305" w:rsidP="00881E90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AF4305">
        <w:rPr>
          <w:rFonts w:ascii="Tahoma" w:hAnsi="Tahoma" w:cs="Tahoma"/>
          <w:b/>
          <w:sz w:val="28"/>
          <w:szCs w:val="28"/>
        </w:rPr>
        <w:tab/>
      </w:r>
      <w:r w:rsidRPr="00AF4305">
        <w:rPr>
          <w:rFonts w:ascii="Tahoma" w:hAnsi="Tahoma" w:cs="Tahoma"/>
          <w:b/>
          <w:sz w:val="28"/>
          <w:szCs w:val="28"/>
        </w:rPr>
        <w:tab/>
      </w:r>
      <w:r w:rsidRPr="00AF4305">
        <w:rPr>
          <w:rFonts w:ascii="Tahoma" w:hAnsi="Tahoma" w:cs="Tahoma"/>
          <w:b/>
          <w:sz w:val="28"/>
          <w:szCs w:val="28"/>
        </w:rPr>
        <w:tab/>
      </w:r>
      <w:r w:rsidRPr="00AF4305">
        <w:rPr>
          <w:rFonts w:ascii="Tahoma" w:hAnsi="Tahoma" w:cs="Tahoma"/>
          <w:b/>
          <w:sz w:val="28"/>
          <w:szCs w:val="28"/>
        </w:rPr>
        <w:tab/>
      </w:r>
      <w:r w:rsidRPr="00AF4305">
        <w:rPr>
          <w:rFonts w:ascii="Tahoma" w:hAnsi="Tahoma" w:cs="Tahoma"/>
          <w:b/>
          <w:sz w:val="28"/>
          <w:szCs w:val="28"/>
        </w:rPr>
        <w:tab/>
      </w:r>
      <w:r w:rsidRPr="00AF4305">
        <w:rPr>
          <w:rFonts w:ascii="Tahoma" w:hAnsi="Tahoma" w:cs="Tahoma"/>
          <w:b/>
          <w:sz w:val="28"/>
          <w:szCs w:val="28"/>
        </w:rPr>
        <w:tab/>
      </w:r>
      <w:r w:rsidRPr="00AF4305">
        <w:rPr>
          <w:rFonts w:ascii="Tahoma" w:hAnsi="Tahoma" w:cs="Tahoma"/>
          <w:b/>
          <w:sz w:val="28"/>
          <w:szCs w:val="28"/>
        </w:rPr>
        <w:tab/>
      </w:r>
      <w:r w:rsidRPr="00AF4305">
        <w:rPr>
          <w:rFonts w:ascii="Tahoma" w:hAnsi="Tahoma" w:cs="Tahoma"/>
          <w:b/>
          <w:sz w:val="28"/>
          <w:szCs w:val="28"/>
        </w:rPr>
        <w:tab/>
      </w:r>
    </w:p>
    <w:p w:rsidR="00AF4305" w:rsidRPr="00AF4305" w:rsidRDefault="00AF4305" w:rsidP="00AF4305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AF4305">
        <w:rPr>
          <w:rFonts w:ascii="Tahoma" w:hAnsi="Tahoma" w:cs="Tahoma"/>
          <w:b/>
          <w:sz w:val="28"/>
          <w:szCs w:val="28"/>
        </w:rPr>
        <w:t>HOTĂRÂRE</w:t>
      </w:r>
    </w:p>
    <w:p w:rsidR="00AF4305" w:rsidRDefault="00AF4305" w:rsidP="00881E90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proofErr w:type="spellStart"/>
      <w:r w:rsidRPr="00AF4305">
        <w:rPr>
          <w:rFonts w:ascii="Tahoma" w:hAnsi="Tahoma" w:cs="Tahoma"/>
          <w:b/>
          <w:sz w:val="28"/>
          <w:szCs w:val="28"/>
          <w:lang w:val="en-US"/>
        </w:rPr>
        <w:t>privind</w:t>
      </w:r>
      <w:proofErr w:type="spellEnd"/>
      <w:r w:rsidR="00581370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581370">
        <w:rPr>
          <w:rFonts w:ascii="Tahoma" w:hAnsi="Tahoma" w:cs="Tahoma"/>
          <w:b/>
          <w:sz w:val="28"/>
          <w:szCs w:val="28"/>
          <w:lang w:val="en-US"/>
        </w:rPr>
        <w:t>aprobarea</w:t>
      </w:r>
      <w:proofErr w:type="spellEnd"/>
      <w:r w:rsidR="00581370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581370">
        <w:rPr>
          <w:rFonts w:ascii="Tahoma" w:hAnsi="Tahoma" w:cs="Tahoma"/>
          <w:b/>
          <w:sz w:val="28"/>
          <w:szCs w:val="28"/>
          <w:lang w:val="en-US"/>
        </w:rPr>
        <w:t>înaintării</w:t>
      </w:r>
      <w:proofErr w:type="spellEnd"/>
      <w:r w:rsidR="00581370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581370">
        <w:rPr>
          <w:rFonts w:ascii="Tahoma" w:hAnsi="Tahoma" w:cs="Tahoma"/>
          <w:b/>
          <w:sz w:val="28"/>
          <w:szCs w:val="28"/>
          <w:lang w:val="en-US"/>
        </w:rPr>
        <w:t>unei</w:t>
      </w:r>
      <w:proofErr w:type="spellEnd"/>
      <w:r w:rsidR="00581370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581370">
        <w:rPr>
          <w:rFonts w:ascii="Tahoma" w:hAnsi="Tahoma" w:cs="Tahoma"/>
          <w:b/>
          <w:sz w:val="28"/>
          <w:szCs w:val="28"/>
          <w:lang w:val="en-US"/>
        </w:rPr>
        <w:t>solicitări</w:t>
      </w:r>
      <w:proofErr w:type="spellEnd"/>
      <w:r w:rsidR="00581370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581370">
        <w:rPr>
          <w:rFonts w:ascii="Tahoma" w:hAnsi="Tahoma" w:cs="Tahoma"/>
          <w:b/>
          <w:sz w:val="28"/>
          <w:szCs w:val="28"/>
          <w:lang w:val="en-US"/>
        </w:rPr>
        <w:t>către</w:t>
      </w:r>
      <w:proofErr w:type="spellEnd"/>
      <w:r w:rsidR="00581370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581370">
        <w:rPr>
          <w:rFonts w:ascii="Tahoma" w:hAnsi="Tahoma" w:cs="Tahoma"/>
          <w:b/>
          <w:sz w:val="28"/>
          <w:szCs w:val="28"/>
          <w:lang w:val="en-US"/>
        </w:rPr>
        <w:t>Guvernul</w:t>
      </w:r>
      <w:proofErr w:type="spellEnd"/>
      <w:r w:rsidRPr="00AF4305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Pr="00AF4305">
        <w:rPr>
          <w:rFonts w:ascii="Tahoma" w:hAnsi="Tahoma" w:cs="Tahoma"/>
          <w:b/>
          <w:sz w:val="28"/>
          <w:szCs w:val="28"/>
          <w:lang w:val="en-US"/>
        </w:rPr>
        <w:t>României</w:t>
      </w:r>
      <w:proofErr w:type="spellEnd"/>
      <w:r w:rsidRPr="00AF4305">
        <w:rPr>
          <w:rFonts w:ascii="Tahoma" w:hAnsi="Tahoma" w:cs="Tahoma"/>
          <w:b/>
          <w:sz w:val="28"/>
          <w:szCs w:val="28"/>
          <w:lang w:val="en-US"/>
        </w:rPr>
        <w:t xml:space="preserve"> de </w:t>
      </w:r>
      <w:proofErr w:type="spellStart"/>
      <w:r w:rsidRPr="00AF4305">
        <w:rPr>
          <w:rFonts w:ascii="Tahoma" w:hAnsi="Tahoma" w:cs="Tahoma"/>
          <w:b/>
          <w:sz w:val="28"/>
          <w:szCs w:val="28"/>
          <w:lang w:val="en-US"/>
        </w:rPr>
        <w:t>transmitere</w:t>
      </w:r>
      <w:proofErr w:type="spellEnd"/>
      <w:r w:rsidRPr="00AF4305">
        <w:rPr>
          <w:rFonts w:ascii="Tahoma" w:hAnsi="Tahoma" w:cs="Tahoma"/>
          <w:b/>
          <w:sz w:val="28"/>
          <w:szCs w:val="28"/>
          <w:lang w:val="en-US"/>
        </w:rPr>
        <w:t xml:space="preserve"> a </w:t>
      </w:r>
      <w:proofErr w:type="spellStart"/>
      <w:r w:rsidRPr="00AF4305">
        <w:rPr>
          <w:rFonts w:ascii="Tahoma" w:hAnsi="Tahoma" w:cs="Tahoma"/>
          <w:b/>
          <w:sz w:val="28"/>
          <w:szCs w:val="28"/>
          <w:lang w:val="en-US"/>
        </w:rPr>
        <w:t>imobilului</w:t>
      </w:r>
      <w:proofErr w:type="spellEnd"/>
      <w:r w:rsidR="00881E90">
        <w:rPr>
          <w:rFonts w:ascii="Tahoma" w:hAnsi="Tahoma" w:cs="Tahoma"/>
          <w:b/>
          <w:sz w:val="28"/>
          <w:szCs w:val="28"/>
          <w:lang w:val="en-US"/>
        </w:rPr>
        <w:t xml:space="preserve"> – </w:t>
      </w:r>
      <w:proofErr w:type="spellStart"/>
      <w:r w:rsidR="00881E90">
        <w:rPr>
          <w:rFonts w:ascii="Tahoma" w:hAnsi="Tahoma" w:cs="Tahoma"/>
          <w:b/>
          <w:sz w:val="28"/>
          <w:szCs w:val="28"/>
          <w:lang w:val="en-US"/>
        </w:rPr>
        <w:t>construcție</w:t>
      </w:r>
      <w:proofErr w:type="spellEnd"/>
      <w:r w:rsidR="00881E90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881E90">
        <w:rPr>
          <w:rFonts w:ascii="Tahoma" w:hAnsi="Tahoma" w:cs="Tahoma"/>
          <w:b/>
          <w:sz w:val="28"/>
          <w:szCs w:val="28"/>
          <w:lang w:val="en-US"/>
        </w:rPr>
        <w:t>și</w:t>
      </w:r>
      <w:proofErr w:type="spellEnd"/>
      <w:r w:rsidR="00881E90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881E90">
        <w:rPr>
          <w:rFonts w:ascii="Tahoma" w:hAnsi="Tahoma" w:cs="Tahoma"/>
          <w:b/>
          <w:sz w:val="28"/>
          <w:szCs w:val="28"/>
          <w:lang w:val="en-US"/>
        </w:rPr>
        <w:t>teren</w:t>
      </w:r>
      <w:proofErr w:type="spellEnd"/>
      <w:r w:rsidR="00881E90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881E90">
        <w:rPr>
          <w:rFonts w:ascii="Tahoma" w:hAnsi="Tahoma" w:cs="Tahoma"/>
          <w:b/>
          <w:sz w:val="28"/>
          <w:szCs w:val="28"/>
          <w:lang w:val="en-US"/>
        </w:rPr>
        <w:t>aferent</w:t>
      </w:r>
      <w:proofErr w:type="spellEnd"/>
      <w:r w:rsidR="00881E90">
        <w:rPr>
          <w:rFonts w:ascii="Tahoma" w:hAnsi="Tahoma" w:cs="Tahoma"/>
          <w:b/>
          <w:sz w:val="28"/>
          <w:szCs w:val="28"/>
          <w:lang w:val="en-US"/>
        </w:rPr>
        <w:t>,</w:t>
      </w:r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b/>
          <w:sz w:val="28"/>
          <w:szCs w:val="28"/>
          <w:lang w:val="en-US"/>
        </w:rPr>
        <w:t>situat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b/>
          <w:sz w:val="28"/>
          <w:szCs w:val="28"/>
          <w:lang w:val="en-US"/>
        </w:rPr>
        <w:t>în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b/>
          <w:sz w:val="28"/>
          <w:szCs w:val="28"/>
          <w:lang w:val="en-US"/>
        </w:rPr>
        <w:t>municipiul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Bistrița, B-</w:t>
      </w:r>
      <w:proofErr w:type="spellStart"/>
      <w:r>
        <w:rPr>
          <w:rFonts w:ascii="Tahoma" w:hAnsi="Tahoma" w:cs="Tahoma"/>
          <w:b/>
          <w:sz w:val="28"/>
          <w:szCs w:val="28"/>
          <w:lang w:val="en-US"/>
        </w:rPr>
        <w:t>dul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b/>
          <w:sz w:val="28"/>
          <w:szCs w:val="28"/>
          <w:lang w:val="en-US"/>
        </w:rPr>
        <w:t>Independenței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nr.9, </w:t>
      </w:r>
      <w:proofErr w:type="spellStart"/>
      <w:r>
        <w:rPr>
          <w:rFonts w:ascii="Tahoma" w:hAnsi="Tahoma" w:cs="Tahoma"/>
          <w:b/>
          <w:sz w:val="28"/>
          <w:szCs w:val="28"/>
          <w:lang w:val="en-US"/>
        </w:rPr>
        <w:t>județul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Bistrița-</w:t>
      </w:r>
      <w:proofErr w:type="spellStart"/>
      <w:r>
        <w:rPr>
          <w:rFonts w:ascii="Tahoma" w:hAnsi="Tahoma" w:cs="Tahoma"/>
          <w:b/>
          <w:sz w:val="28"/>
          <w:szCs w:val="28"/>
          <w:lang w:val="en-US"/>
        </w:rPr>
        <w:t>Năsăud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, </w:t>
      </w:r>
      <w:proofErr w:type="spellStart"/>
      <w:r w:rsidR="007C7325">
        <w:rPr>
          <w:rFonts w:ascii="Tahoma" w:hAnsi="Tahoma" w:cs="Tahoma"/>
          <w:b/>
          <w:sz w:val="28"/>
          <w:szCs w:val="28"/>
          <w:lang w:val="en-US"/>
        </w:rPr>
        <w:t>înscris</w:t>
      </w:r>
      <w:proofErr w:type="spellEnd"/>
      <w:r w:rsidR="007C7325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7C7325">
        <w:rPr>
          <w:rFonts w:ascii="Tahoma" w:hAnsi="Tahoma" w:cs="Tahoma"/>
          <w:b/>
          <w:sz w:val="28"/>
          <w:szCs w:val="28"/>
          <w:lang w:val="en-US"/>
        </w:rPr>
        <w:t>în</w:t>
      </w:r>
      <w:proofErr w:type="spellEnd"/>
      <w:r w:rsidR="007C7325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7C7325">
        <w:rPr>
          <w:rFonts w:ascii="Tahoma" w:hAnsi="Tahoma" w:cs="Tahoma"/>
          <w:b/>
          <w:sz w:val="28"/>
          <w:szCs w:val="28"/>
          <w:lang w:val="en-US"/>
        </w:rPr>
        <w:t>Cartea</w:t>
      </w:r>
      <w:proofErr w:type="spellEnd"/>
      <w:r w:rsidR="007C7325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7C7325">
        <w:rPr>
          <w:rFonts w:ascii="Tahoma" w:hAnsi="Tahoma" w:cs="Tahoma"/>
          <w:b/>
          <w:sz w:val="28"/>
          <w:szCs w:val="28"/>
          <w:lang w:val="en-US"/>
        </w:rPr>
        <w:t>funciară</w:t>
      </w:r>
      <w:proofErr w:type="spellEnd"/>
      <w:r w:rsidR="007C7325">
        <w:rPr>
          <w:rFonts w:ascii="Tahoma" w:hAnsi="Tahoma" w:cs="Tahoma"/>
          <w:b/>
          <w:sz w:val="28"/>
          <w:szCs w:val="28"/>
          <w:lang w:val="en-US"/>
        </w:rPr>
        <w:t xml:space="preserve"> nr.71407 Bistrița, </w:t>
      </w:r>
      <w:r w:rsidRPr="00AF4305">
        <w:rPr>
          <w:rFonts w:ascii="Tahoma" w:hAnsi="Tahoma" w:cs="Tahoma"/>
          <w:b/>
          <w:sz w:val="28"/>
          <w:szCs w:val="28"/>
          <w:lang w:val="en-US"/>
        </w:rPr>
        <w:t>din</w:t>
      </w:r>
      <w:r w:rsidR="00700519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700519">
        <w:rPr>
          <w:rFonts w:ascii="Tahoma" w:hAnsi="Tahoma" w:cs="Tahoma"/>
          <w:b/>
          <w:sz w:val="28"/>
          <w:szCs w:val="28"/>
          <w:lang w:val="en-US"/>
        </w:rPr>
        <w:t>domeniul</w:t>
      </w:r>
      <w:proofErr w:type="spellEnd"/>
      <w:r w:rsidR="00700519">
        <w:rPr>
          <w:rFonts w:ascii="Tahoma" w:hAnsi="Tahoma" w:cs="Tahoma"/>
          <w:b/>
          <w:sz w:val="28"/>
          <w:szCs w:val="28"/>
          <w:lang w:val="en-US"/>
        </w:rPr>
        <w:t xml:space="preserve"> public al </w:t>
      </w:r>
      <w:proofErr w:type="spellStart"/>
      <w:r w:rsidR="00700519">
        <w:rPr>
          <w:rFonts w:ascii="Tahoma" w:hAnsi="Tahoma" w:cs="Tahoma"/>
          <w:b/>
          <w:sz w:val="28"/>
          <w:szCs w:val="28"/>
          <w:lang w:val="en-US"/>
        </w:rPr>
        <w:t>Statului</w:t>
      </w:r>
      <w:proofErr w:type="spellEnd"/>
      <w:r w:rsidR="00700519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700519">
        <w:rPr>
          <w:rFonts w:ascii="Tahoma" w:hAnsi="Tahoma" w:cs="Tahoma"/>
          <w:b/>
          <w:sz w:val="28"/>
          <w:szCs w:val="28"/>
          <w:lang w:val="en-US"/>
        </w:rPr>
        <w:t>și</w:t>
      </w:r>
      <w:proofErr w:type="spellEnd"/>
      <w:r w:rsidR="00700519">
        <w:rPr>
          <w:rFonts w:ascii="Tahoma" w:hAnsi="Tahoma" w:cs="Tahoma"/>
          <w:b/>
          <w:sz w:val="28"/>
          <w:szCs w:val="28"/>
          <w:lang w:val="en-US"/>
        </w:rPr>
        <w:t xml:space="preserve"> din </w:t>
      </w:r>
      <w:proofErr w:type="spellStart"/>
      <w:r w:rsidRPr="00AF4305">
        <w:rPr>
          <w:rFonts w:ascii="Tahoma" w:hAnsi="Tahoma" w:cs="Tahoma"/>
          <w:b/>
          <w:sz w:val="28"/>
          <w:szCs w:val="28"/>
          <w:lang w:val="en-US"/>
        </w:rPr>
        <w:t>administrarea</w:t>
      </w:r>
      <w:proofErr w:type="spellEnd"/>
      <w:r w:rsidRPr="00AF4305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r w:rsidRPr="00AF4305">
        <w:rPr>
          <w:rFonts w:ascii="Tahoma" w:hAnsi="Tahoma" w:cs="Tahoma"/>
          <w:b/>
          <w:sz w:val="28"/>
          <w:szCs w:val="28"/>
        </w:rPr>
        <w:t xml:space="preserve">Ministerului </w:t>
      </w:r>
      <w:r w:rsidR="007C7325">
        <w:rPr>
          <w:rFonts w:ascii="Tahoma" w:hAnsi="Tahoma" w:cs="Tahoma"/>
          <w:b/>
          <w:sz w:val="28"/>
          <w:szCs w:val="28"/>
        </w:rPr>
        <w:t xml:space="preserve">Tineretului și Sportului prin </w:t>
      </w:r>
      <w:r w:rsidR="00700519">
        <w:rPr>
          <w:rFonts w:ascii="Tahoma" w:hAnsi="Tahoma" w:cs="Tahoma"/>
          <w:b/>
          <w:sz w:val="28"/>
          <w:szCs w:val="28"/>
        </w:rPr>
        <w:t>Direcția Județeană pentru Sport și Tineret Bistrița-Năsăud, în domeniul public al județului Bistrița-Năsăud</w:t>
      </w:r>
    </w:p>
    <w:p w:rsidR="00BA4D9A" w:rsidRDefault="00BA4D9A" w:rsidP="00881E90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en-US"/>
        </w:rPr>
      </w:pPr>
    </w:p>
    <w:p w:rsidR="00220E68" w:rsidRDefault="00220E68" w:rsidP="00AF4305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</w:p>
    <w:p w:rsidR="00AF4305" w:rsidRDefault="00AF4305" w:rsidP="00AF4305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AF4305">
        <w:rPr>
          <w:rFonts w:ascii="Tahoma" w:hAnsi="Tahoma" w:cs="Tahoma"/>
          <w:sz w:val="28"/>
          <w:szCs w:val="28"/>
        </w:rPr>
        <w:t xml:space="preserve">Consiliul </w:t>
      </w:r>
      <w:proofErr w:type="spellStart"/>
      <w:r w:rsidRPr="00AF4305">
        <w:rPr>
          <w:rFonts w:ascii="Tahoma" w:hAnsi="Tahoma" w:cs="Tahoma"/>
          <w:sz w:val="28"/>
          <w:szCs w:val="28"/>
        </w:rPr>
        <w:t>Judeţean</w:t>
      </w:r>
      <w:proofErr w:type="spellEnd"/>
      <w:r w:rsidRPr="00AF430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AF4305">
        <w:rPr>
          <w:rFonts w:ascii="Tahoma" w:hAnsi="Tahoma" w:cs="Tahoma"/>
          <w:sz w:val="28"/>
          <w:szCs w:val="28"/>
        </w:rPr>
        <w:t>Bistriţa</w:t>
      </w:r>
      <w:proofErr w:type="spellEnd"/>
      <w:r w:rsidRPr="00AF4305">
        <w:rPr>
          <w:rFonts w:ascii="Tahoma" w:hAnsi="Tahoma" w:cs="Tahoma"/>
          <w:sz w:val="28"/>
          <w:szCs w:val="28"/>
        </w:rPr>
        <w:t xml:space="preserve">-Năsăud, întrunit în </w:t>
      </w:r>
      <w:proofErr w:type="spellStart"/>
      <w:r w:rsidRPr="00AF4305">
        <w:rPr>
          <w:rFonts w:ascii="Tahoma" w:hAnsi="Tahoma" w:cs="Tahoma"/>
          <w:sz w:val="28"/>
          <w:szCs w:val="28"/>
        </w:rPr>
        <w:t>şedinţă</w:t>
      </w:r>
      <w:proofErr w:type="spellEnd"/>
      <w:r w:rsidRPr="00AF4305">
        <w:rPr>
          <w:rFonts w:ascii="Tahoma" w:hAnsi="Tahoma" w:cs="Tahoma"/>
          <w:sz w:val="28"/>
          <w:szCs w:val="28"/>
        </w:rPr>
        <w:t xml:space="preserve"> ordinară </w:t>
      </w:r>
      <w:r w:rsidR="00136E67">
        <w:rPr>
          <w:rFonts w:ascii="Tahoma" w:hAnsi="Tahoma" w:cs="Tahoma"/>
          <w:sz w:val="28"/>
          <w:szCs w:val="28"/>
        </w:rPr>
        <w:t xml:space="preserve">în </w:t>
      </w:r>
      <w:r w:rsidRPr="00AF4305">
        <w:rPr>
          <w:rFonts w:ascii="Tahoma" w:hAnsi="Tahoma" w:cs="Tahoma"/>
          <w:sz w:val="28"/>
          <w:szCs w:val="28"/>
        </w:rPr>
        <w:t xml:space="preserve">data de </w:t>
      </w:r>
      <w:r w:rsidR="00136E67">
        <w:rPr>
          <w:rFonts w:ascii="Tahoma" w:hAnsi="Tahoma" w:cs="Tahoma"/>
          <w:sz w:val="28"/>
          <w:szCs w:val="28"/>
        </w:rPr>
        <w:t>30.10.2017</w:t>
      </w:r>
      <w:r w:rsidRPr="00AF4305">
        <w:rPr>
          <w:rFonts w:ascii="Tahoma" w:hAnsi="Tahoma" w:cs="Tahoma"/>
          <w:sz w:val="28"/>
          <w:szCs w:val="28"/>
        </w:rPr>
        <w:t xml:space="preserve">, în </w:t>
      </w:r>
      <w:proofErr w:type="spellStart"/>
      <w:r w:rsidRPr="00AF4305">
        <w:rPr>
          <w:rFonts w:ascii="Tahoma" w:hAnsi="Tahoma" w:cs="Tahoma"/>
          <w:sz w:val="28"/>
          <w:szCs w:val="28"/>
        </w:rPr>
        <w:t>prezenţa</w:t>
      </w:r>
      <w:proofErr w:type="spellEnd"/>
      <w:r w:rsidRPr="00AF4305">
        <w:rPr>
          <w:rFonts w:ascii="Tahoma" w:hAnsi="Tahoma" w:cs="Tahoma"/>
          <w:sz w:val="28"/>
          <w:szCs w:val="28"/>
        </w:rPr>
        <w:t xml:space="preserve"> a </w:t>
      </w:r>
      <w:r w:rsidR="00136E67">
        <w:rPr>
          <w:rFonts w:ascii="Tahoma" w:hAnsi="Tahoma" w:cs="Tahoma"/>
          <w:sz w:val="28"/>
          <w:szCs w:val="28"/>
        </w:rPr>
        <w:t>31</w:t>
      </w:r>
      <w:r w:rsidR="00881E90">
        <w:rPr>
          <w:rFonts w:ascii="Tahoma" w:hAnsi="Tahoma" w:cs="Tahoma"/>
          <w:sz w:val="28"/>
          <w:szCs w:val="28"/>
        </w:rPr>
        <w:t xml:space="preserve"> consilieri </w:t>
      </w:r>
      <w:proofErr w:type="spellStart"/>
      <w:r w:rsidR="00881E90">
        <w:rPr>
          <w:rFonts w:ascii="Tahoma" w:hAnsi="Tahoma" w:cs="Tahoma"/>
          <w:sz w:val="28"/>
          <w:szCs w:val="28"/>
        </w:rPr>
        <w:t>judeţeni</w:t>
      </w:r>
      <w:proofErr w:type="spellEnd"/>
      <w:r w:rsidR="00881E90">
        <w:rPr>
          <w:rFonts w:ascii="Tahoma" w:hAnsi="Tahoma" w:cs="Tahoma"/>
          <w:sz w:val="28"/>
          <w:szCs w:val="28"/>
        </w:rPr>
        <w:t>,</w:t>
      </w:r>
    </w:p>
    <w:p w:rsidR="00AF4305" w:rsidRPr="00AF4305" w:rsidRDefault="00AF4305" w:rsidP="00AF4305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AF4305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ab/>
      </w:r>
      <w:r w:rsidRPr="00AF4305">
        <w:rPr>
          <w:rFonts w:ascii="Tahoma" w:hAnsi="Tahoma" w:cs="Tahoma"/>
          <w:sz w:val="28"/>
          <w:szCs w:val="28"/>
        </w:rPr>
        <w:t>Având în vedere:</w:t>
      </w:r>
    </w:p>
    <w:p w:rsidR="00AF4305" w:rsidRPr="00AF4305" w:rsidRDefault="00AF4305" w:rsidP="005D187D">
      <w:pPr>
        <w:pStyle w:val="Listparagraf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ahoma" w:hAnsi="Tahoma" w:cs="Tahoma"/>
          <w:sz w:val="28"/>
          <w:szCs w:val="28"/>
        </w:rPr>
      </w:pPr>
      <w:r w:rsidRPr="00AF4305">
        <w:rPr>
          <w:rFonts w:ascii="Tahoma" w:hAnsi="Tahoma" w:cs="Tahoma"/>
          <w:sz w:val="28"/>
          <w:szCs w:val="28"/>
        </w:rPr>
        <w:t xml:space="preserve">expunerea de motive </w:t>
      </w:r>
      <w:proofErr w:type="spellStart"/>
      <w:r w:rsidRPr="00AF4305">
        <w:rPr>
          <w:rFonts w:ascii="Tahoma" w:hAnsi="Tahoma" w:cs="Tahoma"/>
          <w:sz w:val="28"/>
          <w:szCs w:val="28"/>
        </w:rPr>
        <w:t>nr.IX</w:t>
      </w:r>
      <w:proofErr w:type="spellEnd"/>
      <w:r w:rsidRPr="00AF4305">
        <w:rPr>
          <w:rFonts w:ascii="Tahoma" w:hAnsi="Tahoma" w:cs="Tahoma"/>
          <w:sz w:val="28"/>
          <w:szCs w:val="28"/>
        </w:rPr>
        <w:t>/</w:t>
      </w:r>
      <w:r w:rsidR="00B40167">
        <w:rPr>
          <w:rFonts w:ascii="Tahoma" w:hAnsi="Tahoma" w:cs="Tahoma"/>
          <w:sz w:val="28"/>
          <w:szCs w:val="28"/>
        </w:rPr>
        <w:t>18645</w:t>
      </w:r>
      <w:r w:rsidRPr="00AF4305">
        <w:rPr>
          <w:rFonts w:ascii="Tahoma" w:hAnsi="Tahoma" w:cs="Tahoma"/>
          <w:sz w:val="28"/>
          <w:szCs w:val="28"/>
        </w:rPr>
        <w:t>/</w:t>
      </w:r>
      <w:r w:rsidR="00B40167">
        <w:rPr>
          <w:rFonts w:ascii="Tahoma" w:hAnsi="Tahoma" w:cs="Tahoma"/>
          <w:sz w:val="28"/>
          <w:szCs w:val="28"/>
        </w:rPr>
        <w:t>24.10.2017</w:t>
      </w:r>
      <w:r w:rsidRPr="00AF4305">
        <w:rPr>
          <w:rFonts w:ascii="Tahoma" w:hAnsi="Tahoma" w:cs="Tahoma"/>
          <w:sz w:val="28"/>
          <w:szCs w:val="28"/>
        </w:rPr>
        <w:t xml:space="preserve"> a </w:t>
      </w:r>
      <w:proofErr w:type="spellStart"/>
      <w:r w:rsidRPr="00AF4305">
        <w:rPr>
          <w:rFonts w:ascii="Tahoma" w:hAnsi="Tahoma" w:cs="Tahoma"/>
          <w:sz w:val="28"/>
          <w:szCs w:val="28"/>
        </w:rPr>
        <w:t>Preşedintelui</w:t>
      </w:r>
      <w:proofErr w:type="spellEnd"/>
      <w:r w:rsidRPr="00AF4305">
        <w:rPr>
          <w:rFonts w:ascii="Tahoma" w:hAnsi="Tahoma" w:cs="Tahoma"/>
          <w:sz w:val="28"/>
          <w:szCs w:val="28"/>
        </w:rPr>
        <w:t xml:space="preserve"> Consiliului </w:t>
      </w:r>
      <w:proofErr w:type="spellStart"/>
      <w:r w:rsidRPr="00AF4305">
        <w:rPr>
          <w:rFonts w:ascii="Tahoma" w:hAnsi="Tahoma" w:cs="Tahoma"/>
          <w:sz w:val="28"/>
          <w:szCs w:val="28"/>
        </w:rPr>
        <w:t>Judeţean</w:t>
      </w:r>
      <w:proofErr w:type="spellEnd"/>
      <w:r w:rsidRPr="00AF430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AF4305">
        <w:rPr>
          <w:rFonts w:ascii="Tahoma" w:hAnsi="Tahoma" w:cs="Tahoma"/>
          <w:sz w:val="28"/>
          <w:szCs w:val="28"/>
        </w:rPr>
        <w:t>Bistriţa</w:t>
      </w:r>
      <w:proofErr w:type="spellEnd"/>
      <w:r w:rsidRPr="00AF4305">
        <w:rPr>
          <w:rFonts w:ascii="Tahoma" w:hAnsi="Tahoma" w:cs="Tahoma"/>
          <w:sz w:val="28"/>
          <w:szCs w:val="28"/>
        </w:rPr>
        <w:t>-Năsăud;</w:t>
      </w:r>
    </w:p>
    <w:p w:rsidR="00AF4305" w:rsidRDefault="00AF4305" w:rsidP="005D187D">
      <w:pPr>
        <w:pStyle w:val="Listparagraf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ahoma" w:hAnsi="Tahoma" w:cs="Tahoma"/>
          <w:sz w:val="28"/>
          <w:szCs w:val="28"/>
        </w:rPr>
      </w:pPr>
      <w:r w:rsidRPr="00AF4305">
        <w:rPr>
          <w:rFonts w:ascii="Tahoma" w:hAnsi="Tahoma" w:cs="Tahoma"/>
          <w:sz w:val="28"/>
          <w:szCs w:val="28"/>
        </w:rPr>
        <w:t xml:space="preserve">raportul comun </w:t>
      </w:r>
      <w:proofErr w:type="spellStart"/>
      <w:r w:rsidRPr="00AF4305">
        <w:rPr>
          <w:rFonts w:ascii="Tahoma" w:hAnsi="Tahoma" w:cs="Tahoma"/>
          <w:sz w:val="28"/>
          <w:szCs w:val="28"/>
        </w:rPr>
        <w:t>nr.</w:t>
      </w:r>
      <w:r w:rsidR="00B40167">
        <w:rPr>
          <w:rFonts w:ascii="Tahoma" w:hAnsi="Tahoma" w:cs="Tahoma"/>
          <w:sz w:val="28"/>
          <w:szCs w:val="28"/>
        </w:rPr>
        <w:t>IICa</w:t>
      </w:r>
      <w:proofErr w:type="spellEnd"/>
      <w:r w:rsidRPr="00AF4305">
        <w:rPr>
          <w:rFonts w:ascii="Tahoma" w:hAnsi="Tahoma" w:cs="Tahoma"/>
          <w:sz w:val="28"/>
          <w:szCs w:val="28"/>
        </w:rPr>
        <w:t>/</w:t>
      </w:r>
      <w:r w:rsidR="00B40167">
        <w:rPr>
          <w:rFonts w:ascii="Tahoma" w:hAnsi="Tahoma" w:cs="Tahoma"/>
          <w:sz w:val="28"/>
          <w:szCs w:val="28"/>
        </w:rPr>
        <w:t>IA/18646</w:t>
      </w:r>
      <w:r w:rsidRPr="00AF4305">
        <w:rPr>
          <w:rFonts w:ascii="Tahoma" w:hAnsi="Tahoma" w:cs="Tahoma"/>
          <w:sz w:val="28"/>
          <w:szCs w:val="28"/>
        </w:rPr>
        <w:t>/</w:t>
      </w:r>
      <w:r w:rsidR="00B40167">
        <w:rPr>
          <w:rFonts w:ascii="Tahoma" w:hAnsi="Tahoma" w:cs="Tahoma"/>
          <w:sz w:val="28"/>
          <w:szCs w:val="28"/>
        </w:rPr>
        <w:t>24.10.2017</w:t>
      </w:r>
      <w:r w:rsidR="00DA3923">
        <w:rPr>
          <w:rFonts w:ascii="Tahoma" w:hAnsi="Tahoma" w:cs="Tahoma"/>
          <w:sz w:val="28"/>
          <w:szCs w:val="28"/>
        </w:rPr>
        <w:t xml:space="preserve"> </w:t>
      </w:r>
      <w:r w:rsidRPr="00AF4305">
        <w:rPr>
          <w:rFonts w:ascii="Tahoma" w:hAnsi="Tahoma" w:cs="Tahoma"/>
          <w:sz w:val="28"/>
          <w:szCs w:val="28"/>
        </w:rPr>
        <w:t xml:space="preserve">al </w:t>
      </w:r>
      <w:proofErr w:type="spellStart"/>
      <w:r w:rsidRPr="00AF4305">
        <w:rPr>
          <w:rFonts w:ascii="Tahoma" w:hAnsi="Tahoma" w:cs="Tahoma"/>
          <w:sz w:val="28"/>
          <w:szCs w:val="28"/>
        </w:rPr>
        <w:t>Direcţiei</w:t>
      </w:r>
      <w:proofErr w:type="spellEnd"/>
      <w:r w:rsidRPr="00AF4305">
        <w:rPr>
          <w:rFonts w:ascii="Tahoma" w:hAnsi="Tahoma" w:cs="Tahoma"/>
          <w:sz w:val="28"/>
          <w:szCs w:val="28"/>
        </w:rPr>
        <w:t xml:space="preserve"> economice și al Direcției a</w:t>
      </w:r>
      <w:proofErr w:type="spellStart"/>
      <w:r w:rsidRPr="00AF4305">
        <w:rPr>
          <w:rFonts w:ascii="Tahoma" w:hAnsi="Tahoma" w:cs="Tahoma"/>
          <w:sz w:val="28"/>
          <w:szCs w:val="28"/>
          <w:lang w:val="fr-FR"/>
        </w:rPr>
        <w:t>dministraţie</w:t>
      </w:r>
      <w:proofErr w:type="spellEnd"/>
      <w:r w:rsidRPr="00AF4305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AF4305">
        <w:rPr>
          <w:rFonts w:ascii="Tahoma" w:hAnsi="Tahoma" w:cs="Tahoma"/>
          <w:sz w:val="28"/>
          <w:szCs w:val="28"/>
          <w:lang w:val="fr-FR"/>
        </w:rPr>
        <w:t>locală</w:t>
      </w:r>
      <w:proofErr w:type="spellEnd"/>
      <w:r w:rsidRPr="00AF4305">
        <w:rPr>
          <w:rFonts w:ascii="Tahoma" w:hAnsi="Tahoma" w:cs="Tahoma"/>
          <w:sz w:val="28"/>
          <w:szCs w:val="28"/>
        </w:rPr>
        <w:t xml:space="preserve"> din cadrul Consiliului </w:t>
      </w:r>
      <w:proofErr w:type="spellStart"/>
      <w:r w:rsidRPr="00AF4305">
        <w:rPr>
          <w:rFonts w:ascii="Tahoma" w:hAnsi="Tahoma" w:cs="Tahoma"/>
          <w:sz w:val="28"/>
          <w:szCs w:val="28"/>
        </w:rPr>
        <w:t>Judeţean</w:t>
      </w:r>
      <w:proofErr w:type="spellEnd"/>
      <w:r w:rsidRPr="00AF430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AF4305">
        <w:rPr>
          <w:rFonts w:ascii="Tahoma" w:hAnsi="Tahoma" w:cs="Tahoma"/>
          <w:sz w:val="28"/>
          <w:szCs w:val="28"/>
        </w:rPr>
        <w:t>Bistriţa</w:t>
      </w:r>
      <w:proofErr w:type="spellEnd"/>
      <w:r w:rsidRPr="00AF4305">
        <w:rPr>
          <w:rFonts w:ascii="Tahoma" w:hAnsi="Tahoma" w:cs="Tahoma"/>
          <w:sz w:val="28"/>
          <w:szCs w:val="28"/>
        </w:rPr>
        <w:t xml:space="preserve">-Năsăud; </w:t>
      </w:r>
    </w:p>
    <w:p w:rsidR="00AF4305" w:rsidRPr="00244AEE" w:rsidRDefault="00AF4305" w:rsidP="005D187D">
      <w:pPr>
        <w:pStyle w:val="Listparagraf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ahoma" w:hAnsi="Tahoma" w:cs="Tahoma"/>
          <w:sz w:val="28"/>
          <w:szCs w:val="28"/>
        </w:rPr>
      </w:pPr>
      <w:r w:rsidRPr="00244AEE">
        <w:rPr>
          <w:rFonts w:ascii="Tahoma" w:hAnsi="Tahoma" w:cs="Tahoma"/>
          <w:sz w:val="28"/>
          <w:szCs w:val="28"/>
        </w:rPr>
        <w:t xml:space="preserve">prevederile </w:t>
      </w:r>
      <w:r w:rsidR="00244AEE" w:rsidRPr="00244AEE">
        <w:rPr>
          <w:rFonts w:ascii="Tahoma" w:hAnsi="Tahoma" w:cs="Tahoma"/>
          <w:sz w:val="28"/>
          <w:szCs w:val="28"/>
        </w:rPr>
        <w:t xml:space="preserve">art.9 alin.(1) </w:t>
      </w:r>
      <w:r w:rsidRPr="00244AEE">
        <w:rPr>
          <w:rFonts w:ascii="Tahoma" w:hAnsi="Tahoma" w:cs="Tahoma"/>
          <w:sz w:val="28"/>
          <w:szCs w:val="28"/>
        </w:rPr>
        <w:t xml:space="preserve">din Legea nr.213/1998 privind bunurile proprietate publică, cu modificările </w:t>
      </w:r>
      <w:proofErr w:type="spellStart"/>
      <w:r w:rsidRPr="00244AEE">
        <w:rPr>
          <w:rFonts w:ascii="Tahoma" w:hAnsi="Tahoma" w:cs="Tahoma"/>
          <w:sz w:val="28"/>
          <w:szCs w:val="28"/>
        </w:rPr>
        <w:t>şi</w:t>
      </w:r>
      <w:proofErr w:type="spellEnd"/>
      <w:r w:rsidRPr="00244AEE">
        <w:rPr>
          <w:rFonts w:ascii="Tahoma" w:hAnsi="Tahoma" w:cs="Tahoma"/>
          <w:sz w:val="28"/>
          <w:szCs w:val="28"/>
        </w:rPr>
        <w:t xml:space="preserve"> completările ulterioare;</w:t>
      </w:r>
    </w:p>
    <w:p w:rsidR="00244AEE" w:rsidRPr="00244AEE" w:rsidRDefault="00244AEE" w:rsidP="005D187D">
      <w:pPr>
        <w:pStyle w:val="Listparagraf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244AEE">
        <w:rPr>
          <w:rFonts w:ascii="Tahoma" w:hAnsi="Tahoma" w:cs="Tahoma"/>
          <w:sz w:val="28"/>
          <w:szCs w:val="28"/>
          <w:lang w:val="en-US"/>
        </w:rPr>
        <w:t>prevederile</w:t>
      </w:r>
      <w:proofErr w:type="spellEnd"/>
      <w:r w:rsidRPr="00244AEE">
        <w:rPr>
          <w:rFonts w:ascii="Tahoma" w:hAnsi="Tahoma" w:cs="Tahoma"/>
          <w:sz w:val="28"/>
          <w:szCs w:val="28"/>
          <w:lang w:val="en-US"/>
        </w:rPr>
        <w:t xml:space="preserve"> art.869 </w:t>
      </w:r>
      <w:r>
        <w:rPr>
          <w:rFonts w:ascii="Tahoma" w:hAnsi="Tahoma" w:cs="Tahoma"/>
          <w:sz w:val="28"/>
          <w:szCs w:val="28"/>
          <w:lang w:val="en-US"/>
        </w:rPr>
        <w:t xml:space="preserve">din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Legea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nr.</w:t>
      </w:r>
      <w:r w:rsidR="00AF4305" w:rsidRPr="00244AEE">
        <w:rPr>
          <w:rFonts w:ascii="Tahoma" w:hAnsi="Tahoma" w:cs="Tahoma"/>
          <w:sz w:val="28"/>
          <w:szCs w:val="28"/>
          <w:lang w:val="en-US"/>
        </w:rPr>
        <w:t xml:space="preserve">287/2009 </w:t>
      </w:r>
      <w:proofErr w:type="spellStart"/>
      <w:r w:rsidR="00AF4305" w:rsidRPr="00244AEE">
        <w:rPr>
          <w:rFonts w:ascii="Tahoma" w:hAnsi="Tahoma" w:cs="Tahoma"/>
          <w:sz w:val="28"/>
          <w:szCs w:val="28"/>
          <w:lang w:val="en-US"/>
        </w:rPr>
        <w:t>privind</w:t>
      </w:r>
      <w:proofErr w:type="spellEnd"/>
      <w:r w:rsidR="00AF4305" w:rsidRPr="00244AEE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AF4305" w:rsidRPr="00244AEE">
        <w:rPr>
          <w:rFonts w:ascii="Tahoma" w:hAnsi="Tahoma" w:cs="Tahoma"/>
          <w:sz w:val="28"/>
          <w:szCs w:val="28"/>
          <w:lang w:val="en-US"/>
        </w:rPr>
        <w:t>Codul</w:t>
      </w:r>
      <w:proofErr w:type="spellEnd"/>
      <w:r w:rsidR="00AF4305" w:rsidRPr="00244AEE">
        <w:rPr>
          <w:rFonts w:ascii="Tahoma" w:hAnsi="Tahoma" w:cs="Tahoma"/>
          <w:sz w:val="28"/>
          <w:szCs w:val="28"/>
          <w:lang w:val="en-US"/>
        </w:rPr>
        <w:t xml:space="preserve"> civil, </w:t>
      </w:r>
      <w:proofErr w:type="spellStart"/>
      <w:r w:rsidR="00AF4305" w:rsidRPr="00244AEE">
        <w:rPr>
          <w:rFonts w:ascii="Tahoma" w:hAnsi="Tahoma" w:cs="Tahoma"/>
          <w:sz w:val="28"/>
          <w:szCs w:val="28"/>
          <w:lang w:val="en-US"/>
        </w:rPr>
        <w:t>republicată</w:t>
      </w:r>
      <w:proofErr w:type="spellEnd"/>
      <w:r w:rsidR="00AF4305" w:rsidRPr="00244AEE">
        <w:rPr>
          <w:rFonts w:ascii="Tahoma" w:hAnsi="Tahoma" w:cs="Tahoma"/>
          <w:sz w:val="28"/>
          <w:szCs w:val="28"/>
          <w:lang w:val="en-US"/>
        </w:rPr>
        <w:t xml:space="preserve">, cu </w:t>
      </w:r>
      <w:proofErr w:type="spellStart"/>
      <w:r w:rsidR="00AF4305" w:rsidRPr="00244AEE">
        <w:rPr>
          <w:rFonts w:ascii="Tahoma" w:hAnsi="Tahoma" w:cs="Tahoma"/>
          <w:sz w:val="28"/>
          <w:szCs w:val="28"/>
          <w:lang w:val="en-US"/>
        </w:rPr>
        <w:t>modificările</w:t>
      </w:r>
      <w:proofErr w:type="spellEnd"/>
      <w:r w:rsidR="00AF4305" w:rsidRPr="00244AEE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AF4305" w:rsidRPr="00244AEE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r w:rsidR="00AF4305" w:rsidRPr="00244AEE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AF4305" w:rsidRPr="00244AEE">
        <w:rPr>
          <w:rFonts w:ascii="Tahoma" w:hAnsi="Tahoma" w:cs="Tahoma"/>
          <w:sz w:val="28"/>
          <w:szCs w:val="28"/>
          <w:lang w:val="en-US"/>
        </w:rPr>
        <w:t>completările</w:t>
      </w:r>
      <w:proofErr w:type="spellEnd"/>
      <w:r w:rsidR="00AF4305" w:rsidRPr="00244AEE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AF4305" w:rsidRPr="00244AEE">
        <w:rPr>
          <w:rFonts w:ascii="Tahoma" w:hAnsi="Tahoma" w:cs="Tahoma"/>
          <w:sz w:val="28"/>
          <w:szCs w:val="28"/>
          <w:lang w:val="en-US"/>
        </w:rPr>
        <w:t>ulterioare</w:t>
      </w:r>
      <w:proofErr w:type="spellEnd"/>
      <w:r w:rsidR="00AF4305" w:rsidRPr="00244AEE">
        <w:rPr>
          <w:rFonts w:ascii="Tahoma" w:hAnsi="Tahoma" w:cs="Tahoma"/>
          <w:sz w:val="28"/>
          <w:szCs w:val="28"/>
          <w:lang w:val="en-US"/>
        </w:rPr>
        <w:t>;</w:t>
      </w:r>
    </w:p>
    <w:p w:rsidR="00AF4305" w:rsidRPr="00AA52A9" w:rsidRDefault="00AA52A9" w:rsidP="005D187D">
      <w:pPr>
        <w:pStyle w:val="Listparagraf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ahoma" w:hAnsi="Tahoma" w:cs="Tahoma"/>
          <w:bCs/>
          <w:color w:val="000000" w:themeColor="text1"/>
          <w:sz w:val="28"/>
          <w:szCs w:val="28"/>
        </w:rPr>
      </w:pPr>
      <w:proofErr w:type="spellStart"/>
      <w:r w:rsidRPr="00AA52A9">
        <w:rPr>
          <w:rFonts w:ascii="Tahoma" w:hAnsi="Tahoma" w:cs="Tahoma"/>
          <w:color w:val="000000" w:themeColor="text1"/>
          <w:sz w:val="28"/>
          <w:szCs w:val="28"/>
          <w:lang w:val="en-US"/>
        </w:rPr>
        <w:t>Hotărârea</w:t>
      </w:r>
      <w:proofErr w:type="spellEnd"/>
      <w:r w:rsidR="00AF4305" w:rsidRPr="00AA52A9">
        <w:rPr>
          <w:rFonts w:ascii="Tahoma" w:hAnsi="Tahoma" w:cs="Tahoma"/>
          <w:color w:val="000000" w:themeColor="text1"/>
          <w:sz w:val="28"/>
          <w:szCs w:val="28"/>
          <w:lang w:val="en-US"/>
        </w:rPr>
        <w:t xml:space="preserve"> de </w:t>
      </w:r>
      <w:proofErr w:type="spellStart"/>
      <w:r w:rsidR="00AF4305" w:rsidRPr="00AA52A9">
        <w:rPr>
          <w:rFonts w:ascii="Tahoma" w:hAnsi="Tahoma" w:cs="Tahoma"/>
          <w:color w:val="000000" w:themeColor="text1"/>
          <w:sz w:val="28"/>
          <w:szCs w:val="28"/>
          <w:lang w:val="en-US"/>
        </w:rPr>
        <w:t>Guvern</w:t>
      </w:r>
      <w:proofErr w:type="spellEnd"/>
      <w:r w:rsidR="00AF4305" w:rsidRPr="00AA52A9">
        <w:rPr>
          <w:rFonts w:ascii="Tahoma" w:hAnsi="Tahoma" w:cs="Tahoma"/>
          <w:color w:val="000000" w:themeColor="text1"/>
          <w:sz w:val="28"/>
          <w:szCs w:val="28"/>
          <w:lang w:val="en-US"/>
        </w:rPr>
        <w:t xml:space="preserve"> nr.1705/2006 </w:t>
      </w:r>
      <w:proofErr w:type="spellStart"/>
      <w:r w:rsidR="00AF4305" w:rsidRPr="00AA52A9">
        <w:rPr>
          <w:rFonts w:ascii="Tahoma" w:hAnsi="Tahoma" w:cs="Tahoma"/>
          <w:color w:val="000000" w:themeColor="text1"/>
          <w:sz w:val="28"/>
          <w:szCs w:val="28"/>
          <w:lang w:val="en-US"/>
        </w:rPr>
        <w:t>pentru</w:t>
      </w:r>
      <w:proofErr w:type="spellEnd"/>
      <w:r w:rsidR="00AF4305" w:rsidRPr="00AA52A9">
        <w:rPr>
          <w:rFonts w:ascii="Tahoma" w:hAnsi="Tahoma" w:cs="Tahoma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AF4305" w:rsidRPr="00AA52A9">
        <w:rPr>
          <w:rFonts w:ascii="Tahoma" w:hAnsi="Tahoma" w:cs="Tahoma"/>
          <w:color w:val="000000" w:themeColor="text1"/>
          <w:sz w:val="28"/>
          <w:szCs w:val="28"/>
          <w:lang w:val="en-US"/>
        </w:rPr>
        <w:t>aprobarea</w:t>
      </w:r>
      <w:proofErr w:type="spellEnd"/>
      <w:r w:rsidR="00AF4305" w:rsidRPr="00AA52A9">
        <w:rPr>
          <w:rFonts w:ascii="Tahoma" w:hAnsi="Tahoma" w:cs="Tahoma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AF4305" w:rsidRPr="00AA52A9">
        <w:rPr>
          <w:rFonts w:ascii="Tahoma" w:hAnsi="Tahoma" w:cs="Tahoma"/>
          <w:color w:val="000000" w:themeColor="text1"/>
          <w:sz w:val="28"/>
          <w:szCs w:val="28"/>
          <w:lang w:val="en-US"/>
        </w:rPr>
        <w:t>inventarului</w:t>
      </w:r>
      <w:proofErr w:type="spellEnd"/>
      <w:r w:rsidR="00AF4305" w:rsidRPr="00AA52A9">
        <w:rPr>
          <w:rFonts w:ascii="Tahoma" w:hAnsi="Tahoma" w:cs="Tahoma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AF4305" w:rsidRPr="00AA52A9">
        <w:rPr>
          <w:rFonts w:ascii="Tahoma" w:hAnsi="Tahoma" w:cs="Tahoma"/>
          <w:color w:val="000000" w:themeColor="text1"/>
          <w:sz w:val="28"/>
          <w:szCs w:val="28"/>
          <w:lang w:val="en-US"/>
        </w:rPr>
        <w:t>centralizat</w:t>
      </w:r>
      <w:proofErr w:type="spellEnd"/>
      <w:r w:rsidR="00AF4305" w:rsidRPr="00AA52A9">
        <w:rPr>
          <w:rFonts w:ascii="Tahoma" w:hAnsi="Tahoma" w:cs="Tahoma"/>
          <w:color w:val="000000" w:themeColor="text1"/>
          <w:sz w:val="28"/>
          <w:szCs w:val="28"/>
          <w:lang w:val="en-US"/>
        </w:rPr>
        <w:t xml:space="preserve"> al </w:t>
      </w:r>
      <w:proofErr w:type="spellStart"/>
      <w:r w:rsidR="00AF4305" w:rsidRPr="00AA52A9">
        <w:rPr>
          <w:rFonts w:ascii="Tahoma" w:hAnsi="Tahoma" w:cs="Tahoma"/>
          <w:color w:val="000000" w:themeColor="text1"/>
          <w:sz w:val="28"/>
          <w:szCs w:val="28"/>
          <w:lang w:val="en-US"/>
        </w:rPr>
        <w:t>bunurilor</w:t>
      </w:r>
      <w:proofErr w:type="spellEnd"/>
      <w:r w:rsidR="00AF4305" w:rsidRPr="00AA52A9">
        <w:rPr>
          <w:rFonts w:ascii="Tahoma" w:hAnsi="Tahoma" w:cs="Tahoma"/>
          <w:color w:val="000000" w:themeColor="text1"/>
          <w:sz w:val="28"/>
          <w:szCs w:val="28"/>
          <w:lang w:val="en-US"/>
        </w:rPr>
        <w:t xml:space="preserve"> din </w:t>
      </w:r>
      <w:proofErr w:type="spellStart"/>
      <w:r w:rsidR="00AF4305" w:rsidRPr="00AA52A9">
        <w:rPr>
          <w:rFonts w:ascii="Tahoma" w:hAnsi="Tahoma" w:cs="Tahoma"/>
          <w:color w:val="000000" w:themeColor="text1"/>
          <w:sz w:val="28"/>
          <w:szCs w:val="28"/>
          <w:lang w:val="en-US"/>
        </w:rPr>
        <w:t>domeniul</w:t>
      </w:r>
      <w:proofErr w:type="spellEnd"/>
      <w:r w:rsidR="00AF4305" w:rsidRPr="00AA52A9">
        <w:rPr>
          <w:rFonts w:ascii="Tahoma" w:hAnsi="Tahoma" w:cs="Tahoma"/>
          <w:color w:val="000000" w:themeColor="text1"/>
          <w:sz w:val="28"/>
          <w:szCs w:val="28"/>
          <w:lang w:val="en-US"/>
        </w:rPr>
        <w:t xml:space="preserve"> public al </w:t>
      </w:r>
      <w:proofErr w:type="spellStart"/>
      <w:r w:rsidR="00AF4305" w:rsidRPr="00AA52A9">
        <w:rPr>
          <w:rFonts w:ascii="Tahoma" w:hAnsi="Tahoma" w:cs="Tahoma"/>
          <w:color w:val="000000" w:themeColor="text1"/>
          <w:sz w:val="28"/>
          <w:szCs w:val="28"/>
          <w:lang w:val="en-US"/>
        </w:rPr>
        <w:t>statului</w:t>
      </w:r>
      <w:proofErr w:type="spellEnd"/>
      <w:r w:rsidR="00AF4305" w:rsidRPr="00AA52A9">
        <w:rPr>
          <w:rFonts w:ascii="Tahoma" w:hAnsi="Tahoma" w:cs="Tahoma"/>
          <w:color w:val="000000" w:themeColor="text1"/>
          <w:sz w:val="28"/>
          <w:szCs w:val="28"/>
        </w:rPr>
        <w:t>,</w:t>
      </w:r>
      <w:r w:rsidR="00AF4305" w:rsidRPr="00AA52A9">
        <w:rPr>
          <w:rFonts w:ascii="Tahoma" w:hAnsi="Tahoma" w:cs="Tahoma"/>
          <w:color w:val="000000" w:themeColor="text1"/>
          <w:sz w:val="28"/>
          <w:szCs w:val="28"/>
          <w:lang w:val="en-US"/>
        </w:rPr>
        <w:t xml:space="preserve"> cu </w:t>
      </w:r>
      <w:proofErr w:type="spellStart"/>
      <w:r w:rsidR="00AF4305" w:rsidRPr="00AA52A9">
        <w:rPr>
          <w:rFonts w:ascii="Tahoma" w:hAnsi="Tahoma" w:cs="Tahoma"/>
          <w:color w:val="000000" w:themeColor="text1"/>
          <w:sz w:val="28"/>
          <w:szCs w:val="28"/>
          <w:lang w:val="en-US"/>
        </w:rPr>
        <w:t>modificările</w:t>
      </w:r>
      <w:proofErr w:type="spellEnd"/>
      <w:r w:rsidR="00AF4305" w:rsidRPr="00AA52A9">
        <w:rPr>
          <w:rFonts w:ascii="Tahoma" w:hAnsi="Tahoma" w:cs="Tahoma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AF4305" w:rsidRPr="00AA52A9">
        <w:rPr>
          <w:rFonts w:ascii="Tahoma" w:hAnsi="Tahoma" w:cs="Tahoma"/>
          <w:color w:val="000000" w:themeColor="text1"/>
          <w:sz w:val="28"/>
          <w:szCs w:val="28"/>
          <w:lang w:val="en-US"/>
        </w:rPr>
        <w:t>şi</w:t>
      </w:r>
      <w:proofErr w:type="spellEnd"/>
      <w:r w:rsidR="00AF4305" w:rsidRPr="00AA52A9">
        <w:rPr>
          <w:rFonts w:ascii="Tahoma" w:hAnsi="Tahoma" w:cs="Tahoma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AF4305" w:rsidRPr="00AA52A9">
        <w:rPr>
          <w:rFonts w:ascii="Tahoma" w:hAnsi="Tahoma" w:cs="Tahoma"/>
          <w:color w:val="000000" w:themeColor="text1"/>
          <w:sz w:val="28"/>
          <w:szCs w:val="28"/>
          <w:lang w:val="en-US"/>
        </w:rPr>
        <w:t>completările</w:t>
      </w:r>
      <w:proofErr w:type="spellEnd"/>
      <w:r w:rsidR="00AF4305" w:rsidRPr="00AA52A9">
        <w:rPr>
          <w:rFonts w:ascii="Tahoma" w:hAnsi="Tahoma" w:cs="Tahoma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AF4305" w:rsidRPr="00AA52A9">
        <w:rPr>
          <w:rFonts w:ascii="Tahoma" w:hAnsi="Tahoma" w:cs="Tahoma"/>
          <w:color w:val="000000" w:themeColor="text1"/>
          <w:sz w:val="28"/>
          <w:szCs w:val="28"/>
          <w:lang w:val="en-US"/>
        </w:rPr>
        <w:t>ulterioare</w:t>
      </w:r>
      <w:proofErr w:type="spellEnd"/>
      <w:r w:rsidR="00AF4305" w:rsidRPr="00AA52A9">
        <w:rPr>
          <w:rFonts w:ascii="Tahoma" w:hAnsi="Tahoma" w:cs="Tahoma"/>
          <w:bCs/>
          <w:color w:val="000000" w:themeColor="text1"/>
          <w:sz w:val="28"/>
          <w:szCs w:val="28"/>
        </w:rPr>
        <w:t>;</w:t>
      </w:r>
    </w:p>
    <w:p w:rsidR="00FF7124" w:rsidRDefault="00BE10CB" w:rsidP="005D187D">
      <w:pPr>
        <w:pStyle w:val="Listparagraf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Acordul de principiu comunicat prin a</w:t>
      </w:r>
      <w:r w:rsidR="00FF7124">
        <w:rPr>
          <w:rFonts w:ascii="Tahoma" w:hAnsi="Tahoma" w:cs="Tahoma"/>
          <w:sz w:val="28"/>
          <w:szCs w:val="28"/>
        </w:rPr>
        <w:t xml:space="preserve">dresa nr.10235/12.09.2017 </w:t>
      </w:r>
      <w:r>
        <w:rPr>
          <w:rFonts w:ascii="Tahoma" w:hAnsi="Tahoma" w:cs="Tahoma"/>
          <w:sz w:val="28"/>
          <w:szCs w:val="28"/>
        </w:rPr>
        <w:t xml:space="preserve">de către </w:t>
      </w:r>
      <w:r w:rsidR="00FF7124">
        <w:rPr>
          <w:rFonts w:ascii="Tahoma" w:hAnsi="Tahoma" w:cs="Tahoma"/>
          <w:sz w:val="28"/>
          <w:szCs w:val="28"/>
        </w:rPr>
        <w:t xml:space="preserve">Ministerului Tineretului și Sportului, înregistrată la Consiliul Județean Bistrița-Năsăud sub </w:t>
      </w:r>
      <w:proofErr w:type="spellStart"/>
      <w:r w:rsidR="00FF7124">
        <w:rPr>
          <w:rFonts w:ascii="Tahoma" w:hAnsi="Tahoma" w:cs="Tahoma"/>
          <w:sz w:val="28"/>
          <w:szCs w:val="28"/>
        </w:rPr>
        <w:t>nr.IX</w:t>
      </w:r>
      <w:proofErr w:type="spellEnd"/>
      <w:r w:rsidR="00FF7124">
        <w:rPr>
          <w:rFonts w:ascii="Tahoma" w:hAnsi="Tahoma" w:cs="Tahoma"/>
          <w:sz w:val="28"/>
          <w:szCs w:val="28"/>
        </w:rPr>
        <w:t>/15633/13.09.2017;</w:t>
      </w:r>
    </w:p>
    <w:p w:rsidR="00881E90" w:rsidRDefault="00881E90" w:rsidP="005D187D">
      <w:pPr>
        <w:pStyle w:val="Listparagraf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Adresa nr.</w:t>
      </w:r>
      <w:r w:rsidR="003334C9">
        <w:rPr>
          <w:rFonts w:ascii="Tahoma" w:hAnsi="Tahoma" w:cs="Tahoma"/>
          <w:sz w:val="28"/>
          <w:szCs w:val="28"/>
        </w:rPr>
        <w:t>1516/05.10.2017</w:t>
      </w:r>
      <w:r>
        <w:rPr>
          <w:rFonts w:ascii="Tahoma" w:hAnsi="Tahoma" w:cs="Tahoma"/>
          <w:sz w:val="28"/>
          <w:szCs w:val="28"/>
        </w:rPr>
        <w:t xml:space="preserve"> a Direcției Județene pentru S</w:t>
      </w:r>
      <w:r w:rsidR="00316DF2">
        <w:rPr>
          <w:rFonts w:ascii="Tahoma" w:hAnsi="Tahoma" w:cs="Tahoma"/>
          <w:sz w:val="28"/>
          <w:szCs w:val="28"/>
        </w:rPr>
        <w:t xml:space="preserve">port și Tineret Bistrița-Năsăud, </w:t>
      </w:r>
      <w:r w:rsidR="00316DF2" w:rsidRPr="00316DF2">
        <w:rPr>
          <w:rFonts w:ascii="Tahoma" w:hAnsi="Tahoma" w:cs="Tahoma"/>
          <w:sz w:val="28"/>
          <w:szCs w:val="28"/>
        </w:rPr>
        <w:t>înregistrată la Consiliul Județean Bistrița-Năsăud sub</w:t>
      </w:r>
      <w:r w:rsidR="00316DF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316DF2">
        <w:rPr>
          <w:rFonts w:ascii="Tahoma" w:hAnsi="Tahoma" w:cs="Tahoma"/>
          <w:sz w:val="28"/>
          <w:szCs w:val="28"/>
        </w:rPr>
        <w:t>nr.</w:t>
      </w:r>
      <w:r w:rsidR="003334C9">
        <w:rPr>
          <w:rFonts w:ascii="Tahoma" w:hAnsi="Tahoma" w:cs="Tahoma"/>
          <w:sz w:val="28"/>
          <w:szCs w:val="28"/>
        </w:rPr>
        <w:t>II</w:t>
      </w:r>
      <w:proofErr w:type="spellEnd"/>
      <w:r w:rsidR="003334C9">
        <w:rPr>
          <w:rFonts w:ascii="Tahoma" w:hAnsi="Tahoma" w:cs="Tahoma"/>
          <w:sz w:val="28"/>
          <w:szCs w:val="28"/>
        </w:rPr>
        <w:t>/17306/05.10.2017</w:t>
      </w:r>
      <w:r w:rsidR="00316DF2">
        <w:rPr>
          <w:rFonts w:ascii="Tahoma" w:hAnsi="Tahoma" w:cs="Tahoma"/>
          <w:sz w:val="28"/>
          <w:szCs w:val="28"/>
        </w:rPr>
        <w:t>;</w:t>
      </w:r>
    </w:p>
    <w:p w:rsidR="00330559" w:rsidRDefault="00330559" w:rsidP="005D187D">
      <w:pPr>
        <w:pStyle w:val="Listparagraf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Adresa nr.</w:t>
      </w:r>
      <w:r w:rsidR="00623FE6">
        <w:rPr>
          <w:rFonts w:ascii="Tahoma" w:hAnsi="Tahoma" w:cs="Tahoma"/>
          <w:sz w:val="28"/>
          <w:szCs w:val="28"/>
        </w:rPr>
        <w:t>8362</w:t>
      </w:r>
      <w:r>
        <w:rPr>
          <w:rFonts w:ascii="Tahoma" w:hAnsi="Tahoma" w:cs="Tahoma"/>
          <w:sz w:val="28"/>
          <w:szCs w:val="28"/>
        </w:rPr>
        <w:t>/</w:t>
      </w:r>
      <w:r w:rsidR="00623FE6">
        <w:rPr>
          <w:rFonts w:ascii="Tahoma" w:hAnsi="Tahoma" w:cs="Tahoma"/>
          <w:sz w:val="28"/>
          <w:szCs w:val="28"/>
        </w:rPr>
        <w:t>06.10.2017</w:t>
      </w:r>
      <w:r>
        <w:rPr>
          <w:rFonts w:ascii="Tahoma" w:hAnsi="Tahoma" w:cs="Tahoma"/>
          <w:sz w:val="28"/>
          <w:szCs w:val="28"/>
        </w:rPr>
        <w:t xml:space="preserve"> </w:t>
      </w:r>
      <w:r w:rsidRPr="00330559">
        <w:rPr>
          <w:rFonts w:ascii="Tahoma" w:hAnsi="Tahoma" w:cs="Tahoma"/>
          <w:sz w:val="28"/>
          <w:szCs w:val="28"/>
        </w:rPr>
        <w:t xml:space="preserve">a </w:t>
      </w:r>
      <w:r>
        <w:rPr>
          <w:rFonts w:ascii="Tahoma" w:hAnsi="Tahoma" w:cs="Tahoma"/>
          <w:sz w:val="28"/>
          <w:szCs w:val="28"/>
        </w:rPr>
        <w:t>Inspectoratul</w:t>
      </w:r>
      <w:r w:rsidR="00623FE6">
        <w:rPr>
          <w:rFonts w:ascii="Tahoma" w:hAnsi="Tahoma" w:cs="Tahoma"/>
          <w:sz w:val="28"/>
          <w:szCs w:val="28"/>
        </w:rPr>
        <w:t>ui</w:t>
      </w:r>
      <w:r w:rsidR="000D166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0D1667">
        <w:rPr>
          <w:rFonts w:ascii="Tahoma" w:hAnsi="Tahoma" w:cs="Tahoma"/>
          <w:sz w:val="28"/>
          <w:szCs w:val="28"/>
        </w:rPr>
        <w:t>Ş</w:t>
      </w:r>
      <w:r>
        <w:rPr>
          <w:rFonts w:ascii="Tahoma" w:hAnsi="Tahoma" w:cs="Tahoma"/>
          <w:sz w:val="28"/>
          <w:szCs w:val="28"/>
        </w:rPr>
        <w:t>colar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r w:rsidR="000D1667">
        <w:rPr>
          <w:rFonts w:ascii="Tahoma" w:hAnsi="Tahoma" w:cs="Tahoma"/>
          <w:sz w:val="28"/>
          <w:szCs w:val="28"/>
        </w:rPr>
        <w:t>J</w:t>
      </w:r>
      <w:r>
        <w:rPr>
          <w:rFonts w:ascii="Tahoma" w:hAnsi="Tahoma" w:cs="Tahoma"/>
          <w:sz w:val="28"/>
          <w:szCs w:val="28"/>
        </w:rPr>
        <w:t xml:space="preserve">udețean Bistrița-Năsăud, </w:t>
      </w:r>
      <w:r w:rsidRPr="00330559">
        <w:rPr>
          <w:rFonts w:ascii="Tahoma" w:hAnsi="Tahoma" w:cs="Tahoma"/>
          <w:sz w:val="28"/>
          <w:szCs w:val="28"/>
        </w:rPr>
        <w:t>înregistrată la Consiliul Județean Bistrița-Năsăud sub</w:t>
      </w:r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nr.</w:t>
      </w:r>
      <w:r w:rsidR="00623FE6">
        <w:rPr>
          <w:rFonts w:ascii="Tahoma" w:hAnsi="Tahoma" w:cs="Tahoma"/>
          <w:sz w:val="28"/>
          <w:szCs w:val="28"/>
        </w:rPr>
        <w:t>II</w:t>
      </w:r>
      <w:proofErr w:type="spellEnd"/>
      <w:r w:rsidR="00623FE6">
        <w:rPr>
          <w:rFonts w:ascii="Tahoma" w:hAnsi="Tahoma" w:cs="Tahoma"/>
          <w:sz w:val="28"/>
          <w:szCs w:val="28"/>
        </w:rPr>
        <w:t>/17645/10.10.2017</w:t>
      </w:r>
      <w:r w:rsidR="000D1667">
        <w:rPr>
          <w:rFonts w:ascii="Tahoma" w:hAnsi="Tahoma" w:cs="Tahoma"/>
          <w:sz w:val="28"/>
          <w:szCs w:val="28"/>
        </w:rPr>
        <w:t>,</w:t>
      </w:r>
      <w:r w:rsidR="007818E5">
        <w:rPr>
          <w:rFonts w:ascii="Tahoma" w:hAnsi="Tahoma" w:cs="Tahoma"/>
          <w:sz w:val="28"/>
          <w:szCs w:val="28"/>
        </w:rPr>
        <w:t xml:space="preserve"> prin care se atestă faptul că nu au fost depuse cereri de restituire în baza L</w:t>
      </w:r>
      <w:r w:rsidR="007818E5" w:rsidRPr="007818E5">
        <w:rPr>
          <w:rFonts w:ascii="Tahoma" w:hAnsi="Tahoma" w:cs="Tahoma"/>
          <w:sz w:val="28"/>
          <w:szCs w:val="28"/>
        </w:rPr>
        <w:t>egii nr.10/2001</w:t>
      </w:r>
      <w:r w:rsidR="007818E5">
        <w:rPr>
          <w:rFonts w:ascii="Tahoma" w:hAnsi="Tahoma" w:cs="Tahoma"/>
          <w:sz w:val="28"/>
          <w:szCs w:val="28"/>
        </w:rPr>
        <w:t>;</w:t>
      </w:r>
    </w:p>
    <w:p w:rsidR="007939C5" w:rsidRPr="007939C5" w:rsidRDefault="007939C5" w:rsidP="00AC4BCE">
      <w:pPr>
        <w:pStyle w:val="Listparagraf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ahoma" w:hAnsi="Tahoma" w:cs="Tahoma"/>
          <w:sz w:val="28"/>
          <w:szCs w:val="28"/>
        </w:rPr>
      </w:pPr>
      <w:r w:rsidRPr="007939C5">
        <w:rPr>
          <w:rFonts w:ascii="Tahoma" w:hAnsi="Tahoma" w:cs="Tahoma"/>
          <w:sz w:val="28"/>
          <w:szCs w:val="28"/>
        </w:rPr>
        <w:t xml:space="preserve">extrasul de Carte Funciară nr. 71407 Municipiul Bistrița, emis de Oficiul de Cadastru </w:t>
      </w:r>
      <w:proofErr w:type="spellStart"/>
      <w:r w:rsidRPr="007939C5">
        <w:rPr>
          <w:rFonts w:ascii="Tahoma" w:hAnsi="Tahoma" w:cs="Tahoma"/>
          <w:sz w:val="28"/>
          <w:szCs w:val="28"/>
        </w:rPr>
        <w:t>şi</w:t>
      </w:r>
      <w:proofErr w:type="spellEnd"/>
      <w:r w:rsidRPr="007939C5">
        <w:rPr>
          <w:rFonts w:ascii="Tahoma" w:hAnsi="Tahoma" w:cs="Tahoma"/>
          <w:sz w:val="28"/>
          <w:szCs w:val="28"/>
        </w:rPr>
        <w:t xml:space="preserve"> Publicitate Imobiliară </w:t>
      </w:r>
      <w:proofErr w:type="spellStart"/>
      <w:r w:rsidRPr="007939C5">
        <w:rPr>
          <w:rFonts w:ascii="Tahoma" w:hAnsi="Tahoma" w:cs="Tahoma"/>
          <w:sz w:val="28"/>
          <w:szCs w:val="28"/>
        </w:rPr>
        <w:t>Bistriţa</w:t>
      </w:r>
      <w:proofErr w:type="spellEnd"/>
      <w:r w:rsidRPr="007939C5">
        <w:rPr>
          <w:rFonts w:ascii="Tahoma" w:hAnsi="Tahoma" w:cs="Tahoma"/>
          <w:sz w:val="28"/>
          <w:szCs w:val="28"/>
        </w:rPr>
        <w:t xml:space="preserve">-Năsăud - Biroul de Cadastru </w:t>
      </w:r>
      <w:proofErr w:type="spellStart"/>
      <w:r w:rsidRPr="007939C5">
        <w:rPr>
          <w:rFonts w:ascii="Tahoma" w:hAnsi="Tahoma" w:cs="Tahoma"/>
          <w:sz w:val="28"/>
          <w:szCs w:val="28"/>
        </w:rPr>
        <w:t>şi</w:t>
      </w:r>
      <w:proofErr w:type="spellEnd"/>
      <w:r w:rsidRPr="007939C5">
        <w:rPr>
          <w:rFonts w:ascii="Tahoma" w:hAnsi="Tahoma" w:cs="Tahoma"/>
          <w:sz w:val="28"/>
          <w:szCs w:val="28"/>
        </w:rPr>
        <w:t xml:space="preserve"> </w:t>
      </w:r>
      <w:r w:rsidRPr="007939C5">
        <w:rPr>
          <w:rFonts w:ascii="Tahoma" w:hAnsi="Tahoma" w:cs="Tahoma"/>
          <w:sz w:val="28"/>
          <w:szCs w:val="28"/>
        </w:rPr>
        <w:lastRenderedPageBreak/>
        <w:t>Publicitate Imobiliară Bistrița, înregistrat la Consiliul Județean Bistrița-Năsăud sub nr. II/</w:t>
      </w:r>
      <w:r>
        <w:rPr>
          <w:rFonts w:ascii="Tahoma" w:hAnsi="Tahoma" w:cs="Tahoma"/>
          <w:sz w:val="28"/>
          <w:szCs w:val="28"/>
        </w:rPr>
        <w:t>17950</w:t>
      </w:r>
      <w:r w:rsidRPr="007939C5">
        <w:rPr>
          <w:rFonts w:ascii="Tahoma" w:hAnsi="Tahoma" w:cs="Tahoma"/>
          <w:sz w:val="28"/>
          <w:szCs w:val="28"/>
        </w:rPr>
        <w:t>/</w:t>
      </w:r>
      <w:r>
        <w:rPr>
          <w:rFonts w:ascii="Tahoma" w:hAnsi="Tahoma" w:cs="Tahoma"/>
          <w:sz w:val="28"/>
          <w:szCs w:val="28"/>
        </w:rPr>
        <w:t>13.10.2017</w:t>
      </w:r>
      <w:r w:rsidRPr="007939C5">
        <w:rPr>
          <w:rFonts w:ascii="Tahoma" w:hAnsi="Tahoma" w:cs="Tahoma"/>
          <w:sz w:val="28"/>
          <w:szCs w:val="28"/>
        </w:rPr>
        <w:t>;</w:t>
      </w:r>
    </w:p>
    <w:p w:rsidR="001A103D" w:rsidRPr="00AF4305" w:rsidRDefault="001A103D" w:rsidP="001A103D">
      <w:pPr>
        <w:pStyle w:val="Listparagraf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raportul nr. </w:t>
      </w:r>
      <w:proofErr w:type="spellStart"/>
      <w:r>
        <w:rPr>
          <w:rFonts w:ascii="Tahoma" w:hAnsi="Tahoma" w:cs="Tahoma"/>
          <w:sz w:val="28"/>
          <w:szCs w:val="28"/>
        </w:rPr>
        <w:t>IBa</w:t>
      </w:r>
      <w:proofErr w:type="spellEnd"/>
      <w:r>
        <w:rPr>
          <w:rFonts w:ascii="Tahoma" w:hAnsi="Tahoma" w:cs="Tahoma"/>
          <w:sz w:val="28"/>
          <w:szCs w:val="28"/>
        </w:rPr>
        <w:t>/</w:t>
      </w:r>
      <w:r w:rsidR="00AC4BCE">
        <w:rPr>
          <w:rFonts w:ascii="Tahoma" w:hAnsi="Tahoma" w:cs="Tahoma"/>
          <w:sz w:val="28"/>
          <w:szCs w:val="28"/>
        </w:rPr>
        <w:t>19081/30.10.</w:t>
      </w:r>
      <w:r w:rsidRPr="00AF4305">
        <w:rPr>
          <w:rFonts w:ascii="Tahoma" w:hAnsi="Tahoma" w:cs="Tahoma"/>
          <w:sz w:val="28"/>
          <w:szCs w:val="28"/>
        </w:rPr>
        <w:t>2017 al Comisiei economice;</w:t>
      </w:r>
    </w:p>
    <w:p w:rsidR="00AF4305" w:rsidRPr="00AF4305" w:rsidRDefault="00AF4305" w:rsidP="005D187D">
      <w:pPr>
        <w:pStyle w:val="Listparagraf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ahoma" w:hAnsi="Tahoma" w:cs="Tahoma"/>
          <w:sz w:val="28"/>
          <w:szCs w:val="28"/>
        </w:rPr>
      </w:pPr>
      <w:r w:rsidRPr="00AF4305">
        <w:rPr>
          <w:rFonts w:ascii="Tahoma" w:hAnsi="Tahoma" w:cs="Tahoma"/>
          <w:sz w:val="28"/>
          <w:szCs w:val="28"/>
        </w:rPr>
        <w:t xml:space="preserve">raportul </w:t>
      </w:r>
      <w:r w:rsidR="00AC4BCE">
        <w:rPr>
          <w:rFonts w:ascii="Tahoma" w:hAnsi="Tahoma" w:cs="Tahoma"/>
          <w:sz w:val="28"/>
          <w:szCs w:val="28"/>
        </w:rPr>
        <w:t xml:space="preserve">nr. </w:t>
      </w:r>
      <w:proofErr w:type="spellStart"/>
      <w:r w:rsidR="00AC4BCE">
        <w:rPr>
          <w:rFonts w:ascii="Tahoma" w:hAnsi="Tahoma" w:cs="Tahoma"/>
          <w:sz w:val="28"/>
          <w:szCs w:val="28"/>
        </w:rPr>
        <w:t>IBa</w:t>
      </w:r>
      <w:proofErr w:type="spellEnd"/>
      <w:r w:rsidR="00AC4BCE">
        <w:rPr>
          <w:rFonts w:ascii="Tahoma" w:hAnsi="Tahoma" w:cs="Tahoma"/>
          <w:sz w:val="28"/>
          <w:szCs w:val="28"/>
        </w:rPr>
        <w:t>/19083/30.10.</w:t>
      </w:r>
      <w:r w:rsidR="00AC4BCE" w:rsidRPr="00AF4305">
        <w:rPr>
          <w:rFonts w:ascii="Tahoma" w:hAnsi="Tahoma" w:cs="Tahoma"/>
          <w:sz w:val="28"/>
          <w:szCs w:val="28"/>
        </w:rPr>
        <w:t xml:space="preserve">2017 </w:t>
      </w:r>
      <w:r w:rsidRPr="00AF4305">
        <w:rPr>
          <w:rFonts w:ascii="Tahoma" w:hAnsi="Tahoma" w:cs="Tahoma"/>
          <w:sz w:val="28"/>
          <w:szCs w:val="28"/>
        </w:rPr>
        <w:t xml:space="preserve">al Comisiei de </w:t>
      </w:r>
      <w:proofErr w:type="spellStart"/>
      <w:r w:rsidRPr="00AF4305">
        <w:rPr>
          <w:rFonts w:ascii="Tahoma" w:hAnsi="Tahoma" w:cs="Tahoma"/>
          <w:sz w:val="28"/>
          <w:szCs w:val="28"/>
        </w:rPr>
        <w:t>administraţie</w:t>
      </w:r>
      <w:proofErr w:type="spellEnd"/>
      <w:r w:rsidRPr="00AF4305">
        <w:rPr>
          <w:rFonts w:ascii="Tahoma" w:hAnsi="Tahoma" w:cs="Tahoma"/>
          <w:sz w:val="28"/>
          <w:szCs w:val="28"/>
        </w:rPr>
        <w:t>;</w:t>
      </w:r>
    </w:p>
    <w:p w:rsidR="00AF4305" w:rsidRPr="00AF4305" w:rsidRDefault="00870E52" w:rsidP="005D187D">
      <w:pPr>
        <w:pStyle w:val="Listparagraf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raportul </w:t>
      </w:r>
      <w:r w:rsidR="00AC4BCE">
        <w:rPr>
          <w:rFonts w:ascii="Tahoma" w:hAnsi="Tahoma" w:cs="Tahoma"/>
          <w:sz w:val="28"/>
          <w:szCs w:val="28"/>
        </w:rPr>
        <w:t xml:space="preserve">nr. </w:t>
      </w:r>
      <w:proofErr w:type="spellStart"/>
      <w:r w:rsidR="00AC4BCE">
        <w:rPr>
          <w:rFonts w:ascii="Tahoma" w:hAnsi="Tahoma" w:cs="Tahoma"/>
          <w:sz w:val="28"/>
          <w:szCs w:val="28"/>
        </w:rPr>
        <w:t>IBa</w:t>
      </w:r>
      <w:proofErr w:type="spellEnd"/>
      <w:r w:rsidR="00AC4BCE">
        <w:rPr>
          <w:rFonts w:ascii="Tahoma" w:hAnsi="Tahoma" w:cs="Tahoma"/>
          <w:sz w:val="28"/>
          <w:szCs w:val="28"/>
        </w:rPr>
        <w:t>/19084/30.10.</w:t>
      </w:r>
      <w:r w:rsidR="00AC4BCE" w:rsidRPr="00AF4305">
        <w:rPr>
          <w:rFonts w:ascii="Tahoma" w:hAnsi="Tahoma" w:cs="Tahoma"/>
          <w:sz w:val="28"/>
          <w:szCs w:val="28"/>
        </w:rPr>
        <w:t xml:space="preserve">2017 </w:t>
      </w:r>
      <w:r w:rsidR="00AF4305" w:rsidRPr="00AF4305">
        <w:rPr>
          <w:rFonts w:ascii="Tahoma" w:hAnsi="Tahoma" w:cs="Tahoma"/>
          <w:sz w:val="28"/>
          <w:szCs w:val="28"/>
        </w:rPr>
        <w:t>al Comisiei de urbanism.</w:t>
      </w:r>
    </w:p>
    <w:p w:rsidR="00AF4305" w:rsidRPr="00AF4305" w:rsidRDefault="00AF4305" w:rsidP="00AF4305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AF4305">
        <w:rPr>
          <w:rFonts w:ascii="Tahoma" w:hAnsi="Tahoma" w:cs="Tahoma"/>
          <w:sz w:val="28"/>
          <w:szCs w:val="28"/>
        </w:rPr>
        <w:t xml:space="preserve">În temeiul prevederilor art.91 alin. (1) lit. </w:t>
      </w:r>
      <w:r w:rsidR="00B6706F">
        <w:rPr>
          <w:rFonts w:ascii="Tahoma" w:hAnsi="Tahoma" w:cs="Tahoma"/>
          <w:sz w:val="28"/>
          <w:szCs w:val="28"/>
        </w:rPr>
        <w:t>c</w:t>
      </w:r>
      <w:r w:rsidRPr="00AF4305">
        <w:rPr>
          <w:rFonts w:ascii="Tahoma" w:hAnsi="Tahoma" w:cs="Tahoma"/>
          <w:sz w:val="28"/>
          <w:szCs w:val="28"/>
        </w:rPr>
        <w:t xml:space="preserve">), art. 98 </w:t>
      </w:r>
      <w:proofErr w:type="spellStart"/>
      <w:r w:rsidRPr="00AF4305">
        <w:rPr>
          <w:rFonts w:ascii="Tahoma" w:hAnsi="Tahoma" w:cs="Tahoma"/>
          <w:sz w:val="28"/>
          <w:szCs w:val="28"/>
        </w:rPr>
        <w:t>şi</w:t>
      </w:r>
      <w:proofErr w:type="spellEnd"/>
      <w:r w:rsidRPr="00AF4305">
        <w:rPr>
          <w:rFonts w:ascii="Tahoma" w:hAnsi="Tahoma" w:cs="Tahoma"/>
          <w:sz w:val="28"/>
          <w:szCs w:val="28"/>
        </w:rPr>
        <w:t xml:space="preserve"> art. 115 alin. (1) lit. c) din Legea nr. 215/2001 privind </w:t>
      </w:r>
      <w:proofErr w:type="spellStart"/>
      <w:r w:rsidRPr="00AF4305">
        <w:rPr>
          <w:rFonts w:ascii="Tahoma" w:hAnsi="Tahoma" w:cs="Tahoma"/>
          <w:sz w:val="28"/>
          <w:szCs w:val="28"/>
        </w:rPr>
        <w:t>administraţia</w:t>
      </w:r>
      <w:proofErr w:type="spellEnd"/>
      <w:r w:rsidRPr="00AF4305">
        <w:rPr>
          <w:rFonts w:ascii="Tahoma" w:hAnsi="Tahoma" w:cs="Tahoma"/>
          <w:sz w:val="28"/>
          <w:szCs w:val="28"/>
        </w:rPr>
        <w:t xml:space="preserve"> publică locală, republicată, cu modifică</w:t>
      </w:r>
      <w:r w:rsidR="001A103D">
        <w:rPr>
          <w:rFonts w:ascii="Tahoma" w:hAnsi="Tahoma" w:cs="Tahoma"/>
          <w:sz w:val="28"/>
          <w:szCs w:val="28"/>
        </w:rPr>
        <w:t xml:space="preserve">rile </w:t>
      </w:r>
      <w:proofErr w:type="spellStart"/>
      <w:r w:rsidR="001A103D">
        <w:rPr>
          <w:rFonts w:ascii="Tahoma" w:hAnsi="Tahoma" w:cs="Tahoma"/>
          <w:sz w:val="28"/>
          <w:szCs w:val="28"/>
        </w:rPr>
        <w:t>şi</w:t>
      </w:r>
      <w:proofErr w:type="spellEnd"/>
      <w:r w:rsidR="001A103D">
        <w:rPr>
          <w:rFonts w:ascii="Tahoma" w:hAnsi="Tahoma" w:cs="Tahoma"/>
          <w:sz w:val="28"/>
          <w:szCs w:val="28"/>
        </w:rPr>
        <w:t xml:space="preserve"> completările ulterioare;</w:t>
      </w:r>
    </w:p>
    <w:p w:rsidR="005C01D7" w:rsidRDefault="005C01D7" w:rsidP="00AF4305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AF4305" w:rsidRPr="00AF4305" w:rsidRDefault="00AF4305" w:rsidP="00AF4305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AF4305">
        <w:rPr>
          <w:rFonts w:ascii="Tahoma" w:hAnsi="Tahoma" w:cs="Tahoma"/>
          <w:b/>
          <w:sz w:val="28"/>
          <w:szCs w:val="28"/>
        </w:rPr>
        <w:t>HOTĂRĂŞTE:</w:t>
      </w:r>
    </w:p>
    <w:p w:rsidR="005C01D7" w:rsidRDefault="005C01D7" w:rsidP="00AF4305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5C01D7" w:rsidRDefault="008F63A6" w:rsidP="00881E90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>Art.1</w:t>
      </w:r>
      <w:r w:rsidR="00AF4305" w:rsidRPr="00AF4305">
        <w:rPr>
          <w:rFonts w:ascii="Tahoma" w:hAnsi="Tahoma" w:cs="Tahoma"/>
          <w:sz w:val="28"/>
          <w:szCs w:val="28"/>
        </w:rPr>
        <w:t xml:space="preserve"> </w:t>
      </w:r>
      <w:r w:rsidR="00AF4305" w:rsidRPr="007C7325">
        <w:rPr>
          <w:rFonts w:ascii="Tahoma" w:hAnsi="Tahoma" w:cs="Tahoma"/>
          <w:sz w:val="28"/>
          <w:szCs w:val="28"/>
        </w:rPr>
        <w:t xml:space="preserve">Se </w:t>
      </w:r>
      <w:r w:rsidR="00977628">
        <w:rPr>
          <w:rFonts w:ascii="Tahoma" w:hAnsi="Tahoma" w:cs="Tahoma"/>
          <w:sz w:val="28"/>
          <w:szCs w:val="28"/>
        </w:rPr>
        <w:t>aprobă înaintarea unei solicitări către Guvernul</w:t>
      </w:r>
      <w:r w:rsidR="00AF4305" w:rsidRPr="007C7325">
        <w:rPr>
          <w:rFonts w:ascii="Tahoma" w:hAnsi="Tahoma" w:cs="Tahoma"/>
          <w:sz w:val="28"/>
          <w:szCs w:val="28"/>
        </w:rPr>
        <w:t xml:space="preserve"> României </w:t>
      </w:r>
      <w:r w:rsidR="00977628">
        <w:rPr>
          <w:rFonts w:ascii="Tahoma" w:hAnsi="Tahoma" w:cs="Tahoma"/>
          <w:sz w:val="28"/>
          <w:szCs w:val="28"/>
        </w:rPr>
        <w:t xml:space="preserve">privind </w:t>
      </w:r>
      <w:proofErr w:type="spellStart"/>
      <w:r w:rsidR="00AF4305" w:rsidRPr="007C7325">
        <w:rPr>
          <w:rFonts w:ascii="Tahoma" w:hAnsi="Tahoma" w:cs="Tahoma"/>
          <w:sz w:val="28"/>
          <w:szCs w:val="28"/>
          <w:lang w:val="en-US"/>
        </w:rPr>
        <w:t>transmiterea</w:t>
      </w:r>
      <w:proofErr w:type="spellEnd"/>
      <w:r w:rsidR="00AF4305" w:rsidRPr="007C732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AF4305" w:rsidRPr="007C7325">
        <w:rPr>
          <w:rFonts w:ascii="Tahoma" w:hAnsi="Tahoma" w:cs="Tahoma"/>
          <w:sz w:val="28"/>
          <w:szCs w:val="28"/>
          <w:lang w:val="en-US"/>
        </w:rPr>
        <w:t>imobilului</w:t>
      </w:r>
      <w:proofErr w:type="spellEnd"/>
      <w:r w:rsidR="00302048">
        <w:rPr>
          <w:rFonts w:ascii="Tahoma" w:hAnsi="Tahoma" w:cs="Tahoma"/>
          <w:sz w:val="28"/>
          <w:szCs w:val="28"/>
          <w:lang w:val="en-US"/>
        </w:rPr>
        <w:t xml:space="preserve"> – </w:t>
      </w:r>
      <w:proofErr w:type="spellStart"/>
      <w:r w:rsidR="00881E90">
        <w:rPr>
          <w:rFonts w:ascii="Tahoma" w:hAnsi="Tahoma" w:cs="Tahoma"/>
          <w:sz w:val="28"/>
          <w:szCs w:val="28"/>
          <w:lang w:val="en-US"/>
        </w:rPr>
        <w:t>construcție</w:t>
      </w:r>
      <w:proofErr w:type="spellEnd"/>
      <w:r w:rsidR="0030204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881E90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="00881E90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881E90">
        <w:rPr>
          <w:rFonts w:ascii="Tahoma" w:hAnsi="Tahoma" w:cs="Tahoma"/>
          <w:sz w:val="28"/>
          <w:szCs w:val="28"/>
          <w:lang w:val="en-US"/>
        </w:rPr>
        <w:t>teren</w:t>
      </w:r>
      <w:proofErr w:type="spellEnd"/>
      <w:r w:rsidR="00881E90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881E90">
        <w:rPr>
          <w:rFonts w:ascii="Tahoma" w:hAnsi="Tahoma" w:cs="Tahoma"/>
          <w:sz w:val="28"/>
          <w:szCs w:val="28"/>
          <w:lang w:val="en-US"/>
        </w:rPr>
        <w:t>aferent</w:t>
      </w:r>
      <w:proofErr w:type="spellEnd"/>
      <w:r w:rsidR="00881E90">
        <w:rPr>
          <w:rFonts w:ascii="Tahoma" w:hAnsi="Tahoma" w:cs="Tahoma"/>
          <w:sz w:val="28"/>
          <w:szCs w:val="28"/>
          <w:lang w:val="en-US"/>
        </w:rPr>
        <w:t>,</w:t>
      </w:r>
      <w:r w:rsidR="007C7325" w:rsidRPr="007C732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7C7325" w:rsidRPr="007C7325">
        <w:rPr>
          <w:rFonts w:ascii="Tahoma" w:hAnsi="Tahoma" w:cs="Tahoma"/>
          <w:sz w:val="28"/>
          <w:szCs w:val="28"/>
          <w:lang w:val="en-US"/>
        </w:rPr>
        <w:t>situat</w:t>
      </w:r>
      <w:proofErr w:type="spellEnd"/>
      <w:r w:rsidR="007C7325" w:rsidRPr="007C732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7C7325" w:rsidRPr="007C7325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="007C7325" w:rsidRPr="007C732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7C7325" w:rsidRPr="007C7325">
        <w:rPr>
          <w:rFonts w:ascii="Tahoma" w:hAnsi="Tahoma" w:cs="Tahoma"/>
          <w:sz w:val="28"/>
          <w:szCs w:val="28"/>
          <w:lang w:val="en-US"/>
        </w:rPr>
        <w:t>municipiul</w:t>
      </w:r>
      <w:proofErr w:type="spellEnd"/>
      <w:r w:rsidR="007C7325" w:rsidRPr="007C7325">
        <w:rPr>
          <w:rFonts w:ascii="Tahoma" w:hAnsi="Tahoma" w:cs="Tahoma"/>
          <w:sz w:val="28"/>
          <w:szCs w:val="28"/>
          <w:lang w:val="en-US"/>
        </w:rPr>
        <w:t xml:space="preserve"> Bistrița, B-</w:t>
      </w:r>
      <w:proofErr w:type="spellStart"/>
      <w:r w:rsidR="007C7325" w:rsidRPr="007C7325">
        <w:rPr>
          <w:rFonts w:ascii="Tahoma" w:hAnsi="Tahoma" w:cs="Tahoma"/>
          <w:sz w:val="28"/>
          <w:szCs w:val="28"/>
          <w:lang w:val="en-US"/>
        </w:rPr>
        <w:t>dul</w:t>
      </w:r>
      <w:proofErr w:type="spellEnd"/>
      <w:r w:rsidR="007C7325" w:rsidRPr="007C732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7C7325" w:rsidRPr="007C7325">
        <w:rPr>
          <w:rFonts w:ascii="Tahoma" w:hAnsi="Tahoma" w:cs="Tahoma"/>
          <w:sz w:val="28"/>
          <w:szCs w:val="28"/>
          <w:lang w:val="en-US"/>
        </w:rPr>
        <w:t>Independenței</w:t>
      </w:r>
      <w:proofErr w:type="spellEnd"/>
      <w:r w:rsidR="007C7325" w:rsidRPr="007C7325">
        <w:rPr>
          <w:rFonts w:ascii="Tahoma" w:hAnsi="Tahoma" w:cs="Tahoma"/>
          <w:sz w:val="28"/>
          <w:szCs w:val="28"/>
          <w:lang w:val="en-US"/>
        </w:rPr>
        <w:t xml:space="preserve"> nr.9, </w:t>
      </w:r>
      <w:proofErr w:type="spellStart"/>
      <w:r w:rsidR="007C7325" w:rsidRPr="007C7325">
        <w:rPr>
          <w:rFonts w:ascii="Tahoma" w:hAnsi="Tahoma" w:cs="Tahoma"/>
          <w:sz w:val="28"/>
          <w:szCs w:val="28"/>
          <w:lang w:val="en-US"/>
        </w:rPr>
        <w:t>județul</w:t>
      </w:r>
      <w:proofErr w:type="spellEnd"/>
      <w:r w:rsidR="007C7325" w:rsidRPr="007C7325">
        <w:rPr>
          <w:rFonts w:ascii="Tahoma" w:hAnsi="Tahoma" w:cs="Tahoma"/>
          <w:sz w:val="28"/>
          <w:szCs w:val="28"/>
          <w:lang w:val="en-US"/>
        </w:rPr>
        <w:t xml:space="preserve"> Bistrița-</w:t>
      </w:r>
      <w:proofErr w:type="spellStart"/>
      <w:r w:rsidR="007C7325" w:rsidRPr="007C7325"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 w:rsidR="007C7325" w:rsidRPr="007C7325">
        <w:rPr>
          <w:rFonts w:ascii="Tahoma" w:hAnsi="Tahoma" w:cs="Tahoma"/>
          <w:sz w:val="28"/>
          <w:szCs w:val="28"/>
          <w:lang w:val="en-US"/>
        </w:rPr>
        <w:t>,</w:t>
      </w:r>
      <w:r w:rsidR="007C7325" w:rsidRPr="007C7325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7C7325" w:rsidRPr="007C7325">
        <w:rPr>
          <w:rFonts w:ascii="Tahoma" w:hAnsi="Tahoma" w:cs="Tahoma"/>
          <w:sz w:val="28"/>
          <w:szCs w:val="28"/>
          <w:lang w:val="en-US"/>
        </w:rPr>
        <w:t>înscris</w:t>
      </w:r>
      <w:proofErr w:type="spellEnd"/>
      <w:r w:rsidR="007C7325" w:rsidRPr="007C732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7C7325" w:rsidRPr="007C7325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="007C7325" w:rsidRPr="007C732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7C7325" w:rsidRPr="007C7325">
        <w:rPr>
          <w:rFonts w:ascii="Tahoma" w:hAnsi="Tahoma" w:cs="Tahoma"/>
          <w:sz w:val="28"/>
          <w:szCs w:val="28"/>
          <w:lang w:val="en-US"/>
        </w:rPr>
        <w:t>Cartea</w:t>
      </w:r>
      <w:proofErr w:type="spellEnd"/>
      <w:r w:rsidR="007C7325" w:rsidRPr="007C732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7C7325" w:rsidRPr="007C7325">
        <w:rPr>
          <w:rFonts w:ascii="Tahoma" w:hAnsi="Tahoma" w:cs="Tahoma"/>
          <w:sz w:val="28"/>
          <w:szCs w:val="28"/>
          <w:lang w:val="en-US"/>
        </w:rPr>
        <w:t>funciară</w:t>
      </w:r>
      <w:proofErr w:type="spellEnd"/>
      <w:r w:rsidR="007C7325" w:rsidRPr="007C7325">
        <w:rPr>
          <w:rFonts w:ascii="Tahoma" w:hAnsi="Tahoma" w:cs="Tahoma"/>
          <w:sz w:val="28"/>
          <w:szCs w:val="28"/>
          <w:lang w:val="en-US"/>
        </w:rPr>
        <w:t xml:space="preserve"> nr.71407 Bistrița</w:t>
      </w:r>
      <w:r w:rsidR="005C01D7">
        <w:rPr>
          <w:rFonts w:ascii="Tahoma" w:hAnsi="Tahoma" w:cs="Tahoma"/>
          <w:sz w:val="28"/>
          <w:szCs w:val="28"/>
          <w:lang w:val="en-US"/>
        </w:rPr>
        <w:t xml:space="preserve">, </w:t>
      </w:r>
      <w:r w:rsidR="007C7325" w:rsidRPr="007C7325">
        <w:rPr>
          <w:rFonts w:ascii="Tahoma" w:hAnsi="Tahoma" w:cs="Tahoma"/>
          <w:sz w:val="28"/>
          <w:szCs w:val="28"/>
          <w:lang w:val="en-US"/>
        </w:rPr>
        <w:t xml:space="preserve">din </w:t>
      </w:r>
      <w:proofErr w:type="spellStart"/>
      <w:r w:rsidR="007C7325" w:rsidRPr="007C7325">
        <w:rPr>
          <w:rFonts w:ascii="Tahoma" w:hAnsi="Tahoma" w:cs="Tahoma"/>
          <w:sz w:val="28"/>
          <w:szCs w:val="28"/>
          <w:lang w:val="en-US"/>
        </w:rPr>
        <w:t>domeniul</w:t>
      </w:r>
      <w:proofErr w:type="spellEnd"/>
      <w:r w:rsidR="007C7325" w:rsidRPr="007C7325">
        <w:rPr>
          <w:rFonts w:ascii="Tahoma" w:hAnsi="Tahoma" w:cs="Tahoma"/>
          <w:sz w:val="28"/>
          <w:szCs w:val="28"/>
          <w:lang w:val="en-US"/>
        </w:rPr>
        <w:t xml:space="preserve"> public al </w:t>
      </w:r>
      <w:proofErr w:type="spellStart"/>
      <w:r w:rsidR="007C7325" w:rsidRPr="007C7325">
        <w:rPr>
          <w:rFonts w:ascii="Tahoma" w:hAnsi="Tahoma" w:cs="Tahoma"/>
          <w:sz w:val="28"/>
          <w:szCs w:val="28"/>
          <w:lang w:val="en-US"/>
        </w:rPr>
        <w:t>Statului</w:t>
      </w:r>
      <w:proofErr w:type="spellEnd"/>
      <w:r w:rsidR="007C7325" w:rsidRPr="007C732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7C7325" w:rsidRPr="007C7325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="007C7325" w:rsidRPr="007C7325">
        <w:rPr>
          <w:rFonts w:ascii="Tahoma" w:hAnsi="Tahoma" w:cs="Tahoma"/>
          <w:sz w:val="28"/>
          <w:szCs w:val="28"/>
          <w:lang w:val="en-US"/>
        </w:rPr>
        <w:t xml:space="preserve"> din </w:t>
      </w:r>
      <w:proofErr w:type="spellStart"/>
      <w:r w:rsidR="007C7325" w:rsidRPr="007C7325">
        <w:rPr>
          <w:rFonts w:ascii="Tahoma" w:hAnsi="Tahoma" w:cs="Tahoma"/>
          <w:sz w:val="28"/>
          <w:szCs w:val="28"/>
          <w:lang w:val="en-US"/>
        </w:rPr>
        <w:t>administrarea</w:t>
      </w:r>
      <w:proofErr w:type="spellEnd"/>
      <w:r w:rsidR="007C7325" w:rsidRPr="007C7325">
        <w:rPr>
          <w:rFonts w:ascii="Tahoma" w:hAnsi="Tahoma" w:cs="Tahoma"/>
          <w:sz w:val="28"/>
          <w:szCs w:val="28"/>
          <w:lang w:val="en-US"/>
        </w:rPr>
        <w:t xml:space="preserve"> </w:t>
      </w:r>
      <w:r w:rsidR="007C7325" w:rsidRPr="007C7325">
        <w:rPr>
          <w:rFonts w:ascii="Tahoma" w:hAnsi="Tahoma" w:cs="Tahoma"/>
          <w:sz w:val="28"/>
          <w:szCs w:val="28"/>
        </w:rPr>
        <w:t>Ministerului Tineretului și Sportului</w:t>
      </w:r>
      <w:r w:rsidR="00302048">
        <w:rPr>
          <w:rFonts w:ascii="Tahoma" w:hAnsi="Tahoma" w:cs="Tahoma"/>
          <w:sz w:val="28"/>
          <w:szCs w:val="28"/>
        </w:rPr>
        <w:t xml:space="preserve"> – </w:t>
      </w:r>
      <w:r w:rsidR="007C7325" w:rsidRPr="007C7325">
        <w:rPr>
          <w:rFonts w:ascii="Tahoma" w:hAnsi="Tahoma" w:cs="Tahoma"/>
          <w:sz w:val="28"/>
          <w:szCs w:val="28"/>
        </w:rPr>
        <w:t>Direcția</w:t>
      </w:r>
      <w:r w:rsidR="00302048">
        <w:rPr>
          <w:rFonts w:ascii="Tahoma" w:hAnsi="Tahoma" w:cs="Tahoma"/>
          <w:sz w:val="28"/>
          <w:szCs w:val="28"/>
        </w:rPr>
        <w:t xml:space="preserve"> </w:t>
      </w:r>
      <w:r w:rsidR="007C7325" w:rsidRPr="007C7325">
        <w:rPr>
          <w:rFonts w:ascii="Tahoma" w:hAnsi="Tahoma" w:cs="Tahoma"/>
          <w:sz w:val="28"/>
          <w:szCs w:val="28"/>
        </w:rPr>
        <w:t>Județeană pentru S</w:t>
      </w:r>
      <w:r w:rsidR="00427F00">
        <w:rPr>
          <w:rFonts w:ascii="Tahoma" w:hAnsi="Tahoma" w:cs="Tahoma"/>
          <w:sz w:val="28"/>
          <w:szCs w:val="28"/>
        </w:rPr>
        <w:t>port și Tineret Bistrița-Năsăud</w:t>
      </w:r>
      <w:r w:rsidR="00302048">
        <w:rPr>
          <w:rFonts w:ascii="Tahoma" w:hAnsi="Tahoma" w:cs="Tahoma"/>
          <w:sz w:val="28"/>
          <w:szCs w:val="28"/>
        </w:rPr>
        <w:t>,</w:t>
      </w:r>
      <w:r w:rsidR="007C7325" w:rsidRPr="007C7325">
        <w:rPr>
          <w:rFonts w:ascii="Tahoma" w:hAnsi="Tahoma" w:cs="Tahoma"/>
          <w:sz w:val="28"/>
          <w:szCs w:val="28"/>
        </w:rPr>
        <w:t xml:space="preserve"> în domeniul public al județului Bistrița-Năsăud, având datele de identificare cuprinse în </w:t>
      </w:r>
      <w:r w:rsidR="005C01D7">
        <w:rPr>
          <w:rFonts w:ascii="Tahoma" w:hAnsi="Tahoma" w:cs="Tahoma"/>
          <w:sz w:val="28"/>
          <w:szCs w:val="28"/>
        </w:rPr>
        <w:t>A</w:t>
      </w:r>
      <w:r w:rsidR="007C7325" w:rsidRPr="007C7325">
        <w:rPr>
          <w:rFonts w:ascii="Tahoma" w:hAnsi="Tahoma" w:cs="Tahoma"/>
          <w:sz w:val="28"/>
          <w:szCs w:val="28"/>
        </w:rPr>
        <w:t>nexa ce face parte integrantă din prezenta hotărâre.</w:t>
      </w:r>
    </w:p>
    <w:p w:rsidR="007C7325" w:rsidRDefault="005C01D7" w:rsidP="00C8074A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  <w:lang w:val="en-US"/>
        </w:rPr>
        <w:t xml:space="preserve"> </w:t>
      </w:r>
      <w:r>
        <w:rPr>
          <w:rFonts w:ascii="Tahoma" w:hAnsi="Tahoma" w:cs="Tahoma"/>
          <w:sz w:val="28"/>
          <w:szCs w:val="28"/>
          <w:lang w:val="en-US"/>
        </w:rPr>
        <w:tab/>
      </w:r>
      <w:r w:rsidR="00352C16">
        <w:rPr>
          <w:rFonts w:ascii="Tahoma" w:hAnsi="Tahoma" w:cs="Tahoma"/>
          <w:b/>
          <w:sz w:val="28"/>
          <w:szCs w:val="28"/>
        </w:rPr>
        <w:t>Art.2</w:t>
      </w:r>
      <w:r w:rsidR="007C7325" w:rsidRPr="007C7325">
        <w:rPr>
          <w:rFonts w:ascii="Tahoma" w:hAnsi="Tahoma" w:cs="Tahoma"/>
          <w:sz w:val="28"/>
          <w:szCs w:val="28"/>
        </w:rPr>
        <w:t xml:space="preserve"> (1) </w:t>
      </w:r>
      <w:r w:rsidR="005C4CF8">
        <w:rPr>
          <w:rFonts w:ascii="Tahoma" w:hAnsi="Tahoma" w:cs="Tahoma"/>
          <w:sz w:val="28"/>
          <w:szCs w:val="28"/>
        </w:rPr>
        <w:t xml:space="preserve">Județul Bistrița-Năsăud prin </w:t>
      </w:r>
      <w:r w:rsidR="007C7325" w:rsidRPr="007C7325">
        <w:rPr>
          <w:rFonts w:ascii="Tahoma" w:hAnsi="Tahoma" w:cs="Tahoma"/>
          <w:sz w:val="28"/>
          <w:szCs w:val="28"/>
        </w:rPr>
        <w:t xml:space="preserve">Consiliul </w:t>
      </w:r>
      <w:r w:rsidR="005C4CF8">
        <w:rPr>
          <w:rFonts w:ascii="Tahoma" w:hAnsi="Tahoma" w:cs="Tahoma"/>
          <w:sz w:val="28"/>
          <w:szCs w:val="28"/>
        </w:rPr>
        <w:t xml:space="preserve">Județean Bistrița-Năsăud </w:t>
      </w:r>
      <w:r w:rsidR="007C7325" w:rsidRPr="007C7325">
        <w:rPr>
          <w:rFonts w:ascii="Tahoma" w:hAnsi="Tahoma" w:cs="Tahoma"/>
          <w:sz w:val="28"/>
          <w:szCs w:val="28"/>
        </w:rPr>
        <w:t>se oblig</w:t>
      </w:r>
      <w:r w:rsidR="005C4CF8">
        <w:rPr>
          <w:rFonts w:ascii="Tahoma" w:hAnsi="Tahoma" w:cs="Tahoma"/>
          <w:sz w:val="28"/>
          <w:szCs w:val="28"/>
        </w:rPr>
        <w:t>ă</w:t>
      </w:r>
      <w:r w:rsidR="007C7325" w:rsidRPr="007C7325">
        <w:rPr>
          <w:rFonts w:ascii="Tahoma" w:hAnsi="Tahoma" w:cs="Tahoma"/>
          <w:sz w:val="28"/>
          <w:szCs w:val="28"/>
        </w:rPr>
        <w:t xml:space="preserve"> s</w:t>
      </w:r>
      <w:r w:rsidR="005C4CF8">
        <w:rPr>
          <w:rFonts w:ascii="Tahoma" w:hAnsi="Tahoma" w:cs="Tahoma"/>
          <w:sz w:val="28"/>
          <w:szCs w:val="28"/>
        </w:rPr>
        <w:t>ă</w:t>
      </w:r>
      <w:r w:rsidR="007C7325" w:rsidRPr="007C7325">
        <w:rPr>
          <w:rFonts w:ascii="Tahoma" w:hAnsi="Tahoma" w:cs="Tahoma"/>
          <w:sz w:val="28"/>
          <w:szCs w:val="28"/>
        </w:rPr>
        <w:t xml:space="preserve"> men</w:t>
      </w:r>
      <w:r w:rsidR="005C4CF8">
        <w:rPr>
          <w:rFonts w:ascii="Tahoma" w:hAnsi="Tahoma" w:cs="Tahoma"/>
          <w:sz w:val="28"/>
          <w:szCs w:val="28"/>
        </w:rPr>
        <w:t>ț</w:t>
      </w:r>
      <w:r w:rsidR="007C7325" w:rsidRPr="007C7325">
        <w:rPr>
          <w:rFonts w:ascii="Tahoma" w:hAnsi="Tahoma" w:cs="Tahoma"/>
          <w:sz w:val="28"/>
          <w:szCs w:val="28"/>
        </w:rPr>
        <w:t>in</w:t>
      </w:r>
      <w:r w:rsidR="005C4CF8">
        <w:rPr>
          <w:rFonts w:ascii="Tahoma" w:hAnsi="Tahoma" w:cs="Tahoma"/>
          <w:sz w:val="28"/>
          <w:szCs w:val="28"/>
        </w:rPr>
        <w:t>ă</w:t>
      </w:r>
      <w:r w:rsidR="007C7325" w:rsidRPr="007C7325">
        <w:rPr>
          <w:rFonts w:ascii="Tahoma" w:hAnsi="Tahoma" w:cs="Tahoma"/>
          <w:sz w:val="28"/>
          <w:szCs w:val="28"/>
        </w:rPr>
        <w:t xml:space="preserve"> destina</w:t>
      </w:r>
      <w:r w:rsidR="005C4CF8">
        <w:rPr>
          <w:rFonts w:ascii="Tahoma" w:hAnsi="Tahoma" w:cs="Tahoma"/>
          <w:sz w:val="28"/>
          <w:szCs w:val="28"/>
        </w:rPr>
        <w:t>ț</w:t>
      </w:r>
      <w:r w:rsidR="007C7325" w:rsidRPr="007C7325">
        <w:rPr>
          <w:rFonts w:ascii="Tahoma" w:hAnsi="Tahoma" w:cs="Tahoma"/>
          <w:sz w:val="28"/>
          <w:szCs w:val="28"/>
        </w:rPr>
        <w:t>ia actual</w:t>
      </w:r>
      <w:r w:rsidR="00977628">
        <w:rPr>
          <w:rFonts w:ascii="Tahoma" w:hAnsi="Tahoma" w:cs="Tahoma"/>
          <w:sz w:val="28"/>
          <w:szCs w:val="28"/>
        </w:rPr>
        <w:t>ă de ”</w:t>
      </w:r>
      <w:r>
        <w:rPr>
          <w:rFonts w:ascii="Tahoma" w:hAnsi="Tahoma" w:cs="Tahoma"/>
          <w:sz w:val="28"/>
          <w:szCs w:val="28"/>
        </w:rPr>
        <w:t xml:space="preserve">Sediu administrativ” </w:t>
      </w:r>
      <w:r w:rsidR="005C4CF8">
        <w:rPr>
          <w:rFonts w:ascii="Tahoma" w:hAnsi="Tahoma" w:cs="Tahoma"/>
          <w:sz w:val="28"/>
          <w:szCs w:val="28"/>
        </w:rPr>
        <w:t>a imobilului</w:t>
      </w:r>
      <w:r w:rsidR="007C7325" w:rsidRPr="007C7325">
        <w:rPr>
          <w:rFonts w:ascii="Tahoma" w:hAnsi="Tahoma" w:cs="Tahoma"/>
          <w:sz w:val="28"/>
          <w:szCs w:val="28"/>
        </w:rPr>
        <w:t xml:space="preserve"> </w:t>
      </w:r>
      <w:r w:rsidR="005C4CF8">
        <w:rPr>
          <w:rFonts w:ascii="Tahoma" w:hAnsi="Tahoma" w:cs="Tahoma"/>
          <w:sz w:val="28"/>
          <w:szCs w:val="28"/>
        </w:rPr>
        <w:t>ș</w:t>
      </w:r>
      <w:r w:rsidR="007C7325" w:rsidRPr="007C7325">
        <w:rPr>
          <w:rFonts w:ascii="Tahoma" w:hAnsi="Tahoma" w:cs="Tahoma"/>
          <w:sz w:val="28"/>
          <w:szCs w:val="28"/>
        </w:rPr>
        <w:t>i s</w:t>
      </w:r>
      <w:r w:rsidR="005C4CF8">
        <w:rPr>
          <w:rFonts w:ascii="Tahoma" w:hAnsi="Tahoma" w:cs="Tahoma"/>
          <w:sz w:val="28"/>
          <w:szCs w:val="28"/>
        </w:rPr>
        <w:t>ă</w:t>
      </w:r>
      <w:r w:rsidR="007C7325" w:rsidRPr="007C7325">
        <w:rPr>
          <w:rFonts w:ascii="Tahoma" w:hAnsi="Tahoma" w:cs="Tahoma"/>
          <w:sz w:val="28"/>
          <w:szCs w:val="28"/>
        </w:rPr>
        <w:t xml:space="preserve"> asigure gratuitatea desf</w:t>
      </w:r>
      <w:r w:rsidR="005C4CF8">
        <w:rPr>
          <w:rFonts w:ascii="Tahoma" w:hAnsi="Tahoma" w:cs="Tahoma"/>
          <w:sz w:val="28"/>
          <w:szCs w:val="28"/>
        </w:rPr>
        <w:t>ăș</w:t>
      </w:r>
      <w:r w:rsidR="007C7325" w:rsidRPr="007C7325">
        <w:rPr>
          <w:rFonts w:ascii="Tahoma" w:hAnsi="Tahoma" w:cs="Tahoma"/>
          <w:sz w:val="28"/>
          <w:szCs w:val="28"/>
        </w:rPr>
        <w:t>ur</w:t>
      </w:r>
      <w:r w:rsidR="005C4CF8">
        <w:rPr>
          <w:rFonts w:ascii="Tahoma" w:hAnsi="Tahoma" w:cs="Tahoma"/>
          <w:sz w:val="28"/>
          <w:szCs w:val="28"/>
        </w:rPr>
        <w:t>ă</w:t>
      </w:r>
      <w:r w:rsidR="007C7325" w:rsidRPr="007C7325">
        <w:rPr>
          <w:rFonts w:ascii="Tahoma" w:hAnsi="Tahoma" w:cs="Tahoma"/>
          <w:sz w:val="28"/>
          <w:szCs w:val="28"/>
        </w:rPr>
        <w:t>rii activit</w:t>
      </w:r>
      <w:r w:rsidR="005C4CF8">
        <w:rPr>
          <w:rFonts w:ascii="Tahoma" w:hAnsi="Tahoma" w:cs="Tahoma"/>
          <w:sz w:val="28"/>
          <w:szCs w:val="28"/>
        </w:rPr>
        <w:t>ăț</w:t>
      </w:r>
      <w:r w:rsidR="007C7325" w:rsidRPr="007C7325">
        <w:rPr>
          <w:rFonts w:ascii="Tahoma" w:hAnsi="Tahoma" w:cs="Tahoma"/>
          <w:sz w:val="28"/>
          <w:szCs w:val="28"/>
        </w:rPr>
        <w:t xml:space="preserve">ilor Ministerului Tineretului </w:t>
      </w:r>
      <w:r w:rsidR="005C4CF8">
        <w:rPr>
          <w:rFonts w:ascii="Tahoma" w:hAnsi="Tahoma" w:cs="Tahoma"/>
          <w:sz w:val="28"/>
          <w:szCs w:val="28"/>
        </w:rPr>
        <w:t>ș</w:t>
      </w:r>
      <w:r w:rsidR="007C7325" w:rsidRPr="007C7325">
        <w:rPr>
          <w:rFonts w:ascii="Tahoma" w:hAnsi="Tahoma" w:cs="Tahoma"/>
          <w:sz w:val="28"/>
          <w:szCs w:val="28"/>
        </w:rPr>
        <w:t xml:space="preserve">i Sportului, precum </w:t>
      </w:r>
      <w:r w:rsidR="005C4CF8">
        <w:rPr>
          <w:rFonts w:ascii="Tahoma" w:hAnsi="Tahoma" w:cs="Tahoma"/>
          <w:sz w:val="28"/>
          <w:szCs w:val="28"/>
        </w:rPr>
        <w:t>ș</w:t>
      </w:r>
      <w:r w:rsidR="007C7325" w:rsidRPr="007C7325">
        <w:rPr>
          <w:rFonts w:ascii="Tahoma" w:hAnsi="Tahoma" w:cs="Tahoma"/>
          <w:sz w:val="28"/>
          <w:szCs w:val="28"/>
        </w:rPr>
        <w:t>i a unit</w:t>
      </w:r>
      <w:r w:rsidR="005C4CF8">
        <w:rPr>
          <w:rFonts w:ascii="Tahoma" w:hAnsi="Tahoma" w:cs="Tahoma"/>
          <w:sz w:val="28"/>
          <w:szCs w:val="28"/>
        </w:rPr>
        <w:t>ăț</w:t>
      </w:r>
      <w:r w:rsidR="007C7325" w:rsidRPr="007C7325">
        <w:rPr>
          <w:rFonts w:ascii="Tahoma" w:hAnsi="Tahoma" w:cs="Tahoma"/>
          <w:sz w:val="28"/>
          <w:szCs w:val="28"/>
        </w:rPr>
        <w:t>ilor/institu</w:t>
      </w:r>
      <w:r w:rsidR="005C4CF8">
        <w:rPr>
          <w:rFonts w:ascii="Tahoma" w:hAnsi="Tahoma" w:cs="Tahoma"/>
          <w:sz w:val="28"/>
          <w:szCs w:val="28"/>
        </w:rPr>
        <w:t>ț</w:t>
      </w:r>
      <w:r w:rsidR="007C7325" w:rsidRPr="007C7325">
        <w:rPr>
          <w:rFonts w:ascii="Tahoma" w:hAnsi="Tahoma" w:cs="Tahoma"/>
          <w:sz w:val="28"/>
          <w:szCs w:val="28"/>
        </w:rPr>
        <w:t xml:space="preserve">iilor din subordinea sau coordonarea acestuia. </w:t>
      </w:r>
    </w:p>
    <w:p w:rsidR="00E32981" w:rsidRDefault="007C7325" w:rsidP="007C7325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7C7325">
        <w:rPr>
          <w:rFonts w:ascii="Tahoma" w:hAnsi="Tahoma" w:cs="Tahoma"/>
          <w:sz w:val="28"/>
          <w:szCs w:val="28"/>
        </w:rPr>
        <w:t xml:space="preserve">(2) </w:t>
      </w:r>
      <w:r w:rsidR="00E32981" w:rsidRPr="00E32981">
        <w:rPr>
          <w:rFonts w:ascii="Tahoma" w:hAnsi="Tahoma" w:cs="Tahoma"/>
          <w:sz w:val="28"/>
          <w:szCs w:val="28"/>
        </w:rPr>
        <w:t xml:space="preserve">Scopul prevederilor art.1 din prezenta hotărâre este de preluare în domeniul public </w:t>
      </w:r>
      <w:r w:rsidR="00E32981">
        <w:rPr>
          <w:rFonts w:ascii="Tahoma" w:hAnsi="Tahoma" w:cs="Tahoma"/>
          <w:sz w:val="28"/>
          <w:szCs w:val="28"/>
        </w:rPr>
        <w:t>al județului Bistrița-Năsăud a imobil</w:t>
      </w:r>
      <w:r w:rsidR="00427F00">
        <w:rPr>
          <w:rFonts w:ascii="Tahoma" w:hAnsi="Tahoma" w:cs="Tahoma"/>
          <w:sz w:val="28"/>
          <w:szCs w:val="28"/>
        </w:rPr>
        <w:t>ului</w:t>
      </w:r>
      <w:r w:rsidR="00E32981">
        <w:rPr>
          <w:rFonts w:ascii="Tahoma" w:hAnsi="Tahoma" w:cs="Tahoma"/>
          <w:sz w:val="28"/>
          <w:szCs w:val="28"/>
        </w:rPr>
        <w:t xml:space="preserve"> </w:t>
      </w:r>
      <w:r w:rsidR="00E32981" w:rsidRPr="00E32981">
        <w:rPr>
          <w:rFonts w:ascii="Tahoma" w:hAnsi="Tahoma" w:cs="Tahoma"/>
          <w:sz w:val="28"/>
          <w:szCs w:val="28"/>
        </w:rPr>
        <w:t>în vederea reabilităr</w:t>
      </w:r>
      <w:r w:rsidR="00E32981">
        <w:rPr>
          <w:rFonts w:ascii="Tahoma" w:hAnsi="Tahoma" w:cs="Tahoma"/>
          <w:sz w:val="28"/>
          <w:szCs w:val="28"/>
        </w:rPr>
        <w:t>ii, modernizării și utilizării lui</w:t>
      </w:r>
      <w:r w:rsidR="00E32981" w:rsidRPr="00E32981">
        <w:rPr>
          <w:rFonts w:ascii="Tahoma" w:hAnsi="Tahoma" w:cs="Tahoma"/>
          <w:sz w:val="28"/>
          <w:szCs w:val="28"/>
        </w:rPr>
        <w:t xml:space="preserve"> </w:t>
      </w:r>
      <w:r w:rsidR="005C01D7">
        <w:rPr>
          <w:rFonts w:ascii="Tahoma" w:hAnsi="Tahoma" w:cs="Tahoma"/>
          <w:sz w:val="28"/>
          <w:szCs w:val="28"/>
        </w:rPr>
        <w:t xml:space="preserve">pentru furnizarea unor servicii publice de interes județean privind tineretul, </w:t>
      </w:r>
      <w:r w:rsidR="00E32981" w:rsidRPr="00E32981">
        <w:rPr>
          <w:rFonts w:ascii="Tahoma" w:hAnsi="Tahoma" w:cs="Tahoma"/>
          <w:sz w:val="28"/>
          <w:szCs w:val="28"/>
        </w:rPr>
        <w:t>în folosul comunit</w:t>
      </w:r>
      <w:r w:rsidR="00E32981">
        <w:rPr>
          <w:rFonts w:ascii="Tahoma" w:hAnsi="Tahoma" w:cs="Tahoma"/>
          <w:sz w:val="28"/>
          <w:szCs w:val="28"/>
        </w:rPr>
        <w:t>ăț</w:t>
      </w:r>
      <w:r w:rsidR="00E32981" w:rsidRPr="00E32981">
        <w:rPr>
          <w:rFonts w:ascii="Tahoma" w:hAnsi="Tahoma" w:cs="Tahoma"/>
          <w:sz w:val="28"/>
          <w:szCs w:val="28"/>
        </w:rPr>
        <w:t>ii locale</w:t>
      </w:r>
      <w:r w:rsidR="005C01D7">
        <w:rPr>
          <w:rFonts w:ascii="Tahoma" w:hAnsi="Tahoma" w:cs="Tahoma"/>
          <w:sz w:val="28"/>
          <w:szCs w:val="28"/>
        </w:rPr>
        <w:t xml:space="preserve">. </w:t>
      </w:r>
      <w:r w:rsidR="00E32981" w:rsidRPr="00E32981">
        <w:rPr>
          <w:rFonts w:ascii="Tahoma" w:hAnsi="Tahoma" w:cs="Tahoma"/>
          <w:sz w:val="28"/>
          <w:szCs w:val="28"/>
        </w:rPr>
        <w:t xml:space="preserve"> </w:t>
      </w:r>
    </w:p>
    <w:p w:rsidR="007C7325" w:rsidRDefault="007C7325" w:rsidP="007C7325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7C7325">
        <w:rPr>
          <w:rFonts w:ascii="Tahoma" w:hAnsi="Tahoma" w:cs="Tahoma"/>
          <w:sz w:val="28"/>
          <w:szCs w:val="28"/>
        </w:rPr>
        <w:t>(3) Ministerul Tinere</w:t>
      </w:r>
      <w:r w:rsidR="005C4CF8">
        <w:rPr>
          <w:rFonts w:ascii="Tahoma" w:hAnsi="Tahoma" w:cs="Tahoma"/>
          <w:sz w:val="28"/>
          <w:szCs w:val="28"/>
        </w:rPr>
        <w:t>tului și Sportului va verifica ș</w:t>
      </w:r>
      <w:r w:rsidRPr="007C7325">
        <w:rPr>
          <w:rFonts w:ascii="Tahoma" w:hAnsi="Tahoma" w:cs="Tahoma"/>
          <w:sz w:val="28"/>
          <w:szCs w:val="28"/>
        </w:rPr>
        <w:t>i controla periodic</w:t>
      </w:r>
      <w:r w:rsidR="00E36645">
        <w:rPr>
          <w:rFonts w:ascii="Tahoma" w:hAnsi="Tahoma" w:cs="Tahoma"/>
          <w:sz w:val="28"/>
          <w:szCs w:val="28"/>
        </w:rPr>
        <w:t>,</w:t>
      </w:r>
      <w:r w:rsidRPr="007C7325">
        <w:rPr>
          <w:rFonts w:ascii="Tahoma" w:hAnsi="Tahoma" w:cs="Tahoma"/>
          <w:sz w:val="28"/>
          <w:szCs w:val="28"/>
        </w:rPr>
        <w:t xml:space="preserve"> prin Direc</w:t>
      </w:r>
      <w:r w:rsidR="005C4CF8">
        <w:rPr>
          <w:rFonts w:ascii="Tahoma" w:hAnsi="Tahoma" w:cs="Tahoma"/>
          <w:sz w:val="28"/>
          <w:szCs w:val="28"/>
        </w:rPr>
        <w:t>ț</w:t>
      </w:r>
      <w:r w:rsidRPr="007C7325">
        <w:rPr>
          <w:rFonts w:ascii="Tahoma" w:hAnsi="Tahoma" w:cs="Tahoma"/>
          <w:sz w:val="28"/>
          <w:szCs w:val="28"/>
        </w:rPr>
        <w:t>ia Jude</w:t>
      </w:r>
      <w:r w:rsidR="005C4CF8">
        <w:rPr>
          <w:rFonts w:ascii="Tahoma" w:hAnsi="Tahoma" w:cs="Tahoma"/>
          <w:sz w:val="28"/>
          <w:szCs w:val="28"/>
        </w:rPr>
        <w:t>ț</w:t>
      </w:r>
      <w:r w:rsidRPr="007C7325">
        <w:rPr>
          <w:rFonts w:ascii="Tahoma" w:hAnsi="Tahoma" w:cs="Tahoma"/>
          <w:sz w:val="28"/>
          <w:szCs w:val="28"/>
        </w:rPr>
        <w:t>ean</w:t>
      </w:r>
      <w:r w:rsidR="005C4CF8">
        <w:rPr>
          <w:rFonts w:ascii="Tahoma" w:hAnsi="Tahoma" w:cs="Tahoma"/>
          <w:sz w:val="28"/>
          <w:szCs w:val="28"/>
        </w:rPr>
        <w:t>ă</w:t>
      </w:r>
      <w:r w:rsidRPr="007C7325">
        <w:rPr>
          <w:rFonts w:ascii="Tahoma" w:hAnsi="Tahoma" w:cs="Tahoma"/>
          <w:sz w:val="28"/>
          <w:szCs w:val="28"/>
        </w:rPr>
        <w:t xml:space="preserve"> pentru Sport </w:t>
      </w:r>
      <w:r w:rsidR="005C4CF8">
        <w:rPr>
          <w:rFonts w:ascii="Tahoma" w:hAnsi="Tahoma" w:cs="Tahoma"/>
          <w:sz w:val="28"/>
          <w:szCs w:val="28"/>
        </w:rPr>
        <w:t>ș</w:t>
      </w:r>
      <w:r w:rsidRPr="007C7325">
        <w:rPr>
          <w:rFonts w:ascii="Tahoma" w:hAnsi="Tahoma" w:cs="Tahoma"/>
          <w:sz w:val="28"/>
          <w:szCs w:val="28"/>
        </w:rPr>
        <w:t>i Tineret</w:t>
      </w:r>
      <w:r w:rsidR="005C4CF8">
        <w:rPr>
          <w:rFonts w:ascii="Tahoma" w:hAnsi="Tahoma" w:cs="Tahoma"/>
          <w:sz w:val="28"/>
          <w:szCs w:val="28"/>
        </w:rPr>
        <w:t xml:space="preserve"> Bistrița-Năsăud</w:t>
      </w:r>
      <w:r w:rsidRPr="007C7325">
        <w:rPr>
          <w:rFonts w:ascii="Tahoma" w:hAnsi="Tahoma" w:cs="Tahoma"/>
          <w:sz w:val="28"/>
          <w:szCs w:val="28"/>
        </w:rPr>
        <w:t>, modul d</w:t>
      </w:r>
      <w:r w:rsidR="005C4CF8">
        <w:rPr>
          <w:rFonts w:ascii="Tahoma" w:hAnsi="Tahoma" w:cs="Tahoma"/>
          <w:sz w:val="28"/>
          <w:szCs w:val="28"/>
        </w:rPr>
        <w:t>e folosire al imobilului</w:t>
      </w:r>
      <w:r w:rsidRPr="007C7325">
        <w:rPr>
          <w:rFonts w:ascii="Tahoma" w:hAnsi="Tahoma" w:cs="Tahoma"/>
          <w:sz w:val="28"/>
          <w:szCs w:val="28"/>
        </w:rPr>
        <w:t xml:space="preserve"> transmis. </w:t>
      </w:r>
    </w:p>
    <w:p w:rsidR="00BA4D9A" w:rsidRDefault="007C7325" w:rsidP="007C7325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7C7325">
        <w:rPr>
          <w:rFonts w:ascii="Tahoma" w:hAnsi="Tahoma" w:cs="Tahoma"/>
          <w:sz w:val="28"/>
          <w:szCs w:val="28"/>
        </w:rPr>
        <w:t xml:space="preserve">(4) </w:t>
      </w:r>
      <w:r w:rsidR="005C4CF8">
        <w:rPr>
          <w:rFonts w:ascii="Tahoma" w:hAnsi="Tahoma" w:cs="Tahoma"/>
          <w:sz w:val="28"/>
          <w:szCs w:val="28"/>
        </w:rPr>
        <w:t>Î</w:t>
      </w:r>
      <w:r w:rsidRPr="007C7325">
        <w:rPr>
          <w:rFonts w:ascii="Tahoma" w:hAnsi="Tahoma" w:cs="Tahoma"/>
          <w:sz w:val="28"/>
          <w:szCs w:val="28"/>
        </w:rPr>
        <w:t>n situa</w:t>
      </w:r>
      <w:r w:rsidR="005C4CF8">
        <w:rPr>
          <w:rFonts w:ascii="Tahoma" w:hAnsi="Tahoma" w:cs="Tahoma"/>
          <w:sz w:val="28"/>
          <w:szCs w:val="28"/>
        </w:rPr>
        <w:t>ț</w:t>
      </w:r>
      <w:r w:rsidRPr="007C7325">
        <w:rPr>
          <w:rFonts w:ascii="Tahoma" w:hAnsi="Tahoma" w:cs="Tahoma"/>
          <w:sz w:val="28"/>
          <w:szCs w:val="28"/>
        </w:rPr>
        <w:t xml:space="preserve">ia </w:t>
      </w:r>
      <w:r w:rsidR="00881E90">
        <w:rPr>
          <w:rFonts w:ascii="Tahoma" w:hAnsi="Tahoma" w:cs="Tahoma"/>
          <w:sz w:val="28"/>
          <w:szCs w:val="28"/>
        </w:rPr>
        <w:t>î</w:t>
      </w:r>
      <w:r w:rsidRPr="007C7325">
        <w:rPr>
          <w:rFonts w:ascii="Tahoma" w:hAnsi="Tahoma" w:cs="Tahoma"/>
          <w:sz w:val="28"/>
          <w:szCs w:val="28"/>
        </w:rPr>
        <w:t xml:space="preserve">n care, </w:t>
      </w:r>
      <w:r w:rsidR="005C4CF8">
        <w:rPr>
          <w:rFonts w:ascii="Tahoma" w:hAnsi="Tahoma" w:cs="Tahoma"/>
          <w:sz w:val="28"/>
          <w:szCs w:val="28"/>
        </w:rPr>
        <w:t>î</w:t>
      </w:r>
      <w:r w:rsidRPr="007C7325">
        <w:rPr>
          <w:rFonts w:ascii="Tahoma" w:hAnsi="Tahoma" w:cs="Tahoma"/>
          <w:sz w:val="28"/>
          <w:szCs w:val="28"/>
        </w:rPr>
        <w:t>n urma controlului, se constat</w:t>
      </w:r>
      <w:r w:rsidR="005C4CF8">
        <w:rPr>
          <w:rFonts w:ascii="Tahoma" w:hAnsi="Tahoma" w:cs="Tahoma"/>
          <w:sz w:val="28"/>
          <w:szCs w:val="28"/>
        </w:rPr>
        <w:t>ă</w:t>
      </w:r>
      <w:r w:rsidRPr="007C7325">
        <w:rPr>
          <w:rFonts w:ascii="Tahoma" w:hAnsi="Tahoma" w:cs="Tahoma"/>
          <w:sz w:val="28"/>
          <w:szCs w:val="28"/>
        </w:rPr>
        <w:t xml:space="preserve"> c</w:t>
      </w:r>
      <w:r w:rsidR="005C4CF8">
        <w:rPr>
          <w:rFonts w:ascii="Tahoma" w:hAnsi="Tahoma" w:cs="Tahoma"/>
          <w:sz w:val="28"/>
          <w:szCs w:val="28"/>
        </w:rPr>
        <w:t>ă imobilul</w:t>
      </w:r>
      <w:r w:rsidRPr="007C7325">
        <w:rPr>
          <w:rFonts w:ascii="Tahoma" w:hAnsi="Tahoma" w:cs="Tahoma"/>
          <w:sz w:val="28"/>
          <w:szCs w:val="28"/>
        </w:rPr>
        <w:t xml:space="preserve"> transmis potrivit art.1 nu </w:t>
      </w:r>
      <w:r w:rsidR="005C4CF8">
        <w:rPr>
          <w:rFonts w:ascii="Tahoma" w:hAnsi="Tahoma" w:cs="Tahoma"/>
          <w:sz w:val="28"/>
          <w:szCs w:val="28"/>
        </w:rPr>
        <w:t>este</w:t>
      </w:r>
      <w:r w:rsidRPr="007C7325">
        <w:rPr>
          <w:rFonts w:ascii="Tahoma" w:hAnsi="Tahoma" w:cs="Tahoma"/>
          <w:sz w:val="28"/>
          <w:szCs w:val="28"/>
        </w:rPr>
        <w:t xml:space="preserve"> folosit </w:t>
      </w:r>
      <w:r w:rsidR="005C4CF8">
        <w:rPr>
          <w:rFonts w:ascii="Tahoma" w:hAnsi="Tahoma" w:cs="Tahoma"/>
          <w:sz w:val="28"/>
          <w:szCs w:val="28"/>
        </w:rPr>
        <w:t>î</w:t>
      </w:r>
      <w:r w:rsidRPr="007C7325">
        <w:rPr>
          <w:rFonts w:ascii="Tahoma" w:hAnsi="Tahoma" w:cs="Tahoma"/>
          <w:sz w:val="28"/>
          <w:szCs w:val="28"/>
        </w:rPr>
        <w:t>n conformitate cu destina</w:t>
      </w:r>
      <w:r w:rsidR="005C4CF8">
        <w:rPr>
          <w:rFonts w:ascii="Tahoma" w:hAnsi="Tahoma" w:cs="Tahoma"/>
          <w:sz w:val="28"/>
          <w:szCs w:val="28"/>
        </w:rPr>
        <w:t>ț</w:t>
      </w:r>
      <w:r w:rsidRPr="007C7325">
        <w:rPr>
          <w:rFonts w:ascii="Tahoma" w:hAnsi="Tahoma" w:cs="Tahoma"/>
          <w:sz w:val="28"/>
          <w:szCs w:val="28"/>
        </w:rPr>
        <w:t>ia</w:t>
      </w:r>
      <w:r w:rsidR="005C4CF8">
        <w:rPr>
          <w:rFonts w:ascii="Tahoma" w:hAnsi="Tahoma" w:cs="Tahoma"/>
          <w:sz w:val="28"/>
          <w:szCs w:val="28"/>
        </w:rPr>
        <w:t>, imobilul</w:t>
      </w:r>
      <w:r w:rsidRPr="007C7325">
        <w:rPr>
          <w:rFonts w:ascii="Tahoma" w:hAnsi="Tahoma" w:cs="Tahoma"/>
          <w:sz w:val="28"/>
          <w:szCs w:val="28"/>
        </w:rPr>
        <w:t xml:space="preserve"> revin</w:t>
      </w:r>
      <w:r w:rsidR="0089046C">
        <w:rPr>
          <w:rFonts w:ascii="Tahoma" w:hAnsi="Tahoma" w:cs="Tahoma"/>
          <w:sz w:val="28"/>
          <w:szCs w:val="28"/>
        </w:rPr>
        <w:t>e</w:t>
      </w:r>
      <w:r w:rsidRPr="007C7325">
        <w:rPr>
          <w:rFonts w:ascii="Tahoma" w:hAnsi="Tahoma" w:cs="Tahoma"/>
          <w:sz w:val="28"/>
          <w:szCs w:val="28"/>
        </w:rPr>
        <w:t xml:space="preserve"> de drept </w:t>
      </w:r>
      <w:r w:rsidR="0089046C">
        <w:rPr>
          <w:rFonts w:ascii="Tahoma" w:hAnsi="Tahoma" w:cs="Tahoma"/>
          <w:sz w:val="28"/>
          <w:szCs w:val="28"/>
        </w:rPr>
        <w:t>î</w:t>
      </w:r>
      <w:r w:rsidRPr="007C7325">
        <w:rPr>
          <w:rFonts w:ascii="Tahoma" w:hAnsi="Tahoma" w:cs="Tahoma"/>
          <w:sz w:val="28"/>
          <w:szCs w:val="28"/>
        </w:rPr>
        <w:t xml:space="preserve">n domeniul public al statului </w:t>
      </w:r>
      <w:r w:rsidR="0089046C">
        <w:rPr>
          <w:rFonts w:ascii="Tahoma" w:hAnsi="Tahoma" w:cs="Tahoma"/>
          <w:sz w:val="28"/>
          <w:szCs w:val="28"/>
        </w:rPr>
        <w:t>ș</w:t>
      </w:r>
      <w:r w:rsidRPr="007C7325">
        <w:rPr>
          <w:rFonts w:ascii="Tahoma" w:hAnsi="Tahoma" w:cs="Tahoma"/>
          <w:sz w:val="28"/>
          <w:szCs w:val="28"/>
        </w:rPr>
        <w:t xml:space="preserve">i </w:t>
      </w:r>
      <w:r w:rsidR="0089046C">
        <w:rPr>
          <w:rFonts w:ascii="Tahoma" w:hAnsi="Tahoma" w:cs="Tahoma"/>
          <w:sz w:val="28"/>
          <w:szCs w:val="28"/>
        </w:rPr>
        <w:t>î</w:t>
      </w:r>
      <w:r w:rsidRPr="007C7325">
        <w:rPr>
          <w:rFonts w:ascii="Tahoma" w:hAnsi="Tahoma" w:cs="Tahoma"/>
          <w:sz w:val="28"/>
          <w:szCs w:val="28"/>
        </w:rPr>
        <w:t xml:space="preserve">n administrarea Ministerului Tineretului </w:t>
      </w:r>
      <w:r w:rsidR="0089046C">
        <w:rPr>
          <w:rFonts w:ascii="Tahoma" w:hAnsi="Tahoma" w:cs="Tahoma"/>
          <w:sz w:val="28"/>
          <w:szCs w:val="28"/>
        </w:rPr>
        <w:t>și Sportului</w:t>
      </w:r>
      <w:r w:rsidR="00E36645">
        <w:rPr>
          <w:rFonts w:ascii="Tahoma" w:hAnsi="Tahoma" w:cs="Tahoma"/>
          <w:sz w:val="28"/>
          <w:szCs w:val="28"/>
        </w:rPr>
        <w:t>,</w:t>
      </w:r>
      <w:r w:rsidR="0089046C">
        <w:rPr>
          <w:rFonts w:ascii="Tahoma" w:hAnsi="Tahoma" w:cs="Tahoma"/>
          <w:sz w:val="28"/>
          <w:szCs w:val="28"/>
        </w:rPr>
        <w:t xml:space="preserve"> prin </w:t>
      </w:r>
      <w:r w:rsidRPr="007C7325">
        <w:rPr>
          <w:rFonts w:ascii="Tahoma" w:hAnsi="Tahoma" w:cs="Tahoma"/>
          <w:sz w:val="28"/>
          <w:szCs w:val="28"/>
        </w:rPr>
        <w:t>Direc</w:t>
      </w:r>
      <w:r w:rsidR="0089046C">
        <w:rPr>
          <w:rFonts w:ascii="Tahoma" w:hAnsi="Tahoma" w:cs="Tahoma"/>
          <w:sz w:val="28"/>
          <w:szCs w:val="28"/>
        </w:rPr>
        <w:t>ț</w:t>
      </w:r>
      <w:r w:rsidRPr="007C7325">
        <w:rPr>
          <w:rFonts w:ascii="Tahoma" w:hAnsi="Tahoma" w:cs="Tahoma"/>
          <w:sz w:val="28"/>
          <w:szCs w:val="28"/>
        </w:rPr>
        <w:t>ia Jude</w:t>
      </w:r>
      <w:r w:rsidR="0089046C">
        <w:rPr>
          <w:rFonts w:ascii="Tahoma" w:hAnsi="Tahoma" w:cs="Tahoma"/>
          <w:sz w:val="28"/>
          <w:szCs w:val="28"/>
        </w:rPr>
        <w:t>țeană</w:t>
      </w:r>
      <w:r w:rsidRPr="007C7325">
        <w:rPr>
          <w:rFonts w:ascii="Tahoma" w:hAnsi="Tahoma" w:cs="Tahoma"/>
          <w:sz w:val="28"/>
          <w:szCs w:val="28"/>
        </w:rPr>
        <w:t xml:space="preserve"> pentru Sport </w:t>
      </w:r>
      <w:r w:rsidR="0089046C">
        <w:rPr>
          <w:rFonts w:ascii="Tahoma" w:hAnsi="Tahoma" w:cs="Tahoma"/>
          <w:sz w:val="28"/>
          <w:szCs w:val="28"/>
        </w:rPr>
        <w:t>ș</w:t>
      </w:r>
      <w:r w:rsidRPr="007C7325">
        <w:rPr>
          <w:rFonts w:ascii="Tahoma" w:hAnsi="Tahoma" w:cs="Tahoma"/>
          <w:sz w:val="28"/>
          <w:szCs w:val="28"/>
        </w:rPr>
        <w:t xml:space="preserve">i Tineret </w:t>
      </w:r>
      <w:r w:rsidR="0089046C">
        <w:rPr>
          <w:rFonts w:ascii="Tahoma" w:hAnsi="Tahoma" w:cs="Tahoma"/>
          <w:sz w:val="28"/>
          <w:szCs w:val="28"/>
        </w:rPr>
        <w:t>Bistrița-Năsăud.</w:t>
      </w:r>
    </w:p>
    <w:p w:rsidR="007C7325" w:rsidRDefault="007C7325" w:rsidP="007C7325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7C7325">
        <w:rPr>
          <w:rFonts w:ascii="Tahoma" w:hAnsi="Tahoma" w:cs="Tahoma"/>
          <w:sz w:val="28"/>
          <w:szCs w:val="28"/>
        </w:rPr>
        <w:t xml:space="preserve"> </w:t>
      </w:r>
      <w:r w:rsidR="00352C16">
        <w:rPr>
          <w:rFonts w:ascii="Tahoma" w:hAnsi="Tahoma" w:cs="Tahoma"/>
          <w:b/>
          <w:sz w:val="28"/>
          <w:szCs w:val="28"/>
        </w:rPr>
        <w:t>Art.3</w:t>
      </w:r>
      <w:r w:rsidR="0089046C">
        <w:rPr>
          <w:rFonts w:ascii="Tahoma" w:hAnsi="Tahoma" w:cs="Tahoma"/>
          <w:sz w:val="28"/>
          <w:szCs w:val="28"/>
        </w:rPr>
        <w:t xml:space="preserve"> (1) Județul Bistrița-Năsăud prin Consiliul Județean Bistrița-Năsăud</w:t>
      </w:r>
      <w:r w:rsidRPr="007C7325">
        <w:rPr>
          <w:rFonts w:ascii="Tahoma" w:hAnsi="Tahoma" w:cs="Tahoma"/>
          <w:sz w:val="28"/>
          <w:szCs w:val="28"/>
        </w:rPr>
        <w:t xml:space="preserve"> se oblig</w:t>
      </w:r>
      <w:r w:rsidR="0089046C">
        <w:rPr>
          <w:rFonts w:ascii="Tahoma" w:hAnsi="Tahoma" w:cs="Tahoma"/>
          <w:sz w:val="28"/>
          <w:szCs w:val="28"/>
        </w:rPr>
        <w:t>ă</w:t>
      </w:r>
      <w:r w:rsidRPr="007C7325">
        <w:rPr>
          <w:rFonts w:ascii="Tahoma" w:hAnsi="Tahoma" w:cs="Tahoma"/>
          <w:sz w:val="28"/>
          <w:szCs w:val="28"/>
        </w:rPr>
        <w:t xml:space="preserve"> s</w:t>
      </w:r>
      <w:r w:rsidR="0089046C">
        <w:rPr>
          <w:rFonts w:ascii="Tahoma" w:hAnsi="Tahoma" w:cs="Tahoma"/>
          <w:sz w:val="28"/>
          <w:szCs w:val="28"/>
        </w:rPr>
        <w:t>ă reabiliteze și să întreț</w:t>
      </w:r>
      <w:r w:rsidRPr="007C7325">
        <w:rPr>
          <w:rFonts w:ascii="Tahoma" w:hAnsi="Tahoma" w:cs="Tahoma"/>
          <w:sz w:val="28"/>
          <w:szCs w:val="28"/>
        </w:rPr>
        <w:t>in</w:t>
      </w:r>
      <w:r w:rsidR="0089046C">
        <w:rPr>
          <w:rFonts w:ascii="Tahoma" w:hAnsi="Tahoma" w:cs="Tahoma"/>
          <w:sz w:val="28"/>
          <w:szCs w:val="28"/>
        </w:rPr>
        <w:t>ă</w:t>
      </w:r>
      <w:r w:rsidRPr="007C7325">
        <w:rPr>
          <w:rFonts w:ascii="Tahoma" w:hAnsi="Tahoma" w:cs="Tahoma"/>
          <w:sz w:val="28"/>
          <w:szCs w:val="28"/>
        </w:rPr>
        <w:t xml:space="preserve"> </w:t>
      </w:r>
      <w:r w:rsidR="0089046C">
        <w:rPr>
          <w:rFonts w:ascii="Tahoma" w:hAnsi="Tahoma" w:cs="Tahoma"/>
          <w:sz w:val="28"/>
          <w:szCs w:val="28"/>
        </w:rPr>
        <w:t>imobilul</w:t>
      </w:r>
      <w:r w:rsidRPr="007C7325">
        <w:rPr>
          <w:rFonts w:ascii="Tahoma" w:hAnsi="Tahoma" w:cs="Tahoma"/>
          <w:sz w:val="28"/>
          <w:szCs w:val="28"/>
        </w:rPr>
        <w:t xml:space="preserve"> </w:t>
      </w:r>
      <w:r w:rsidR="0089046C">
        <w:rPr>
          <w:rFonts w:ascii="Tahoma" w:hAnsi="Tahoma" w:cs="Tahoma"/>
          <w:sz w:val="28"/>
          <w:szCs w:val="28"/>
        </w:rPr>
        <w:t>transmis ș</w:t>
      </w:r>
      <w:r w:rsidRPr="007C7325">
        <w:rPr>
          <w:rFonts w:ascii="Tahoma" w:hAnsi="Tahoma" w:cs="Tahoma"/>
          <w:sz w:val="28"/>
          <w:szCs w:val="28"/>
        </w:rPr>
        <w:t>i s</w:t>
      </w:r>
      <w:r w:rsidR="0089046C">
        <w:rPr>
          <w:rFonts w:ascii="Tahoma" w:hAnsi="Tahoma" w:cs="Tahoma"/>
          <w:sz w:val="28"/>
          <w:szCs w:val="28"/>
        </w:rPr>
        <w:t>ă menț</w:t>
      </w:r>
      <w:r w:rsidRPr="007C7325">
        <w:rPr>
          <w:rFonts w:ascii="Tahoma" w:hAnsi="Tahoma" w:cs="Tahoma"/>
          <w:sz w:val="28"/>
          <w:szCs w:val="28"/>
        </w:rPr>
        <w:t>in</w:t>
      </w:r>
      <w:r w:rsidR="0089046C">
        <w:rPr>
          <w:rFonts w:ascii="Tahoma" w:hAnsi="Tahoma" w:cs="Tahoma"/>
          <w:sz w:val="28"/>
          <w:szCs w:val="28"/>
        </w:rPr>
        <w:t>ă imobilul</w:t>
      </w:r>
      <w:r w:rsidRPr="007C7325">
        <w:rPr>
          <w:rFonts w:ascii="Tahoma" w:hAnsi="Tahoma" w:cs="Tahoma"/>
          <w:sz w:val="28"/>
          <w:szCs w:val="28"/>
        </w:rPr>
        <w:t xml:space="preserve"> la standardele de calitate privind desf</w:t>
      </w:r>
      <w:r w:rsidR="0089046C">
        <w:rPr>
          <w:rFonts w:ascii="Tahoma" w:hAnsi="Tahoma" w:cs="Tahoma"/>
          <w:sz w:val="28"/>
          <w:szCs w:val="28"/>
        </w:rPr>
        <w:t>ăș</w:t>
      </w:r>
      <w:r w:rsidRPr="007C7325">
        <w:rPr>
          <w:rFonts w:ascii="Tahoma" w:hAnsi="Tahoma" w:cs="Tahoma"/>
          <w:sz w:val="28"/>
          <w:szCs w:val="28"/>
        </w:rPr>
        <w:t>urarea activit</w:t>
      </w:r>
      <w:r w:rsidR="0089046C">
        <w:rPr>
          <w:rFonts w:ascii="Tahoma" w:hAnsi="Tahoma" w:cs="Tahoma"/>
          <w:sz w:val="28"/>
          <w:szCs w:val="28"/>
        </w:rPr>
        <w:t>ăț</w:t>
      </w:r>
      <w:r w:rsidRPr="007C7325">
        <w:rPr>
          <w:rFonts w:ascii="Tahoma" w:hAnsi="Tahoma" w:cs="Tahoma"/>
          <w:sz w:val="28"/>
          <w:szCs w:val="28"/>
        </w:rPr>
        <w:t xml:space="preserve">ilor specifice. </w:t>
      </w:r>
    </w:p>
    <w:p w:rsidR="007C7325" w:rsidRDefault="007C7325" w:rsidP="007C7325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7C7325">
        <w:rPr>
          <w:rFonts w:ascii="Tahoma" w:hAnsi="Tahoma" w:cs="Tahoma"/>
          <w:sz w:val="28"/>
          <w:szCs w:val="28"/>
        </w:rPr>
        <w:t>(2) Predarea</w:t>
      </w:r>
      <w:r w:rsidR="0089046C">
        <w:rPr>
          <w:rFonts w:ascii="Tahoma" w:hAnsi="Tahoma" w:cs="Tahoma"/>
          <w:sz w:val="28"/>
          <w:szCs w:val="28"/>
        </w:rPr>
        <w:t xml:space="preserve"> - preluarea imobilului prevă</w:t>
      </w:r>
      <w:r w:rsidRPr="007C7325">
        <w:rPr>
          <w:rFonts w:ascii="Tahoma" w:hAnsi="Tahoma" w:cs="Tahoma"/>
          <w:sz w:val="28"/>
          <w:szCs w:val="28"/>
        </w:rPr>
        <w:t xml:space="preserve">zut </w:t>
      </w:r>
      <w:r w:rsidR="0089046C">
        <w:rPr>
          <w:rFonts w:ascii="Tahoma" w:hAnsi="Tahoma" w:cs="Tahoma"/>
          <w:sz w:val="28"/>
          <w:szCs w:val="28"/>
        </w:rPr>
        <w:t>î</w:t>
      </w:r>
      <w:r w:rsidRPr="007C7325">
        <w:rPr>
          <w:rFonts w:ascii="Tahoma" w:hAnsi="Tahoma" w:cs="Tahoma"/>
          <w:sz w:val="28"/>
          <w:szCs w:val="28"/>
        </w:rPr>
        <w:t>n anex</w:t>
      </w:r>
      <w:r w:rsidR="0089046C">
        <w:rPr>
          <w:rFonts w:ascii="Tahoma" w:hAnsi="Tahoma" w:cs="Tahoma"/>
          <w:sz w:val="28"/>
          <w:szCs w:val="28"/>
        </w:rPr>
        <w:t>ă</w:t>
      </w:r>
      <w:r w:rsidRPr="007C7325">
        <w:rPr>
          <w:rFonts w:ascii="Tahoma" w:hAnsi="Tahoma" w:cs="Tahoma"/>
          <w:sz w:val="28"/>
          <w:szCs w:val="28"/>
        </w:rPr>
        <w:t>, se face pe baz</w:t>
      </w:r>
      <w:r w:rsidR="0089046C">
        <w:rPr>
          <w:rFonts w:ascii="Tahoma" w:hAnsi="Tahoma" w:cs="Tahoma"/>
          <w:sz w:val="28"/>
          <w:szCs w:val="28"/>
        </w:rPr>
        <w:t>ă</w:t>
      </w:r>
      <w:r w:rsidRPr="007C7325">
        <w:rPr>
          <w:rFonts w:ascii="Tahoma" w:hAnsi="Tahoma" w:cs="Tahoma"/>
          <w:sz w:val="28"/>
          <w:szCs w:val="28"/>
        </w:rPr>
        <w:t xml:space="preserve"> de protocol </w:t>
      </w:r>
      <w:r w:rsidR="0089046C">
        <w:rPr>
          <w:rFonts w:ascii="Tahoma" w:hAnsi="Tahoma" w:cs="Tahoma"/>
          <w:sz w:val="28"/>
          <w:szCs w:val="28"/>
        </w:rPr>
        <w:t>încheiat î</w:t>
      </w:r>
      <w:r w:rsidRPr="007C7325">
        <w:rPr>
          <w:rFonts w:ascii="Tahoma" w:hAnsi="Tahoma" w:cs="Tahoma"/>
          <w:sz w:val="28"/>
          <w:szCs w:val="28"/>
        </w:rPr>
        <w:t>ntre p</w:t>
      </w:r>
      <w:r w:rsidR="0089046C">
        <w:rPr>
          <w:rFonts w:ascii="Tahoma" w:hAnsi="Tahoma" w:cs="Tahoma"/>
          <w:sz w:val="28"/>
          <w:szCs w:val="28"/>
        </w:rPr>
        <w:t>ă</w:t>
      </w:r>
      <w:r w:rsidRPr="007C7325">
        <w:rPr>
          <w:rFonts w:ascii="Tahoma" w:hAnsi="Tahoma" w:cs="Tahoma"/>
          <w:sz w:val="28"/>
          <w:szCs w:val="28"/>
        </w:rPr>
        <w:t>r</w:t>
      </w:r>
      <w:r w:rsidR="0089046C">
        <w:rPr>
          <w:rFonts w:ascii="Tahoma" w:hAnsi="Tahoma" w:cs="Tahoma"/>
          <w:sz w:val="28"/>
          <w:szCs w:val="28"/>
        </w:rPr>
        <w:t>ț</w:t>
      </w:r>
      <w:r w:rsidRPr="007C7325">
        <w:rPr>
          <w:rFonts w:ascii="Tahoma" w:hAnsi="Tahoma" w:cs="Tahoma"/>
          <w:sz w:val="28"/>
          <w:szCs w:val="28"/>
        </w:rPr>
        <w:t xml:space="preserve">ile interesate, la valoarea de inventar de la data transmiterii, </w:t>
      </w:r>
      <w:r w:rsidR="0089046C">
        <w:rPr>
          <w:rFonts w:ascii="Tahoma" w:hAnsi="Tahoma" w:cs="Tahoma"/>
          <w:sz w:val="28"/>
          <w:szCs w:val="28"/>
        </w:rPr>
        <w:t>î</w:t>
      </w:r>
      <w:r w:rsidRPr="007C7325">
        <w:rPr>
          <w:rFonts w:ascii="Tahoma" w:hAnsi="Tahoma" w:cs="Tahoma"/>
          <w:sz w:val="28"/>
          <w:szCs w:val="28"/>
        </w:rPr>
        <w:t>n termen de 30 zile de la data intr</w:t>
      </w:r>
      <w:r w:rsidR="0089046C">
        <w:rPr>
          <w:rFonts w:ascii="Tahoma" w:hAnsi="Tahoma" w:cs="Tahoma"/>
          <w:sz w:val="28"/>
          <w:szCs w:val="28"/>
        </w:rPr>
        <w:t>ă</w:t>
      </w:r>
      <w:r w:rsidRPr="007C7325">
        <w:rPr>
          <w:rFonts w:ascii="Tahoma" w:hAnsi="Tahoma" w:cs="Tahoma"/>
          <w:sz w:val="28"/>
          <w:szCs w:val="28"/>
        </w:rPr>
        <w:t xml:space="preserve">rii </w:t>
      </w:r>
      <w:r w:rsidR="0089046C">
        <w:rPr>
          <w:rFonts w:ascii="Tahoma" w:hAnsi="Tahoma" w:cs="Tahoma"/>
          <w:sz w:val="28"/>
          <w:szCs w:val="28"/>
        </w:rPr>
        <w:t>î</w:t>
      </w:r>
      <w:r w:rsidRPr="007C7325">
        <w:rPr>
          <w:rFonts w:ascii="Tahoma" w:hAnsi="Tahoma" w:cs="Tahoma"/>
          <w:sz w:val="28"/>
          <w:szCs w:val="28"/>
        </w:rPr>
        <w:t xml:space="preserve">n vigoare a </w:t>
      </w:r>
      <w:r w:rsidR="0089046C">
        <w:rPr>
          <w:rFonts w:ascii="Tahoma" w:hAnsi="Tahoma" w:cs="Tahoma"/>
          <w:sz w:val="28"/>
          <w:szCs w:val="28"/>
        </w:rPr>
        <w:t>h</w:t>
      </w:r>
      <w:r w:rsidRPr="007C7325">
        <w:rPr>
          <w:rFonts w:ascii="Tahoma" w:hAnsi="Tahoma" w:cs="Tahoma"/>
          <w:sz w:val="28"/>
          <w:szCs w:val="28"/>
        </w:rPr>
        <w:t>ot</w:t>
      </w:r>
      <w:r w:rsidR="0089046C">
        <w:rPr>
          <w:rFonts w:ascii="Tahoma" w:hAnsi="Tahoma" w:cs="Tahoma"/>
          <w:sz w:val="28"/>
          <w:szCs w:val="28"/>
        </w:rPr>
        <w:t>ă</w:t>
      </w:r>
      <w:r w:rsidRPr="007C7325">
        <w:rPr>
          <w:rFonts w:ascii="Tahoma" w:hAnsi="Tahoma" w:cs="Tahoma"/>
          <w:sz w:val="28"/>
          <w:szCs w:val="28"/>
        </w:rPr>
        <w:t>r</w:t>
      </w:r>
      <w:r w:rsidR="0089046C">
        <w:rPr>
          <w:rFonts w:ascii="Tahoma" w:hAnsi="Tahoma" w:cs="Tahoma"/>
          <w:sz w:val="28"/>
          <w:szCs w:val="28"/>
        </w:rPr>
        <w:t>â</w:t>
      </w:r>
      <w:r w:rsidR="00ED3232">
        <w:rPr>
          <w:rFonts w:ascii="Tahoma" w:hAnsi="Tahoma" w:cs="Tahoma"/>
          <w:sz w:val="28"/>
          <w:szCs w:val="28"/>
        </w:rPr>
        <w:t>rii de G</w:t>
      </w:r>
      <w:r w:rsidRPr="007C7325">
        <w:rPr>
          <w:rFonts w:ascii="Tahoma" w:hAnsi="Tahoma" w:cs="Tahoma"/>
          <w:sz w:val="28"/>
          <w:szCs w:val="28"/>
        </w:rPr>
        <w:t xml:space="preserve">uvern. </w:t>
      </w:r>
    </w:p>
    <w:p w:rsidR="007C7325" w:rsidRDefault="0089046C" w:rsidP="007C7325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(3) La transmiterea imobilului</w:t>
      </w:r>
      <w:r w:rsidR="007C7325" w:rsidRPr="007C7325">
        <w:rPr>
          <w:rFonts w:ascii="Tahoma" w:hAnsi="Tahoma" w:cs="Tahoma"/>
          <w:sz w:val="28"/>
          <w:szCs w:val="28"/>
        </w:rPr>
        <w:t xml:space="preserve"> se vor preda mijloacele fixe </w:t>
      </w:r>
      <w:r>
        <w:rPr>
          <w:rFonts w:ascii="Tahoma" w:hAnsi="Tahoma" w:cs="Tahoma"/>
          <w:sz w:val="28"/>
          <w:szCs w:val="28"/>
        </w:rPr>
        <w:t>ș</w:t>
      </w:r>
      <w:r w:rsidR="007C7325" w:rsidRPr="007C7325">
        <w:rPr>
          <w:rFonts w:ascii="Tahoma" w:hAnsi="Tahoma" w:cs="Tahoma"/>
          <w:sz w:val="28"/>
          <w:szCs w:val="28"/>
        </w:rPr>
        <w:t xml:space="preserve">i obiectele de inventar din dotare. </w:t>
      </w:r>
    </w:p>
    <w:p w:rsidR="007C7325" w:rsidRDefault="0089046C" w:rsidP="007C7325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(4) Preluarea imobilului</w:t>
      </w:r>
      <w:r w:rsidR="007C7325" w:rsidRPr="007C7325">
        <w:rPr>
          <w:rFonts w:ascii="Tahoma" w:hAnsi="Tahoma" w:cs="Tahoma"/>
          <w:sz w:val="28"/>
          <w:szCs w:val="28"/>
        </w:rPr>
        <w:t xml:space="preserve"> se face cu respectarea situa</w:t>
      </w:r>
      <w:r>
        <w:rPr>
          <w:rFonts w:ascii="Tahoma" w:hAnsi="Tahoma" w:cs="Tahoma"/>
          <w:sz w:val="28"/>
          <w:szCs w:val="28"/>
        </w:rPr>
        <w:t>ț</w:t>
      </w:r>
      <w:r w:rsidR="007C7325" w:rsidRPr="007C7325">
        <w:rPr>
          <w:rFonts w:ascii="Tahoma" w:hAnsi="Tahoma" w:cs="Tahoma"/>
          <w:sz w:val="28"/>
          <w:szCs w:val="28"/>
        </w:rPr>
        <w:t>iei juridice existent</w:t>
      </w:r>
      <w:r>
        <w:rPr>
          <w:rFonts w:ascii="Tahoma" w:hAnsi="Tahoma" w:cs="Tahoma"/>
          <w:sz w:val="28"/>
          <w:szCs w:val="28"/>
        </w:rPr>
        <w:t>ă</w:t>
      </w:r>
      <w:r w:rsidR="007C7325" w:rsidRPr="007C7325">
        <w:rPr>
          <w:rFonts w:ascii="Tahoma" w:hAnsi="Tahoma" w:cs="Tahoma"/>
          <w:sz w:val="28"/>
          <w:szCs w:val="28"/>
        </w:rPr>
        <w:t xml:space="preserve"> la data transmiterii dreptului de </w:t>
      </w:r>
      <w:r w:rsidR="00F44025">
        <w:rPr>
          <w:rFonts w:ascii="Tahoma" w:hAnsi="Tahoma" w:cs="Tahoma"/>
          <w:sz w:val="28"/>
          <w:szCs w:val="28"/>
        </w:rPr>
        <w:t>proprietate</w:t>
      </w:r>
      <w:r w:rsidR="00330559">
        <w:rPr>
          <w:rFonts w:ascii="Tahoma" w:hAnsi="Tahoma" w:cs="Tahoma"/>
          <w:sz w:val="28"/>
          <w:szCs w:val="28"/>
        </w:rPr>
        <w:t>.</w:t>
      </w:r>
      <w:r w:rsidR="00F44025">
        <w:rPr>
          <w:rFonts w:ascii="Tahoma" w:hAnsi="Tahoma" w:cs="Tahoma"/>
          <w:sz w:val="28"/>
          <w:szCs w:val="28"/>
        </w:rPr>
        <w:t xml:space="preserve"> </w:t>
      </w:r>
    </w:p>
    <w:p w:rsidR="007C7325" w:rsidRPr="00330559" w:rsidRDefault="007C7325" w:rsidP="007C7325">
      <w:pPr>
        <w:spacing w:after="0" w:line="240" w:lineRule="auto"/>
        <w:ind w:firstLine="708"/>
        <w:jc w:val="both"/>
        <w:rPr>
          <w:rFonts w:ascii="Tahoma" w:hAnsi="Tahoma" w:cs="Tahoma"/>
          <w:color w:val="FF0000"/>
          <w:sz w:val="28"/>
          <w:szCs w:val="28"/>
        </w:rPr>
      </w:pPr>
      <w:r w:rsidRPr="007C7325">
        <w:rPr>
          <w:rFonts w:ascii="Tahoma" w:hAnsi="Tahoma" w:cs="Tahoma"/>
          <w:sz w:val="28"/>
          <w:szCs w:val="28"/>
        </w:rPr>
        <w:lastRenderedPageBreak/>
        <w:t xml:space="preserve">(5) </w:t>
      </w:r>
      <w:r w:rsidR="0089046C">
        <w:rPr>
          <w:rFonts w:ascii="Tahoma" w:hAnsi="Tahoma" w:cs="Tahoma"/>
          <w:sz w:val="28"/>
          <w:szCs w:val="28"/>
        </w:rPr>
        <w:t xml:space="preserve">Județul Bistrița-Năsăud prin </w:t>
      </w:r>
      <w:r w:rsidRPr="007C7325">
        <w:rPr>
          <w:rFonts w:ascii="Tahoma" w:hAnsi="Tahoma" w:cs="Tahoma"/>
          <w:sz w:val="28"/>
          <w:szCs w:val="28"/>
        </w:rPr>
        <w:t xml:space="preserve">Consiliul </w:t>
      </w:r>
      <w:r w:rsidR="0089046C">
        <w:rPr>
          <w:rFonts w:ascii="Tahoma" w:hAnsi="Tahoma" w:cs="Tahoma"/>
          <w:sz w:val="28"/>
          <w:szCs w:val="28"/>
        </w:rPr>
        <w:t xml:space="preserve">Județean Bistrița-Năsăud </w:t>
      </w:r>
      <w:r w:rsidRPr="007C7325">
        <w:rPr>
          <w:rFonts w:ascii="Tahoma" w:hAnsi="Tahoma" w:cs="Tahoma"/>
          <w:sz w:val="28"/>
          <w:szCs w:val="28"/>
        </w:rPr>
        <w:t xml:space="preserve">se va subroga </w:t>
      </w:r>
      <w:r w:rsidR="0089046C">
        <w:rPr>
          <w:rFonts w:ascii="Tahoma" w:hAnsi="Tahoma" w:cs="Tahoma"/>
          <w:sz w:val="28"/>
          <w:szCs w:val="28"/>
        </w:rPr>
        <w:t>î</w:t>
      </w:r>
      <w:r w:rsidRPr="007C7325">
        <w:rPr>
          <w:rFonts w:ascii="Tahoma" w:hAnsi="Tahoma" w:cs="Tahoma"/>
          <w:sz w:val="28"/>
          <w:szCs w:val="28"/>
        </w:rPr>
        <w:t xml:space="preserve">n toate drepturile </w:t>
      </w:r>
      <w:r w:rsidR="0089046C">
        <w:rPr>
          <w:rFonts w:ascii="Tahoma" w:hAnsi="Tahoma" w:cs="Tahoma"/>
          <w:sz w:val="28"/>
          <w:szCs w:val="28"/>
        </w:rPr>
        <w:t>ș</w:t>
      </w:r>
      <w:r w:rsidRPr="007C7325">
        <w:rPr>
          <w:rFonts w:ascii="Tahoma" w:hAnsi="Tahoma" w:cs="Tahoma"/>
          <w:sz w:val="28"/>
          <w:szCs w:val="28"/>
        </w:rPr>
        <w:t>i obliga</w:t>
      </w:r>
      <w:r w:rsidR="0089046C">
        <w:rPr>
          <w:rFonts w:ascii="Tahoma" w:hAnsi="Tahoma" w:cs="Tahoma"/>
          <w:sz w:val="28"/>
          <w:szCs w:val="28"/>
        </w:rPr>
        <w:t>ț</w:t>
      </w:r>
      <w:r w:rsidRPr="007C7325">
        <w:rPr>
          <w:rFonts w:ascii="Tahoma" w:hAnsi="Tahoma" w:cs="Tahoma"/>
          <w:sz w:val="28"/>
          <w:szCs w:val="28"/>
        </w:rPr>
        <w:t xml:space="preserve">iile ce decurg din exercitarea drepturilor reale </w:t>
      </w:r>
      <w:r w:rsidRPr="00330559">
        <w:rPr>
          <w:rFonts w:ascii="Tahoma" w:hAnsi="Tahoma" w:cs="Tahoma"/>
          <w:sz w:val="28"/>
          <w:szCs w:val="28"/>
        </w:rPr>
        <w:t xml:space="preserve">asupra </w:t>
      </w:r>
      <w:r w:rsidR="0089046C" w:rsidRPr="00330559">
        <w:rPr>
          <w:rFonts w:ascii="Tahoma" w:hAnsi="Tahoma" w:cs="Tahoma"/>
          <w:sz w:val="28"/>
          <w:szCs w:val="28"/>
        </w:rPr>
        <w:t xml:space="preserve">imobilului </w:t>
      </w:r>
      <w:r w:rsidRPr="00330559">
        <w:rPr>
          <w:rFonts w:ascii="Tahoma" w:hAnsi="Tahoma" w:cs="Tahoma"/>
          <w:sz w:val="28"/>
          <w:szCs w:val="28"/>
        </w:rPr>
        <w:t xml:space="preserve">solicitat pentru transmitere. </w:t>
      </w:r>
    </w:p>
    <w:p w:rsidR="00F44025" w:rsidRPr="001223EB" w:rsidRDefault="00F44025" w:rsidP="007C7325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1223EB">
        <w:rPr>
          <w:rFonts w:ascii="Tahoma" w:hAnsi="Tahoma" w:cs="Tahoma"/>
          <w:sz w:val="28"/>
          <w:szCs w:val="28"/>
        </w:rPr>
        <w:t>(6) Odată cu predarea imobilului se vor preda-prelua activul</w:t>
      </w:r>
      <w:r w:rsidR="00330559" w:rsidRPr="001223EB">
        <w:rPr>
          <w:rFonts w:ascii="Tahoma" w:hAnsi="Tahoma" w:cs="Tahoma"/>
          <w:sz w:val="28"/>
          <w:szCs w:val="28"/>
        </w:rPr>
        <w:t xml:space="preserve">, </w:t>
      </w:r>
      <w:r w:rsidRPr="001223EB">
        <w:rPr>
          <w:rFonts w:ascii="Tahoma" w:hAnsi="Tahoma" w:cs="Tahoma"/>
          <w:sz w:val="28"/>
          <w:szCs w:val="28"/>
        </w:rPr>
        <w:t xml:space="preserve">conform situației contabile și juridice la data predării. </w:t>
      </w:r>
    </w:p>
    <w:p w:rsidR="005C01D7" w:rsidRDefault="007C7325" w:rsidP="00C8074A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7C7325">
        <w:rPr>
          <w:rFonts w:ascii="Tahoma" w:hAnsi="Tahoma" w:cs="Tahoma"/>
          <w:sz w:val="28"/>
          <w:szCs w:val="28"/>
        </w:rPr>
        <w:t>(</w:t>
      </w:r>
      <w:r w:rsidR="00AA52A9">
        <w:rPr>
          <w:rFonts w:ascii="Tahoma" w:hAnsi="Tahoma" w:cs="Tahoma"/>
          <w:sz w:val="28"/>
          <w:szCs w:val="28"/>
        </w:rPr>
        <w:t>7</w:t>
      </w:r>
      <w:r w:rsidR="00813B7D">
        <w:rPr>
          <w:rFonts w:ascii="Tahoma" w:hAnsi="Tahoma" w:cs="Tahoma"/>
          <w:sz w:val="28"/>
          <w:szCs w:val="28"/>
        </w:rPr>
        <w:t>) Î</w:t>
      </w:r>
      <w:r w:rsidRPr="007C7325">
        <w:rPr>
          <w:rFonts w:ascii="Tahoma" w:hAnsi="Tahoma" w:cs="Tahoma"/>
          <w:sz w:val="28"/>
          <w:szCs w:val="28"/>
        </w:rPr>
        <w:t>n termen de 30</w:t>
      </w:r>
      <w:r w:rsidR="0089046C">
        <w:rPr>
          <w:rFonts w:ascii="Tahoma" w:hAnsi="Tahoma" w:cs="Tahoma"/>
          <w:sz w:val="28"/>
          <w:szCs w:val="28"/>
        </w:rPr>
        <w:t xml:space="preserve"> zile de la preluarea imobilului</w:t>
      </w:r>
      <w:r w:rsidRPr="007C7325">
        <w:rPr>
          <w:rFonts w:ascii="Tahoma" w:hAnsi="Tahoma" w:cs="Tahoma"/>
          <w:sz w:val="28"/>
          <w:szCs w:val="28"/>
        </w:rPr>
        <w:t xml:space="preserve">, se va proceda la </w:t>
      </w:r>
      <w:r w:rsidR="0089046C">
        <w:rPr>
          <w:rFonts w:ascii="Tahoma" w:hAnsi="Tahoma" w:cs="Tahoma"/>
          <w:sz w:val="28"/>
          <w:szCs w:val="28"/>
        </w:rPr>
        <w:t>î</w:t>
      </w:r>
      <w:r w:rsidRPr="007C7325">
        <w:rPr>
          <w:rFonts w:ascii="Tahoma" w:hAnsi="Tahoma" w:cs="Tahoma"/>
          <w:sz w:val="28"/>
          <w:szCs w:val="28"/>
        </w:rPr>
        <w:t xml:space="preserve">nscrierea </w:t>
      </w:r>
      <w:r w:rsidR="0089046C">
        <w:rPr>
          <w:rFonts w:ascii="Tahoma" w:hAnsi="Tahoma" w:cs="Tahoma"/>
          <w:sz w:val="28"/>
          <w:szCs w:val="28"/>
        </w:rPr>
        <w:t>î</w:t>
      </w:r>
      <w:r w:rsidRPr="007C7325">
        <w:rPr>
          <w:rFonts w:ascii="Tahoma" w:hAnsi="Tahoma" w:cs="Tahoma"/>
          <w:sz w:val="28"/>
          <w:szCs w:val="28"/>
        </w:rPr>
        <w:t>n cartea funciar</w:t>
      </w:r>
      <w:r w:rsidR="0089046C">
        <w:rPr>
          <w:rFonts w:ascii="Tahoma" w:hAnsi="Tahoma" w:cs="Tahoma"/>
          <w:sz w:val="28"/>
          <w:szCs w:val="28"/>
        </w:rPr>
        <w:t>ă</w:t>
      </w:r>
      <w:r w:rsidRPr="007C7325">
        <w:rPr>
          <w:rFonts w:ascii="Tahoma" w:hAnsi="Tahoma" w:cs="Tahoma"/>
          <w:sz w:val="28"/>
          <w:szCs w:val="28"/>
        </w:rPr>
        <w:t xml:space="preserve"> a dreptului de proprietate public</w:t>
      </w:r>
      <w:r w:rsidR="0089046C">
        <w:rPr>
          <w:rFonts w:ascii="Tahoma" w:hAnsi="Tahoma" w:cs="Tahoma"/>
          <w:sz w:val="28"/>
          <w:szCs w:val="28"/>
        </w:rPr>
        <w:t>ă</w:t>
      </w:r>
      <w:r w:rsidRPr="007C7325">
        <w:rPr>
          <w:rFonts w:ascii="Tahoma" w:hAnsi="Tahoma" w:cs="Tahoma"/>
          <w:sz w:val="28"/>
          <w:szCs w:val="28"/>
        </w:rPr>
        <w:t xml:space="preserve"> </w:t>
      </w:r>
      <w:r w:rsidR="0089046C">
        <w:rPr>
          <w:rFonts w:ascii="Tahoma" w:hAnsi="Tahoma" w:cs="Tahoma"/>
          <w:sz w:val="28"/>
          <w:szCs w:val="28"/>
        </w:rPr>
        <w:t>î</w:t>
      </w:r>
      <w:r w:rsidRPr="007C7325">
        <w:rPr>
          <w:rFonts w:ascii="Tahoma" w:hAnsi="Tahoma" w:cs="Tahoma"/>
          <w:sz w:val="28"/>
          <w:szCs w:val="28"/>
        </w:rPr>
        <w:t xml:space="preserve">n favoarea </w:t>
      </w:r>
      <w:r w:rsidR="00427F00">
        <w:rPr>
          <w:rFonts w:ascii="Tahoma" w:hAnsi="Tahoma" w:cs="Tahoma"/>
          <w:sz w:val="28"/>
          <w:szCs w:val="28"/>
        </w:rPr>
        <w:t>județului Bistrița-Năsăud.</w:t>
      </w:r>
    </w:p>
    <w:p w:rsidR="005C01D7" w:rsidRDefault="00352C16" w:rsidP="007C7325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Art.4</w:t>
      </w:r>
      <w:r w:rsidR="0089046C">
        <w:rPr>
          <w:rFonts w:ascii="Tahoma" w:hAnsi="Tahoma" w:cs="Tahoma"/>
          <w:sz w:val="28"/>
          <w:szCs w:val="28"/>
        </w:rPr>
        <w:t xml:space="preserve"> Se î</w:t>
      </w:r>
      <w:r w:rsidR="007C7325" w:rsidRPr="007C7325">
        <w:rPr>
          <w:rFonts w:ascii="Tahoma" w:hAnsi="Tahoma" w:cs="Tahoma"/>
          <w:sz w:val="28"/>
          <w:szCs w:val="28"/>
        </w:rPr>
        <w:t>mputernice</w:t>
      </w:r>
      <w:r w:rsidR="0089046C">
        <w:rPr>
          <w:rFonts w:ascii="Tahoma" w:hAnsi="Tahoma" w:cs="Tahoma"/>
          <w:sz w:val="28"/>
          <w:szCs w:val="28"/>
        </w:rPr>
        <w:t>ș</w:t>
      </w:r>
      <w:r w:rsidR="007C7325" w:rsidRPr="007C7325">
        <w:rPr>
          <w:rFonts w:ascii="Tahoma" w:hAnsi="Tahoma" w:cs="Tahoma"/>
          <w:sz w:val="28"/>
          <w:szCs w:val="28"/>
        </w:rPr>
        <w:t xml:space="preserve">te </w:t>
      </w:r>
      <w:r w:rsidR="0089046C">
        <w:rPr>
          <w:rFonts w:ascii="Tahoma" w:hAnsi="Tahoma" w:cs="Tahoma"/>
          <w:sz w:val="28"/>
          <w:szCs w:val="28"/>
        </w:rPr>
        <w:t>Președintele Consiliului Județean Bistrița-Năsăud</w:t>
      </w:r>
      <w:r w:rsidR="007C7325" w:rsidRPr="007C7325">
        <w:rPr>
          <w:rFonts w:ascii="Tahoma" w:hAnsi="Tahoma" w:cs="Tahoma"/>
          <w:sz w:val="28"/>
          <w:szCs w:val="28"/>
        </w:rPr>
        <w:t xml:space="preserve"> s</w:t>
      </w:r>
      <w:r w:rsidR="0089046C">
        <w:rPr>
          <w:rFonts w:ascii="Tahoma" w:hAnsi="Tahoma" w:cs="Tahoma"/>
          <w:sz w:val="28"/>
          <w:szCs w:val="28"/>
        </w:rPr>
        <w:t>ă</w:t>
      </w:r>
      <w:r w:rsidR="007C7325" w:rsidRPr="007C7325">
        <w:rPr>
          <w:rFonts w:ascii="Tahoma" w:hAnsi="Tahoma" w:cs="Tahoma"/>
          <w:sz w:val="28"/>
          <w:szCs w:val="28"/>
        </w:rPr>
        <w:t xml:space="preserve"> fac</w:t>
      </w:r>
      <w:r w:rsidR="0089046C">
        <w:rPr>
          <w:rFonts w:ascii="Tahoma" w:hAnsi="Tahoma" w:cs="Tahoma"/>
          <w:sz w:val="28"/>
          <w:szCs w:val="28"/>
        </w:rPr>
        <w:t>ă</w:t>
      </w:r>
      <w:r w:rsidR="007C7325" w:rsidRPr="007C7325">
        <w:rPr>
          <w:rFonts w:ascii="Tahoma" w:hAnsi="Tahoma" w:cs="Tahoma"/>
          <w:sz w:val="28"/>
          <w:szCs w:val="28"/>
        </w:rPr>
        <w:t xml:space="preserve"> toate demersurile necesare pentru punerea </w:t>
      </w:r>
      <w:r w:rsidR="0089046C">
        <w:rPr>
          <w:rFonts w:ascii="Tahoma" w:hAnsi="Tahoma" w:cs="Tahoma"/>
          <w:sz w:val="28"/>
          <w:szCs w:val="28"/>
        </w:rPr>
        <w:t>î</w:t>
      </w:r>
      <w:r w:rsidR="007C7325" w:rsidRPr="007C7325">
        <w:rPr>
          <w:rFonts w:ascii="Tahoma" w:hAnsi="Tahoma" w:cs="Tahoma"/>
          <w:sz w:val="28"/>
          <w:szCs w:val="28"/>
        </w:rPr>
        <w:t>n executare a prezentei hot</w:t>
      </w:r>
      <w:r w:rsidR="0089046C">
        <w:rPr>
          <w:rFonts w:ascii="Tahoma" w:hAnsi="Tahoma" w:cs="Tahoma"/>
          <w:sz w:val="28"/>
          <w:szCs w:val="28"/>
        </w:rPr>
        <w:t>ă</w:t>
      </w:r>
      <w:r w:rsidR="007C7325" w:rsidRPr="007C7325">
        <w:rPr>
          <w:rFonts w:ascii="Tahoma" w:hAnsi="Tahoma" w:cs="Tahoma"/>
          <w:sz w:val="28"/>
          <w:szCs w:val="28"/>
        </w:rPr>
        <w:t>r</w:t>
      </w:r>
      <w:r w:rsidR="0089046C">
        <w:rPr>
          <w:rFonts w:ascii="Tahoma" w:hAnsi="Tahoma" w:cs="Tahoma"/>
          <w:sz w:val="28"/>
          <w:szCs w:val="28"/>
        </w:rPr>
        <w:t>â</w:t>
      </w:r>
      <w:r w:rsidR="007C7325" w:rsidRPr="007C7325">
        <w:rPr>
          <w:rFonts w:ascii="Tahoma" w:hAnsi="Tahoma" w:cs="Tahoma"/>
          <w:sz w:val="28"/>
          <w:szCs w:val="28"/>
        </w:rPr>
        <w:t xml:space="preserve">ri. </w:t>
      </w:r>
    </w:p>
    <w:p w:rsidR="00977628" w:rsidRDefault="00352C16" w:rsidP="00BA4D9A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Art.5</w:t>
      </w:r>
      <w:r w:rsidR="00C8074A">
        <w:rPr>
          <w:rFonts w:ascii="Tahoma" w:hAnsi="Tahoma" w:cs="Tahoma"/>
          <w:sz w:val="28"/>
          <w:szCs w:val="28"/>
        </w:rPr>
        <w:t xml:space="preserve"> </w:t>
      </w:r>
      <w:r w:rsidR="00E32981" w:rsidRPr="00E32981">
        <w:rPr>
          <w:rFonts w:ascii="Tahoma" w:hAnsi="Tahoma" w:cs="Tahoma"/>
          <w:sz w:val="28"/>
          <w:szCs w:val="28"/>
        </w:rPr>
        <w:t xml:space="preserve">La data adoptării prezentei hotărâri </w:t>
      </w:r>
      <w:r w:rsidR="00C8074A">
        <w:rPr>
          <w:rFonts w:ascii="Tahoma" w:hAnsi="Tahoma" w:cs="Tahoma"/>
          <w:sz w:val="28"/>
          <w:szCs w:val="28"/>
        </w:rPr>
        <w:t xml:space="preserve">se abrogă </w:t>
      </w:r>
      <w:r w:rsidR="008A568F">
        <w:rPr>
          <w:rFonts w:ascii="Tahoma" w:hAnsi="Tahoma" w:cs="Tahoma"/>
          <w:sz w:val="28"/>
          <w:szCs w:val="28"/>
        </w:rPr>
        <w:t>Hotărârea Consiliului Județean Bistrița-Năsăud nr.1</w:t>
      </w:r>
      <w:r w:rsidR="005C01D7">
        <w:rPr>
          <w:rFonts w:ascii="Tahoma" w:hAnsi="Tahoma" w:cs="Tahoma"/>
          <w:sz w:val="28"/>
          <w:szCs w:val="28"/>
        </w:rPr>
        <w:t>07 din 26.06.</w:t>
      </w:r>
      <w:r w:rsidR="008A568F">
        <w:rPr>
          <w:rFonts w:ascii="Tahoma" w:hAnsi="Tahoma" w:cs="Tahoma"/>
          <w:sz w:val="28"/>
          <w:szCs w:val="28"/>
        </w:rPr>
        <w:t xml:space="preserve">2013 </w:t>
      </w:r>
      <w:r w:rsidR="005C01D7">
        <w:rPr>
          <w:rFonts w:ascii="Tahoma" w:hAnsi="Tahoma" w:cs="Tahoma"/>
          <w:sz w:val="28"/>
          <w:szCs w:val="28"/>
        </w:rPr>
        <w:t>privind acordul de solicitare în vederea preluării în domeniul public al județului Bistrița-Năsăud a imobilului situat în municipiul Bistrița,</w:t>
      </w:r>
      <w:r w:rsidR="00977628">
        <w:rPr>
          <w:rFonts w:ascii="Tahoma" w:hAnsi="Tahoma" w:cs="Tahoma"/>
          <w:sz w:val="28"/>
          <w:szCs w:val="28"/>
        </w:rPr>
        <w:t xml:space="preserve"> Bulevardul Independenței nr.9 și </w:t>
      </w:r>
      <w:r w:rsidR="005C01D7">
        <w:rPr>
          <w:rFonts w:ascii="Tahoma" w:hAnsi="Tahoma" w:cs="Tahoma"/>
          <w:sz w:val="28"/>
          <w:szCs w:val="28"/>
        </w:rPr>
        <w:t>Hotărârea Consiliului Județean Bistrița-Năsăud nr.142 din 26.11.2014</w:t>
      </w:r>
      <w:r w:rsidR="00977628">
        <w:rPr>
          <w:rFonts w:ascii="Tahoma" w:hAnsi="Tahoma" w:cs="Tahoma"/>
          <w:sz w:val="28"/>
          <w:szCs w:val="28"/>
        </w:rPr>
        <w:t xml:space="preserve"> </w:t>
      </w:r>
      <w:r w:rsidR="00977628" w:rsidRPr="00977628">
        <w:rPr>
          <w:rFonts w:ascii="Tahoma" w:hAnsi="Tahoma" w:cs="Tahoma"/>
          <w:sz w:val="28"/>
          <w:szCs w:val="28"/>
        </w:rPr>
        <w:t xml:space="preserve">pentru modificarea </w:t>
      </w:r>
      <w:proofErr w:type="spellStart"/>
      <w:r w:rsidR="00977628" w:rsidRPr="00977628">
        <w:rPr>
          <w:rFonts w:ascii="Tahoma" w:hAnsi="Tahoma" w:cs="Tahoma"/>
          <w:sz w:val="28"/>
          <w:szCs w:val="28"/>
        </w:rPr>
        <w:t>şi</w:t>
      </w:r>
      <w:proofErr w:type="spellEnd"/>
      <w:r w:rsidR="00977628" w:rsidRPr="00977628">
        <w:rPr>
          <w:rFonts w:ascii="Tahoma" w:hAnsi="Tahoma" w:cs="Tahoma"/>
          <w:sz w:val="28"/>
          <w:szCs w:val="28"/>
        </w:rPr>
        <w:t xml:space="preserve"> completarea  Hotărârii Consiliului </w:t>
      </w:r>
      <w:proofErr w:type="spellStart"/>
      <w:r w:rsidR="00977628" w:rsidRPr="00977628">
        <w:rPr>
          <w:rFonts w:ascii="Tahoma" w:hAnsi="Tahoma" w:cs="Tahoma"/>
          <w:sz w:val="28"/>
          <w:szCs w:val="28"/>
        </w:rPr>
        <w:t>Judeţean</w:t>
      </w:r>
      <w:proofErr w:type="spellEnd"/>
      <w:r w:rsidR="00977628" w:rsidRPr="0097762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977628" w:rsidRPr="00977628">
        <w:rPr>
          <w:rFonts w:ascii="Tahoma" w:hAnsi="Tahoma" w:cs="Tahoma"/>
          <w:sz w:val="28"/>
          <w:szCs w:val="28"/>
        </w:rPr>
        <w:t>Bistriţa</w:t>
      </w:r>
      <w:proofErr w:type="spellEnd"/>
      <w:r w:rsidR="00977628" w:rsidRPr="00977628">
        <w:rPr>
          <w:rFonts w:ascii="Tahoma" w:hAnsi="Tahoma" w:cs="Tahoma"/>
          <w:sz w:val="28"/>
          <w:szCs w:val="28"/>
        </w:rPr>
        <w:t xml:space="preserve">-Năsăud nr.107 din 26.06.2013 privind acordul de solicitare în vederea preluării în domeniul public al </w:t>
      </w:r>
      <w:proofErr w:type="spellStart"/>
      <w:r w:rsidR="00977628" w:rsidRPr="00977628">
        <w:rPr>
          <w:rFonts w:ascii="Tahoma" w:hAnsi="Tahoma" w:cs="Tahoma"/>
          <w:sz w:val="28"/>
          <w:szCs w:val="28"/>
        </w:rPr>
        <w:t>judeţului</w:t>
      </w:r>
      <w:proofErr w:type="spellEnd"/>
      <w:r w:rsidR="00977628" w:rsidRPr="0097762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977628" w:rsidRPr="00977628">
        <w:rPr>
          <w:rFonts w:ascii="Tahoma" w:hAnsi="Tahoma" w:cs="Tahoma"/>
          <w:sz w:val="28"/>
          <w:szCs w:val="28"/>
        </w:rPr>
        <w:t>Bistriţa</w:t>
      </w:r>
      <w:proofErr w:type="spellEnd"/>
      <w:r w:rsidR="00977628" w:rsidRPr="00977628">
        <w:rPr>
          <w:rFonts w:ascii="Tahoma" w:hAnsi="Tahoma" w:cs="Tahoma"/>
          <w:sz w:val="28"/>
          <w:szCs w:val="28"/>
        </w:rPr>
        <w:t xml:space="preserve">-Năsăud a imobilului situat în municipiul </w:t>
      </w:r>
      <w:proofErr w:type="spellStart"/>
      <w:r w:rsidR="00977628" w:rsidRPr="00977628">
        <w:rPr>
          <w:rFonts w:ascii="Tahoma" w:hAnsi="Tahoma" w:cs="Tahoma"/>
          <w:sz w:val="28"/>
          <w:szCs w:val="28"/>
        </w:rPr>
        <w:t>Bistriţa</w:t>
      </w:r>
      <w:proofErr w:type="spellEnd"/>
      <w:r w:rsidR="00977628" w:rsidRPr="00977628">
        <w:rPr>
          <w:rFonts w:ascii="Tahoma" w:hAnsi="Tahoma" w:cs="Tahoma"/>
          <w:sz w:val="28"/>
          <w:szCs w:val="28"/>
        </w:rPr>
        <w:t xml:space="preserve">, Bulevardul </w:t>
      </w:r>
      <w:proofErr w:type="spellStart"/>
      <w:r w:rsidR="00977628" w:rsidRPr="00977628">
        <w:rPr>
          <w:rFonts w:ascii="Tahoma" w:hAnsi="Tahoma" w:cs="Tahoma"/>
          <w:sz w:val="28"/>
          <w:szCs w:val="28"/>
        </w:rPr>
        <w:t>Independenţei</w:t>
      </w:r>
      <w:proofErr w:type="spellEnd"/>
      <w:r w:rsidR="00977628" w:rsidRPr="00977628">
        <w:rPr>
          <w:rFonts w:ascii="Tahoma" w:hAnsi="Tahoma" w:cs="Tahoma"/>
          <w:sz w:val="28"/>
          <w:szCs w:val="28"/>
        </w:rPr>
        <w:t xml:space="preserve"> nr. 9</w:t>
      </w:r>
      <w:r w:rsidR="00977628">
        <w:rPr>
          <w:rFonts w:ascii="Tahoma" w:hAnsi="Tahoma" w:cs="Tahoma"/>
          <w:sz w:val="28"/>
          <w:szCs w:val="28"/>
        </w:rPr>
        <w:t>.</w:t>
      </w:r>
    </w:p>
    <w:p w:rsidR="005C01D7" w:rsidRDefault="00AF4305" w:rsidP="00BA4D9A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AF4305">
        <w:rPr>
          <w:rFonts w:ascii="Tahoma" w:hAnsi="Tahoma" w:cs="Tahoma"/>
          <w:b/>
          <w:sz w:val="28"/>
          <w:szCs w:val="28"/>
        </w:rPr>
        <w:t>Art.</w:t>
      </w:r>
      <w:r w:rsidR="00C8074A">
        <w:rPr>
          <w:rFonts w:ascii="Tahoma" w:hAnsi="Tahoma" w:cs="Tahoma"/>
          <w:b/>
          <w:sz w:val="28"/>
          <w:szCs w:val="28"/>
        </w:rPr>
        <w:t>6</w:t>
      </w:r>
      <w:r w:rsidRPr="00AF4305">
        <w:rPr>
          <w:rFonts w:ascii="Tahoma" w:hAnsi="Tahoma" w:cs="Tahoma"/>
          <w:sz w:val="28"/>
          <w:szCs w:val="28"/>
        </w:rPr>
        <w:t xml:space="preserve"> Prezenta hotărâre a fost adoptată cu un număr de </w:t>
      </w:r>
      <w:r w:rsidRPr="00AF4305">
        <w:rPr>
          <w:rFonts w:ascii="Tahoma" w:hAnsi="Tahoma" w:cs="Tahoma"/>
          <w:sz w:val="28"/>
          <w:szCs w:val="28"/>
        </w:rPr>
        <w:softHyphen/>
      </w:r>
      <w:r w:rsidRPr="00AF4305">
        <w:rPr>
          <w:rFonts w:ascii="Tahoma" w:hAnsi="Tahoma" w:cs="Tahoma"/>
          <w:sz w:val="28"/>
          <w:szCs w:val="28"/>
        </w:rPr>
        <w:softHyphen/>
      </w:r>
      <w:r w:rsidRPr="00AF4305">
        <w:rPr>
          <w:rFonts w:ascii="Tahoma" w:hAnsi="Tahoma" w:cs="Tahoma"/>
          <w:sz w:val="28"/>
          <w:szCs w:val="28"/>
        </w:rPr>
        <w:softHyphen/>
      </w:r>
      <w:r w:rsidRPr="00AF4305">
        <w:rPr>
          <w:rFonts w:ascii="Tahoma" w:hAnsi="Tahoma" w:cs="Tahoma"/>
          <w:sz w:val="28"/>
          <w:szCs w:val="28"/>
        </w:rPr>
        <w:softHyphen/>
      </w:r>
      <w:r w:rsidR="00813B7D">
        <w:rPr>
          <w:rFonts w:ascii="Tahoma" w:hAnsi="Tahoma" w:cs="Tahoma"/>
          <w:sz w:val="28"/>
          <w:szCs w:val="28"/>
        </w:rPr>
        <w:t>31</w:t>
      </w:r>
      <w:r w:rsidRPr="00AF4305">
        <w:rPr>
          <w:rFonts w:ascii="Tahoma" w:hAnsi="Tahoma" w:cs="Tahoma"/>
          <w:sz w:val="28"/>
          <w:szCs w:val="28"/>
        </w:rPr>
        <w:t xml:space="preserve"> voturi “pentru”.</w:t>
      </w:r>
    </w:p>
    <w:p w:rsidR="005C01D7" w:rsidRDefault="00AF4305" w:rsidP="00BA4D9A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  <w:lang w:val="en-US"/>
        </w:rPr>
      </w:pPr>
      <w:r w:rsidRPr="00AF4305">
        <w:rPr>
          <w:rFonts w:ascii="Tahoma" w:hAnsi="Tahoma" w:cs="Tahoma"/>
          <w:b/>
          <w:sz w:val="28"/>
          <w:szCs w:val="28"/>
        </w:rPr>
        <w:t>Art.</w:t>
      </w:r>
      <w:r w:rsidR="00C8074A">
        <w:rPr>
          <w:rFonts w:ascii="Tahoma" w:hAnsi="Tahoma" w:cs="Tahoma"/>
          <w:b/>
          <w:sz w:val="28"/>
          <w:szCs w:val="28"/>
        </w:rPr>
        <w:t>7</w:t>
      </w:r>
      <w:r w:rsidRPr="00AF4305">
        <w:rPr>
          <w:rFonts w:ascii="Tahoma" w:hAnsi="Tahoma" w:cs="Tahoma"/>
          <w:bCs/>
          <w:sz w:val="28"/>
          <w:szCs w:val="28"/>
        </w:rPr>
        <w:t xml:space="preserve"> </w:t>
      </w:r>
      <w:r w:rsidRPr="00AF4305">
        <w:rPr>
          <w:rFonts w:ascii="Tahoma" w:hAnsi="Tahoma" w:cs="Tahoma"/>
          <w:sz w:val="28"/>
          <w:szCs w:val="28"/>
          <w:lang w:val="en-US"/>
        </w:rPr>
        <w:t xml:space="preserve">Cu </w:t>
      </w:r>
      <w:proofErr w:type="spellStart"/>
      <w:r w:rsidRPr="00AF4305">
        <w:rPr>
          <w:rFonts w:ascii="Tahoma" w:hAnsi="Tahoma" w:cs="Tahoma"/>
          <w:sz w:val="28"/>
          <w:szCs w:val="28"/>
          <w:lang w:val="en-US"/>
        </w:rPr>
        <w:t>ducerea</w:t>
      </w:r>
      <w:proofErr w:type="spellEnd"/>
      <w:r w:rsidRPr="00AF4305">
        <w:rPr>
          <w:rFonts w:ascii="Tahoma" w:hAnsi="Tahoma" w:cs="Tahoma"/>
          <w:sz w:val="28"/>
          <w:szCs w:val="28"/>
          <w:lang w:val="en-US"/>
        </w:rPr>
        <w:t xml:space="preserve"> la </w:t>
      </w:r>
      <w:proofErr w:type="spellStart"/>
      <w:r w:rsidRPr="00AF4305">
        <w:rPr>
          <w:rFonts w:ascii="Tahoma" w:hAnsi="Tahoma" w:cs="Tahoma"/>
          <w:sz w:val="28"/>
          <w:szCs w:val="28"/>
          <w:lang w:val="en-US"/>
        </w:rPr>
        <w:t>îndeplinire</w:t>
      </w:r>
      <w:proofErr w:type="spellEnd"/>
      <w:r w:rsidRPr="00AF4305">
        <w:rPr>
          <w:rFonts w:ascii="Tahoma" w:hAnsi="Tahoma" w:cs="Tahoma"/>
          <w:sz w:val="28"/>
          <w:szCs w:val="28"/>
          <w:lang w:val="en-US"/>
        </w:rPr>
        <w:t xml:space="preserve"> a </w:t>
      </w:r>
      <w:proofErr w:type="spellStart"/>
      <w:r w:rsidRPr="00AF4305">
        <w:rPr>
          <w:rFonts w:ascii="Tahoma" w:hAnsi="Tahoma" w:cs="Tahoma"/>
          <w:sz w:val="28"/>
          <w:szCs w:val="28"/>
          <w:lang w:val="en-US"/>
        </w:rPr>
        <w:t>prevederilor</w:t>
      </w:r>
      <w:proofErr w:type="spellEnd"/>
      <w:r w:rsidRPr="00AF430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AF4305">
        <w:rPr>
          <w:rFonts w:ascii="Tahoma" w:hAnsi="Tahoma" w:cs="Tahoma"/>
          <w:sz w:val="28"/>
          <w:szCs w:val="28"/>
          <w:lang w:val="en-US"/>
        </w:rPr>
        <w:t>prezentei</w:t>
      </w:r>
      <w:proofErr w:type="spellEnd"/>
      <w:r w:rsidRPr="00AF430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AF4305">
        <w:rPr>
          <w:rFonts w:ascii="Tahoma" w:hAnsi="Tahoma" w:cs="Tahoma"/>
          <w:sz w:val="28"/>
          <w:szCs w:val="28"/>
          <w:lang w:val="en-US"/>
        </w:rPr>
        <w:t>hotărâri</w:t>
      </w:r>
      <w:proofErr w:type="spellEnd"/>
      <w:r w:rsidRPr="00AF4305">
        <w:rPr>
          <w:rFonts w:ascii="Tahoma" w:hAnsi="Tahoma" w:cs="Tahoma"/>
          <w:sz w:val="28"/>
          <w:szCs w:val="28"/>
          <w:lang w:val="en-US"/>
        </w:rPr>
        <w:t xml:space="preserve"> se </w:t>
      </w:r>
      <w:proofErr w:type="spellStart"/>
      <w:r w:rsidRPr="00AF4305">
        <w:rPr>
          <w:rFonts w:ascii="Tahoma" w:hAnsi="Tahoma" w:cs="Tahoma"/>
          <w:sz w:val="28"/>
          <w:szCs w:val="28"/>
          <w:lang w:val="en-US"/>
        </w:rPr>
        <w:t>încredinţează</w:t>
      </w:r>
      <w:proofErr w:type="spellEnd"/>
      <w:r w:rsidRPr="00AF430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AF4305">
        <w:rPr>
          <w:rFonts w:ascii="Tahoma" w:hAnsi="Tahoma" w:cs="Tahoma"/>
          <w:sz w:val="28"/>
          <w:szCs w:val="28"/>
          <w:lang w:val="en-US"/>
        </w:rPr>
        <w:t>Direcţia</w:t>
      </w:r>
      <w:proofErr w:type="spellEnd"/>
      <w:r w:rsidRPr="00AF430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AF4305">
        <w:rPr>
          <w:rFonts w:ascii="Tahoma" w:hAnsi="Tahoma" w:cs="Tahoma"/>
          <w:sz w:val="28"/>
          <w:szCs w:val="28"/>
          <w:lang w:val="fr-FR"/>
        </w:rPr>
        <w:t>administraţie</w:t>
      </w:r>
      <w:proofErr w:type="spellEnd"/>
      <w:r w:rsidRPr="00AF4305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AF4305">
        <w:rPr>
          <w:rFonts w:ascii="Tahoma" w:hAnsi="Tahoma" w:cs="Tahoma"/>
          <w:sz w:val="28"/>
          <w:szCs w:val="28"/>
          <w:lang w:val="fr-FR"/>
        </w:rPr>
        <w:t>locală</w:t>
      </w:r>
      <w:proofErr w:type="spellEnd"/>
      <w:r w:rsidR="00977628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Pr="00AF4305">
        <w:rPr>
          <w:rFonts w:ascii="Tahoma" w:hAnsi="Tahoma" w:cs="Tahoma"/>
          <w:sz w:val="28"/>
          <w:szCs w:val="28"/>
          <w:lang w:val="en-US"/>
        </w:rPr>
        <w:t>Direcţia</w:t>
      </w:r>
      <w:proofErr w:type="spellEnd"/>
      <w:r w:rsidRPr="00AF430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AF4305">
        <w:rPr>
          <w:rFonts w:ascii="Tahoma" w:hAnsi="Tahoma" w:cs="Tahoma"/>
          <w:sz w:val="28"/>
          <w:szCs w:val="28"/>
          <w:lang w:val="en-US"/>
        </w:rPr>
        <w:t>economică</w:t>
      </w:r>
      <w:proofErr w:type="spellEnd"/>
      <w:r w:rsidRPr="00AF430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977628">
        <w:rPr>
          <w:rFonts w:ascii="Tahoma" w:hAnsi="Tahoma" w:cs="Tahoma"/>
          <w:sz w:val="28"/>
          <w:szCs w:val="28"/>
          <w:lang w:val="en-US"/>
        </w:rPr>
        <w:t>ș</w:t>
      </w:r>
      <w:r w:rsidR="00434E41">
        <w:rPr>
          <w:rFonts w:ascii="Tahoma" w:hAnsi="Tahoma" w:cs="Tahoma"/>
          <w:sz w:val="28"/>
          <w:szCs w:val="28"/>
          <w:lang w:val="en-US"/>
        </w:rPr>
        <w:t>i</w:t>
      </w:r>
      <w:proofErr w:type="spellEnd"/>
      <w:r w:rsidR="00434E41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434E41">
        <w:rPr>
          <w:rFonts w:ascii="Tahoma" w:hAnsi="Tahoma" w:cs="Tahoma"/>
          <w:sz w:val="28"/>
          <w:szCs w:val="28"/>
          <w:lang w:val="en-US"/>
        </w:rPr>
        <w:t>Direcția</w:t>
      </w:r>
      <w:proofErr w:type="spellEnd"/>
      <w:r w:rsidR="00434E41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434E41">
        <w:rPr>
          <w:rFonts w:ascii="Tahoma" w:hAnsi="Tahoma" w:cs="Tahoma"/>
          <w:sz w:val="28"/>
          <w:szCs w:val="28"/>
          <w:lang w:val="en-US"/>
        </w:rPr>
        <w:t>t</w:t>
      </w:r>
      <w:r w:rsidR="00977628">
        <w:rPr>
          <w:rFonts w:ascii="Tahoma" w:hAnsi="Tahoma" w:cs="Tahoma"/>
          <w:sz w:val="28"/>
          <w:szCs w:val="28"/>
          <w:lang w:val="en-US"/>
        </w:rPr>
        <w:t>ehnică</w:t>
      </w:r>
      <w:proofErr w:type="spellEnd"/>
      <w:r w:rsidR="00434E41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="00434E41">
        <w:rPr>
          <w:rFonts w:ascii="Tahoma" w:hAnsi="Tahoma" w:cs="Tahoma"/>
          <w:sz w:val="28"/>
          <w:szCs w:val="28"/>
          <w:lang w:val="en-US"/>
        </w:rPr>
        <w:t>investiţii</w:t>
      </w:r>
      <w:proofErr w:type="spellEnd"/>
      <w:r w:rsidR="00434E41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="00434E41">
        <w:rPr>
          <w:rFonts w:ascii="Tahoma" w:hAnsi="Tahoma" w:cs="Tahoma"/>
          <w:sz w:val="28"/>
          <w:szCs w:val="28"/>
          <w:lang w:val="en-US"/>
        </w:rPr>
        <w:t>lucrări</w:t>
      </w:r>
      <w:proofErr w:type="spellEnd"/>
      <w:r w:rsidR="00434E41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434E41">
        <w:rPr>
          <w:rFonts w:ascii="Tahoma" w:hAnsi="Tahoma" w:cs="Tahoma"/>
          <w:sz w:val="28"/>
          <w:szCs w:val="28"/>
          <w:lang w:val="en-US"/>
        </w:rPr>
        <w:t>publice</w:t>
      </w:r>
      <w:proofErr w:type="spellEnd"/>
      <w:r w:rsidR="00977628">
        <w:rPr>
          <w:rFonts w:ascii="Tahoma" w:hAnsi="Tahoma" w:cs="Tahoma"/>
          <w:sz w:val="28"/>
          <w:szCs w:val="28"/>
          <w:lang w:val="en-US"/>
        </w:rPr>
        <w:t xml:space="preserve"> </w:t>
      </w:r>
      <w:r w:rsidRPr="00AF4305">
        <w:rPr>
          <w:rFonts w:ascii="Tahoma" w:hAnsi="Tahoma" w:cs="Tahoma"/>
          <w:sz w:val="28"/>
          <w:szCs w:val="28"/>
          <w:lang w:val="en-US"/>
        </w:rPr>
        <w:t xml:space="preserve">din </w:t>
      </w:r>
      <w:proofErr w:type="spellStart"/>
      <w:r w:rsidRPr="00AF4305">
        <w:rPr>
          <w:rFonts w:ascii="Tahoma" w:hAnsi="Tahoma" w:cs="Tahoma"/>
          <w:sz w:val="28"/>
          <w:szCs w:val="28"/>
          <w:lang w:val="en-US"/>
        </w:rPr>
        <w:t>cadrul</w:t>
      </w:r>
      <w:proofErr w:type="spellEnd"/>
      <w:r w:rsidRPr="00AF430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AF4305">
        <w:rPr>
          <w:rFonts w:ascii="Tahoma" w:hAnsi="Tahoma" w:cs="Tahoma"/>
          <w:sz w:val="28"/>
          <w:szCs w:val="28"/>
          <w:lang w:val="en-US"/>
        </w:rPr>
        <w:t>Consiliului</w:t>
      </w:r>
      <w:proofErr w:type="spellEnd"/>
      <w:r w:rsidRPr="00AF430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AF4305">
        <w:rPr>
          <w:rFonts w:ascii="Tahoma" w:hAnsi="Tahoma" w:cs="Tahoma"/>
          <w:sz w:val="28"/>
          <w:szCs w:val="28"/>
          <w:lang w:val="en-US"/>
        </w:rPr>
        <w:t>Judeţean</w:t>
      </w:r>
      <w:proofErr w:type="spellEnd"/>
      <w:r w:rsidRPr="00AF430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AF4305">
        <w:rPr>
          <w:rFonts w:ascii="Tahoma" w:hAnsi="Tahoma" w:cs="Tahoma"/>
          <w:sz w:val="28"/>
          <w:szCs w:val="28"/>
          <w:lang w:val="en-US"/>
        </w:rPr>
        <w:t>Bistriţa-Năsăud</w:t>
      </w:r>
      <w:proofErr w:type="spellEnd"/>
      <w:r w:rsidRPr="00AF4305">
        <w:rPr>
          <w:rFonts w:ascii="Tahoma" w:hAnsi="Tahoma" w:cs="Tahoma"/>
          <w:sz w:val="28"/>
          <w:szCs w:val="28"/>
          <w:lang w:val="en-US"/>
        </w:rPr>
        <w:t>.</w:t>
      </w:r>
    </w:p>
    <w:p w:rsidR="00E32981" w:rsidRDefault="00AF4305" w:rsidP="00BA4D9A">
      <w:pPr>
        <w:spacing w:after="0" w:line="240" w:lineRule="auto"/>
        <w:ind w:firstLine="708"/>
        <w:jc w:val="both"/>
        <w:rPr>
          <w:rFonts w:ascii="Tahoma" w:hAnsi="Tahoma" w:cs="Tahoma"/>
          <w:bCs/>
          <w:sz w:val="28"/>
          <w:szCs w:val="28"/>
        </w:rPr>
      </w:pPr>
      <w:r w:rsidRPr="00AF4305">
        <w:rPr>
          <w:rFonts w:ascii="Tahoma" w:hAnsi="Tahoma" w:cs="Tahoma"/>
          <w:b/>
          <w:sz w:val="28"/>
          <w:szCs w:val="28"/>
        </w:rPr>
        <w:t>Art.</w:t>
      </w:r>
      <w:r w:rsidR="00C8074A">
        <w:rPr>
          <w:rFonts w:ascii="Tahoma" w:hAnsi="Tahoma" w:cs="Tahoma"/>
          <w:b/>
          <w:sz w:val="28"/>
          <w:szCs w:val="28"/>
        </w:rPr>
        <w:t>8</w:t>
      </w:r>
      <w:r w:rsidRPr="00AF4305">
        <w:rPr>
          <w:rFonts w:ascii="Tahoma" w:hAnsi="Tahoma" w:cs="Tahoma"/>
          <w:sz w:val="28"/>
          <w:szCs w:val="28"/>
        </w:rPr>
        <w:t xml:space="preserve"> Prezenta hotărâre se comunică prin grija Serviciului </w:t>
      </w:r>
      <w:proofErr w:type="spellStart"/>
      <w:r w:rsidRPr="00AF4305">
        <w:rPr>
          <w:rFonts w:ascii="Tahoma" w:hAnsi="Tahoma" w:cs="Tahoma"/>
          <w:sz w:val="28"/>
          <w:szCs w:val="28"/>
        </w:rPr>
        <w:t>administraţie</w:t>
      </w:r>
      <w:proofErr w:type="spellEnd"/>
      <w:r w:rsidRPr="00AF430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AF4305">
        <w:rPr>
          <w:rFonts w:ascii="Tahoma" w:hAnsi="Tahoma" w:cs="Tahoma"/>
          <w:sz w:val="28"/>
          <w:szCs w:val="28"/>
        </w:rPr>
        <w:t>şi</w:t>
      </w:r>
      <w:proofErr w:type="spellEnd"/>
      <w:r w:rsidRPr="00AF430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AF4305">
        <w:rPr>
          <w:rFonts w:ascii="Tahoma" w:hAnsi="Tahoma" w:cs="Tahoma"/>
          <w:sz w:val="28"/>
          <w:szCs w:val="28"/>
        </w:rPr>
        <w:t>relaţii</w:t>
      </w:r>
      <w:proofErr w:type="spellEnd"/>
      <w:r w:rsidRPr="00AF4305">
        <w:rPr>
          <w:rFonts w:ascii="Tahoma" w:hAnsi="Tahoma" w:cs="Tahoma"/>
          <w:sz w:val="28"/>
          <w:szCs w:val="28"/>
        </w:rPr>
        <w:t xml:space="preserve"> publice cu</w:t>
      </w:r>
      <w:r w:rsidRPr="00AF4305">
        <w:rPr>
          <w:rFonts w:ascii="Tahoma" w:hAnsi="Tahoma" w:cs="Tahoma"/>
          <w:bCs/>
          <w:sz w:val="28"/>
          <w:szCs w:val="28"/>
        </w:rPr>
        <w:t>:</w:t>
      </w:r>
    </w:p>
    <w:p w:rsidR="00AF4305" w:rsidRPr="00C8074A" w:rsidRDefault="00AF4305" w:rsidP="00BA4D9A">
      <w:pPr>
        <w:pStyle w:val="Listparagraf"/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bCs/>
          <w:sz w:val="28"/>
          <w:szCs w:val="28"/>
        </w:rPr>
      </w:pPr>
      <w:proofErr w:type="spellStart"/>
      <w:r w:rsidRPr="00C8074A">
        <w:rPr>
          <w:rFonts w:ascii="Tahoma" w:hAnsi="Tahoma" w:cs="Tahoma"/>
          <w:bCs/>
          <w:sz w:val="28"/>
          <w:szCs w:val="28"/>
        </w:rPr>
        <w:t>Direcţia</w:t>
      </w:r>
      <w:proofErr w:type="spellEnd"/>
      <w:r w:rsidRPr="00C8074A"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 w:rsidRPr="00C8074A">
        <w:rPr>
          <w:rFonts w:ascii="Tahoma" w:hAnsi="Tahoma" w:cs="Tahoma"/>
          <w:bCs/>
          <w:sz w:val="28"/>
          <w:szCs w:val="28"/>
        </w:rPr>
        <w:t>administraţie</w:t>
      </w:r>
      <w:proofErr w:type="spellEnd"/>
      <w:r w:rsidRPr="00C8074A">
        <w:rPr>
          <w:rFonts w:ascii="Tahoma" w:hAnsi="Tahoma" w:cs="Tahoma"/>
          <w:bCs/>
          <w:sz w:val="28"/>
          <w:szCs w:val="28"/>
        </w:rPr>
        <w:t xml:space="preserve"> locală;</w:t>
      </w:r>
    </w:p>
    <w:p w:rsidR="00AF4305" w:rsidRDefault="00AF4305" w:rsidP="00BA4D9A">
      <w:pPr>
        <w:pStyle w:val="Listparagraf"/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bCs/>
          <w:sz w:val="28"/>
          <w:szCs w:val="28"/>
        </w:rPr>
      </w:pPr>
      <w:proofErr w:type="spellStart"/>
      <w:r w:rsidRPr="00C8074A">
        <w:rPr>
          <w:rFonts w:ascii="Tahoma" w:hAnsi="Tahoma" w:cs="Tahoma"/>
          <w:bCs/>
          <w:sz w:val="28"/>
          <w:szCs w:val="28"/>
        </w:rPr>
        <w:t>Direcţia</w:t>
      </w:r>
      <w:proofErr w:type="spellEnd"/>
      <w:r w:rsidRPr="00C8074A">
        <w:rPr>
          <w:rFonts w:ascii="Tahoma" w:hAnsi="Tahoma" w:cs="Tahoma"/>
          <w:bCs/>
          <w:sz w:val="28"/>
          <w:szCs w:val="28"/>
        </w:rPr>
        <w:t xml:space="preserve"> economică;</w:t>
      </w:r>
    </w:p>
    <w:p w:rsidR="00434E41" w:rsidRDefault="00434E41" w:rsidP="00BA4D9A">
      <w:pPr>
        <w:pStyle w:val="Listparagraf"/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bCs/>
          <w:sz w:val="28"/>
          <w:szCs w:val="28"/>
        </w:rPr>
      </w:pPr>
      <w:proofErr w:type="spellStart"/>
      <w:r>
        <w:rPr>
          <w:rFonts w:ascii="Tahoma" w:hAnsi="Tahoma" w:cs="Tahoma"/>
          <w:sz w:val="28"/>
          <w:szCs w:val="28"/>
          <w:lang w:val="en-US"/>
        </w:rPr>
        <w:t>Direcția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tehnică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investiţii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lucrări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en-US"/>
        </w:rPr>
        <w:t>publice</w:t>
      </w:r>
      <w:proofErr w:type="spellEnd"/>
      <w:r>
        <w:rPr>
          <w:rFonts w:ascii="Tahoma" w:hAnsi="Tahoma" w:cs="Tahoma"/>
          <w:bCs/>
          <w:sz w:val="28"/>
          <w:szCs w:val="28"/>
        </w:rPr>
        <w:t>;</w:t>
      </w:r>
    </w:p>
    <w:p w:rsidR="00584A7F" w:rsidRPr="00C8074A" w:rsidRDefault="00584A7F" w:rsidP="00BA4D9A">
      <w:pPr>
        <w:pStyle w:val="Listparagraf"/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bCs/>
          <w:sz w:val="28"/>
          <w:szCs w:val="28"/>
        </w:rPr>
      </w:pPr>
      <w:r>
        <w:rPr>
          <w:rFonts w:ascii="Tahoma" w:hAnsi="Tahoma" w:cs="Tahoma"/>
          <w:bCs/>
          <w:sz w:val="28"/>
          <w:szCs w:val="28"/>
        </w:rPr>
        <w:t>Administratorul public al județului;</w:t>
      </w:r>
    </w:p>
    <w:p w:rsidR="00BA4D9A" w:rsidRPr="00F44025" w:rsidRDefault="00E32981" w:rsidP="00BA4D9A">
      <w:pPr>
        <w:pStyle w:val="Listparagraf"/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bCs/>
          <w:sz w:val="28"/>
          <w:szCs w:val="28"/>
        </w:rPr>
      </w:pPr>
      <w:r w:rsidRPr="00F44025">
        <w:rPr>
          <w:rFonts w:ascii="Tahoma" w:hAnsi="Tahoma" w:cs="Tahoma"/>
          <w:bCs/>
          <w:sz w:val="28"/>
          <w:szCs w:val="28"/>
        </w:rPr>
        <w:t>Ministerul Tineretului și Sportului;</w:t>
      </w:r>
    </w:p>
    <w:p w:rsidR="00C6244A" w:rsidRPr="00881E90" w:rsidRDefault="00E32981" w:rsidP="00C6244A">
      <w:pPr>
        <w:pStyle w:val="Listparagraf"/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bCs/>
          <w:sz w:val="28"/>
          <w:szCs w:val="28"/>
        </w:rPr>
      </w:pPr>
      <w:r w:rsidRPr="00881E90">
        <w:rPr>
          <w:rFonts w:ascii="Tahoma" w:hAnsi="Tahoma" w:cs="Tahoma"/>
          <w:bCs/>
          <w:sz w:val="28"/>
          <w:szCs w:val="28"/>
        </w:rPr>
        <w:t>Direcția Județeană pentru Sport și Tineret Bistrița-Năsăud</w:t>
      </w:r>
      <w:r w:rsidR="00BA4D9A">
        <w:rPr>
          <w:rFonts w:ascii="Tahoma" w:hAnsi="Tahoma" w:cs="Tahoma"/>
          <w:bCs/>
          <w:sz w:val="28"/>
          <w:szCs w:val="28"/>
        </w:rPr>
        <w:t>;</w:t>
      </w:r>
    </w:p>
    <w:p w:rsidR="00AF4305" w:rsidRPr="00C8074A" w:rsidRDefault="00AF4305" w:rsidP="00ED3232">
      <w:pPr>
        <w:pStyle w:val="Listparagraf"/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bCs/>
          <w:sz w:val="28"/>
          <w:szCs w:val="28"/>
        </w:rPr>
      </w:pPr>
      <w:proofErr w:type="spellStart"/>
      <w:r w:rsidRPr="00C8074A">
        <w:rPr>
          <w:rFonts w:ascii="Tahoma" w:hAnsi="Tahoma" w:cs="Tahoma"/>
          <w:bCs/>
          <w:sz w:val="28"/>
          <w:szCs w:val="28"/>
        </w:rPr>
        <w:t>Instituţia</w:t>
      </w:r>
      <w:proofErr w:type="spellEnd"/>
      <w:r w:rsidRPr="00C8074A">
        <w:rPr>
          <w:rFonts w:ascii="Tahoma" w:hAnsi="Tahoma" w:cs="Tahoma"/>
          <w:bCs/>
          <w:sz w:val="28"/>
          <w:szCs w:val="28"/>
        </w:rPr>
        <w:t xml:space="preserve"> Prefectului </w:t>
      </w:r>
      <w:proofErr w:type="spellStart"/>
      <w:r w:rsidRPr="00C8074A">
        <w:rPr>
          <w:rFonts w:ascii="Tahoma" w:hAnsi="Tahoma" w:cs="Tahoma"/>
          <w:bCs/>
          <w:sz w:val="28"/>
          <w:szCs w:val="28"/>
        </w:rPr>
        <w:t>judeţul</w:t>
      </w:r>
      <w:proofErr w:type="spellEnd"/>
      <w:r w:rsidRPr="00C8074A"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 w:rsidRPr="00C8074A">
        <w:rPr>
          <w:rFonts w:ascii="Tahoma" w:hAnsi="Tahoma" w:cs="Tahoma"/>
          <w:bCs/>
          <w:sz w:val="28"/>
          <w:szCs w:val="28"/>
        </w:rPr>
        <w:t>Bistriţa</w:t>
      </w:r>
      <w:proofErr w:type="spellEnd"/>
      <w:r w:rsidRPr="00C8074A">
        <w:rPr>
          <w:rFonts w:ascii="Tahoma" w:hAnsi="Tahoma" w:cs="Tahoma"/>
          <w:bCs/>
          <w:sz w:val="28"/>
          <w:szCs w:val="28"/>
        </w:rPr>
        <w:t>-Năsăud.</w:t>
      </w:r>
    </w:p>
    <w:p w:rsidR="00AF4305" w:rsidRDefault="00AF4305" w:rsidP="00ED3232">
      <w:pPr>
        <w:spacing w:after="0" w:line="240" w:lineRule="auto"/>
        <w:ind w:left="720"/>
        <w:jc w:val="both"/>
        <w:rPr>
          <w:rFonts w:ascii="Tahoma" w:hAnsi="Tahoma" w:cs="Tahoma"/>
          <w:bCs/>
          <w:sz w:val="28"/>
          <w:szCs w:val="28"/>
        </w:rPr>
      </w:pPr>
    </w:p>
    <w:p w:rsidR="006770D8" w:rsidRDefault="006770D8" w:rsidP="00ED3232">
      <w:pPr>
        <w:autoSpaceDE w:val="0"/>
        <w:autoSpaceDN w:val="0"/>
        <w:adjustRightInd w:val="0"/>
        <w:spacing w:after="0" w:line="240" w:lineRule="auto"/>
        <w:ind w:firstLine="720"/>
        <w:rPr>
          <w:rFonts w:ascii="Tahoma" w:hAnsi="Tahoma" w:cs="Tahoma"/>
          <w:b/>
          <w:sz w:val="28"/>
          <w:szCs w:val="28"/>
        </w:rPr>
      </w:pPr>
    </w:p>
    <w:p w:rsidR="00ED3232" w:rsidRPr="00084342" w:rsidRDefault="00ED3232" w:rsidP="00ED3232">
      <w:pPr>
        <w:autoSpaceDE w:val="0"/>
        <w:autoSpaceDN w:val="0"/>
        <w:adjustRightInd w:val="0"/>
        <w:spacing w:after="0" w:line="240" w:lineRule="auto"/>
        <w:ind w:firstLine="720"/>
        <w:rPr>
          <w:rFonts w:ascii="Tahoma" w:hAnsi="Tahoma" w:cs="Tahoma"/>
          <w:b/>
          <w:sz w:val="28"/>
          <w:szCs w:val="28"/>
          <w:u w:val="single"/>
        </w:rPr>
      </w:pPr>
      <w:r w:rsidRPr="00084342">
        <w:rPr>
          <w:rFonts w:ascii="Tahoma" w:hAnsi="Tahoma" w:cs="Tahoma"/>
          <w:b/>
          <w:sz w:val="28"/>
          <w:szCs w:val="28"/>
        </w:rPr>
        <w:t>PREŞEDINTE,</w:t>
      </w:r>
      <w:r>
        <w:rPr>
          <w:rFonts w:ascii="Tahoma" w:hAnsi="Tahoma" w:cs="Tahoma"/>
          <w:b/>
          <w:sz w:val="28"/>
          <w:szCs w:val="28"/>
        </w:rPr>
        <w:tab/>
      </w:r>
      <w:r>
        <w:rPr>
          <w:rFonts w:ascii="Tahoma" w:hAnsi="Tahoma" w:cs="Tahoma"/>
          <w:b/>
          <w:sz w:val="28"/>
          <w:szCs w:val="28"/>
        </w:rPr>
        <w:tab/>
      </w:r>
      <w:r>
        <w:rPr>
          <w:rFonts w:ascii="Tahoma" w:hAnsi="Tahoma" w:cs="Tahoma"/>
          <w:b/>
          <w:sz w:val="28"/>
          <w:szCs w:val="28"/>
        </w:rPr>
        <w:tab/>
      </w:r>
      <w:r>
        <w:rPr>
          <w:rFonts w:ascii="Tahoma" w:hAnsi="Tahoma" w:cs="Tahoma"/>
          <w:b/>
          <w:sz w:val="28"/>
          <w:szCs w:val="28"/>
        </w:rPr>
        <w:tab/>
      </w:r>
      <w:r>
        <w:rPr>
          <w:rFonts w:ascii="Tahoma" w:hAnsi="Tahoma" w:cs="Tahoma"/>
          <w:b/>
          <w:sz w:val="28"/>
          <w:szCs w:val="28"/>
        </w:rPr>
        <w:tab/>
      </w:r>
      <w:r>
        <w:rPr>
          <w:rFonts w:ascii="Tahoma" w:hAnsi="Tahoma" w:cs="Tahoma"/>
          <w:b/>
          <w:sz w:val="28"/>
          <w:szCs w:val="28"/>
        </w:rPr>
        <w:tab/>
      </w:r>
      <w:r w:rsidR="00257B09">
        <w:rPr>
          <w:rFonts w:ascii="Tahoma" w:hAnsi="Tahoma" w:cs="Tahoma"/>
          <w:b/>
          <w:sz w:val="28"/>
          <w:szCs w:val="28"/>
        </w:rPr>
        <w:t xml:space="preserve"> </w:t>
      </w:r>
      <w:r>
        <w:rPr>
          <w:rFonts w:ascii="Tahoma" w:hAnsi="Tahoma" w:cs="Tahoma"/>
          <w:b/>
          <w:sz w:val="28"/>
          <w:szCs w:val="28"/>
        </w:rPr>
        <w:t>Contrasemnează</w:t>
      </w:r>
      <w:r w:rsidRPr="00084342">
        <w:rPr>
          <w:rFonts w:ascii="Tahoma" w:hAnsi="Tahoma" w:cs="Tahoma"/>
          <w:b/>
          <w:sz w:val="28"/>
          <w:szCs w:val="28"/>
        </w:rPr>
        <w:t>:</w:t>
      </w:r>
    </w:p>
    <w:p w:rsidR="00ED3232" w:rsidRPr="00084342" w:rsidRDefault="00ED3232" w:rsidP="00ED32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8"/>
          <w:szCs w:val="28"/>
        </w:rPr>
      </w:pPr>
      <w:r w:rsidRPr="00084342">
        <w:rPr>
          <w:rFonts w:ascii="Tahoma" w:hAnsi="Tahoma" w:cs="Tahoma"/>
          <w:b/>
          <w:sz w:val="28"/>
          <w:szCs w:val="28"/>
        </w:rPr>
        <w:t>EMIL RADU MOLDOVAN</w:t>
      </w:r>
      <w:r>
        <w:rPr>
          <w:rFonts w:ascii="Tahoma" w:hAnsi="Tahoma" w:cs="Tahoma"/>
          <w:b/>
          <w:sz w:val="28"/>
          <w:szCs w:val="28"/>
        </w:rPr>
        <w:tab/>
      </w:r>
      <w:r>
        <w:rPr>
          <w:rFonts w:ascii="Tahoma" w:hAnsi="Tahoma" w:cs="Tahoma"/>
          <w:b/>
          <w:sz w:val="28"/>
          <w:szCs w:val="28"/>
        </w:rPr>
        <w:tab/>
      </w:r>
      <w:r>
        <w:rPr>
          <w:rFonts w:ascii="Tahoma" w:hAnsi="Tahoma" w:cs="Tahoma"/>
          <w:b/>
          <w:sz w:val="28"/>
          <w:szCs w:val="28"/>
        </w:rPr>
        <w:tab/>
      </w:r>
      <w:r>
        <w:rPr>
          <w:rFonts w:ascii="Tahoma" w:hAnsi="Tahoma" w:cs="Tahoma"/>
          <w:b/>
          <w:sz w:val="28"/>
          <w:szCs w:val="28"/>
        </w:rPr>
        <w:tab/>
        <w:t xml:space="preserve">  </w:t>
      </w:r>
      <w:r w:rsidR="00257B09">
        <w:rPr>
          <w:rFonts w:ascii="Tahoma" w:hAnsi="Tahoma" w:cs="Tahoma"/>
          <w:b/>
          <w:sz w:val="28"/>
          <w:szCs w:val="28"/>
        </w:rPr>
        <w:t xml:space="preserve"> </w:t>
      </w:r>
      <w:r w:rsidRPr="00084342">
        <w:rPr>
          <w:rFonts w:ascii="Tahoma" w:hAnsi="Tahoma" w:cs="Tahoma"/>
          <w:b/>
          <w:sz w:val="28"/>
          <w:szCs w:val="28"/>
        </w:rPr>
        <w:t>SECRETAR</w:t>
      </w:r>
      <w:r>
        <w:rPr>
          <w:rFonts w:ascii="Tahoma" w:hAnsi="Tahoma" w:cs="Tahoma"/>
          <w:b/>
          <w:sz w:val="28"/>
          <w:szCs w:val="28"/>
        </w:rPr>
        <w:t xml:space="preserve">UL </w:t>
      </w:r>
      <w:r w:rsidRPr="00084342">
        <w:rPr>
          <w:rFonts w:ascii="Tahoma" w:hAnsi="Tahoma" w:cs="Tahoma"/>
          <w:b/>
          <w:sz w:val="28"/>
          <w:szCs w:val="28"/>
        </w:rPr>
        <w:t>JUDEŢULUI,</w:t>
      </w:r>
    </w:p>
    <w:p w:rsidR="00ED3232" w:rsidRDefault="00ED3232" w:rsidP="00ED3232">
      <w:pPr>
        <w:autoSpaceDE w:val="0"/>
        <w:autoSpaceDN w:val="0"/>
        <w:adjustRightInd w:val="0"/>
        <w:spacing w:after="0" w:line="240" w:lineRule="auto"/>
        <w:ind w:left="5760" w:firstLine="720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  MICA OPREA</w:t>
      </w:r>
    </w:p>
    <w:p w:rsidR="00ED3232" w:rsidRDefault="00ED3232" w:rsidP="00ED32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8"/>
          <w:szCs w:val="28"/>
        </w:rPr>
      </w:pPr>
    </w:p>
    <w:p w:rsidR="006770D8" w:rsidRDefault="006770D8" w:rsidP="00ED32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8"/>
          <w:szCs w:val="28"/>
        </w:rPr>
      </w:pPr>
    </w:p>
    <w:p w:rsidR="006770D8" w:rsidRDefault="006770D8" w:rsidP="00ED32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8"/>
          <w:szCs w:val="28"/>
        </w:rPr>
      </w:pPr>
    </w:p>
    <w:p w:rsidR="00ED3232" w:rsidRDefault="00ED3232" w:rsidP="00ED32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8"/>
          <w:szCs w:val="28"/>
        </w:rPr>
      </w:pPr>
    </w:p>
    <w:p w:rsidR="00ED3232" w:rsidRPr="00EA0D69" w:rsidRDefault="00ED3232" w:rsidP="00ED32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 xml:space="preserve">Nr. </w:t>
      </w:r>
      <w:r w:rsidR="00FA29A2">
        <w:rPr>
          <w:rFonts w:ascii="Tahoma" w:hAnsi="Tahoma" w:cs="Tahoma"/>
          <w:b/>
          <w:bCs/>
          <w:sz w:val="28"/>
          <w:szCs w:val="28"/>
        </w:rPr>
        <w:t>161</w:t>
      </w:r>
    </w:p>
    <w:p w:rsidR="00ED3232" w:rsidRPr="00EA0D69" w:rsidRDefault="00ED3232" w:rsidP="00ED3232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8"/>
          <w:szCs w:val="28"/>
        </w:rPr>
      </w:pPr>
      <w:r w:rsidRPr="00EA0D69">
        <w:rPr>
          <w:rFonts w:ascii="Tahoma" w:hAnsi="Tahoma" w:cs="Tahoma"/>
          <w:b/>
          <w:bCs/>
          <w:sz w:val="28"/>
          <w:szCs w:val="28"/>
        </w:rPr>
        <w:t>D</w:t>
      </w:r>
      <w:r>
        <w:rPr>
          <w:rFonts w:ascii="Tahoma" w:hAnsi="Tahoma" w:cs="Tahoma"/>
          <w:b/>
          <w:sz w:val="28"/>
          <w:szCs w:val="28"/>
        </w:rPr>
        <w:t xml:space="preserve">in </w:t>
      </w:r>
      <w:r w:rsidR="00FA29A2">
        <w:rPr>
          <w:rFonts w:ascii="Tahoma" w:hAnsi="Tahoma" w:cs="Tahoma"/>
          <w:b/>
          <w:sz w:val="28"/>
          <w:szCs w:val="28"/>
        </w:rPr>
        <w:t>30.10.</w:t>
      </w:r>
      <w:bookmarkStart w:id="0" w:name="_GoBack"/>
      <w:bookmarkEnd w:id="0"/>
      <w:r>
        <w:rPr>
          <w:rFonts w:ascii="Tahoma" w:hAnsi="Tahoma" w:cs="Tahoma"/>
          <w:b/>
          <w:sz w:val="28"/>
          <w:szCs w:val="28"/>
        </w:rPr>
        <w:t>2017</w:t>
      </w:r>
    </w:p>
    <w:p w:rsidR="00C6244A" w:rsidRPr="00ED3232" w:rsidRDefault="00C6244A" w:rsidP="00ED3232">
      <w:pPr>
        <w:spacing w:after="0" w:line="240" w:lineRule="auto"/>
        <w:jc w:val="both"/>
        <w:rPr>
          <w:rFonts w:ascii="Tahoma" w:hAnsi="Tahoma" w:cs="Tahoma"/>
          <w:szCs w:val="24"/>
        </w:rPr>
      </w:pPr>
      <w:r w:rsidRPr="00ED3232">
        <w:rPr>
          <w:rFonts w:ascii="Tahoma" w:hAnsi="Tahoma" w:cs="Tahoma"/>
          <w:szCs w:val="24"/>
        </w:rPr>
        <w:t>Întocmit: C.G.A/G.M/</w:t>
      </w:r>
      <w:r w:rsidR="00ED3232">
        <w:rPr>
          <w:rFonts w:ascii="Tahoma" w:hAnsi="Tahoma" w:cs="Tahoma"/>
          <w:szCs w:val="24"/>
        </w:rPr>
        <w:t>MN/</w:t>
      </w:r>
      <w:r w:rsidRPr="00ED3232">
        <w:rPr>
          <w:rFonts w:ascii="Tahoma" w:hAnsi="Tahoma" w:cs="Tahoma"/>
          <w:szCs w:val="24"/>
        </w:rPr>
        <w:t>5 ex.</w:t>
      </w:r>
    </w:p>
    <w:sectPr w:rsidR="00C6244A" w:rsidRPr="00ED3232" w:rsidSect="00910CFC">
      <w:headerReference w:type="even" r:id="rId9"/>
      <w:footerReference w:type="even" r:id="rId10"/>
      <w:footerReference w:type="default" r:id="rId11"/>
      <w:pgSz w:w="11907" w:h="16840" w:code="9"/>
      <w:pgMar w:top="709" w:right="708" w:bottom="567" w:left="1418" w:header="561" w:footer="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4DFA" w:rsidRDefault="003E4DFA">
      <w:pPr>
        <w:spacing w:after="0" w:line="240" w:lineRule="auto"/>
      </w:pPr>
      <w:r>
        <w:separator/>
      </w:r>
    </w:p>
  </w:endnote>
  <w:endnote w:type="continuationSeparator" w:id="0">
    <w:p w:rsidR="003E4DFA" w:rsidRDefault="003E4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1E0D" w:rsidRDefault="00603C3A">
    <w:pPr>
      <w:pStyle w:val="Subsol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:rsidR="00181E0D" w:rsidRDefault="003E4DFA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03719140"/>
      <w:docPartObj>
        <w:docPartGallery w:val="Page Numbers (Bottom of Page)"/>
        <w:docPartUnique/>
      </w:docPartObj>
    </w:sdtPr>
    <w:sdtEndPr/>
    <w:sdtContent>
      <w:p w:rsidR="004B2DA2" w:rsidRDefault="00603C3A">
        <w:pPr>
          <w:pStyle w:val="Subsol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29A2">
          <w:rPr>
            <w:noProof/>
          </w:rPr>
          <w:t>2</w:t>
        </w:r>
        <w:r>
          <w:fldChar w:fldCharType="end"/>
        </w:r>
      </w:p>
    </w:sdtContent>
  </w:sdt>
  <w:p w:rsidR="004B2DA2" w:rsidRDefault="003E4DFA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4DFA" w:rsidRDefault="003E4DFA">
      <w:pPr>
        <w:spacing w:after="0" w:line="240" w:lineRule="auto"/>
      </w:pPr>
      <w:r>
        <w:separator/>
      </w:r>
    </w:p>
  </w:footnote>
  <w:footnote w:type="continuationSeparator" w:id="0">
    <w:p w:rsidR="003E4DFA" w:rsidRDefault="003E4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1E0D" w:rsidRDefault="00603C3A">
    <w:pPr>
      <w:pStyle w:val="Antet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>
      <w:rPr>
        <w:rStyle w:val="Numrdepagin"/>
        <w:noProof/>
      </w:rPr>
      <w:t>2</w:t>
    </w:r>
    <w:r>
      <w:rPr>
        <w:rStyle w:val="Numrdepagin"/>
      </w:rPr>
      <w:fldChar w:fldCharType="end"/>
    </w:r>
  </w:p>
  <w:p w:rsidR="00181E0D" w:rsidRDefault="003E4DFA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7707B"/>
    <w:multiLevelType w:val="hybridMultilevel"/>
    <w:tmpl w:val="E71E26D2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40E4C"/>
    <w:multiLevelType w:val="hybridMultilevel"/>
    <w:tmpl w:val="7A707F2A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9D38B2"/>
    <w:multiLevelType w:val="hybridMultilevel"/>
    <w:tmpl w:val="9C586714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05E"/>
    <w:rsid w:val="000D1667"/>
    <w:rsid w:val="001223EB"/>
    <w:rsid w:val="00136E67"/>
    <w:rsid w:val="001A103D"/>
    <w:rsid w:val="00220E68"/>
    <w:rsid w:val="00244AEE"/>
    <w:rsid w:val="00257B09"/>
    <w:rsid w:val="002716EE"/>
    <w:rsid w:val="00274F33"/>
    <w:rsid w:val="0028443E"/>
    <w:rsid w:val="002A600B"/>
    <w:rsid w:val="002C2A52"/>
    <w:rsid w:val="002F28D4"/>
    <w:rsid w:val="00302048"/>
    <w:rsid w:val="00316DF2"/>
    <w:rsid w:val="00330559"/>
    <w:rsid w:val="003334C9"/>
    <w:rsid w:val="00352C16"/>
    <w:rsid w:val="003B00E3"/>
    <w:rsid w:val="003C48EE"/>
    <w:rsid w:val="003E4DFA"/>
    <w:rsid w:val="003E6861"/>
    <w:rsid w:val="00427F00"/>
    <w:rsid w:val="00434E41"/>
    <w:rsid w:val="00465521"/>
    <w:rsid w:val="004C014B"/>
    <w:rsid w:val="0051097A"/>
    <w:rsid w:val="00547433"/>
    <w:rsid w:val="00581370"/>
    <w:rsid w:val="005834A3"/>
    <w:rsid w:val="00584A7F"/>
    <w:rsid w:val="005A7E90"/>
    <w:rsid w:val="005C01D7"/>
    <w:rsid w:val="005C4CF8"/>
    <w:rsid w:val="005D187D"/>
    <w:rsid w:val="00603C3A"/>
    <w:rsid w:val="00611784"/>
    <w:rsid w:val="00623FE6"/>
    <w:rsid w:val="006770D8"/>
    <w:rsid w:val="00700519"/>
    <w:rsid w:val="0072337A"/>
    <w:rsid w:val="00730E2E"/>
    <w:rsid w:val="007477DF"/>
    <w:rsid w:val="0075474C"/>
    <w:rsid w:val="00774E35"/>
    <w:rsid w:val="007818E5"/>
    <w:rsid w:val="007856BE"/>
    <w:rsid w:val="007939C5"/>
    <w:rsid w:val="00796805"/>
    <w:rsid w:val="007C7325"/>
    <w:rsid w:val="00813B7D"/>
    <w:rsid w:val="00820A96"/>
    <w:rsid w:val="00832E0A"/>
    <w:rsid w:val="00870E52"/>
    <w:rsid w:val="00881E90"/>
    <w:rsid w:val="00886EBB"/>
    <w:rsid w:val="0089046C"/>
    <w:rsid w:val="008A568F"/>
    <w:rsid w:val="008F63A6"/>
    <w:rsid w:val="0094697C"/>
    <w:rsid w:val="00952967"/>
    <w:rsid w:val="00962C6D"/>
    <w:rsid w:val="00966D17"/>
    <w:rsid w:val="00977628"/>
    <w:rsid w:val="00990B12"/>
    <w:rsid w:val="009E6117"/>
    <w:rsid w:val="00A50531"/>
    <w:rsid w:val="00A7019D"/>
    <w:rsid w:val="00A96ED7"/>
    <w:rsid w:val="00AA52A9"/>
    <w:rsid w:val="00AC4BCE"/>
    <w:rsid w:val="00AF4305"/>
    <w:rsid w:val="00AF5DD4"/>
    <w:rsid w:val="00B40167"/>
    <w:rsid w:val="00B65706"/>
    <w:rsid w:val="00B66540"/>
    <w:rsid w:val="00B6706F"/>
    <w:rsid w:val="00B75567"/>
    <w:rsid w:val="00BA4D9A"/>
    <w:rsid w:val="00BB44FF"/>
    <w:rsid w:val="00BE10CB"/>
    <w:rsid w:val="00C6244A"/>
    <w:rsid w:val="00C6504A"/>
    <w:rsid w:val="00C8074A"/>
    <w:rsid w:val="00C827B1"/>
    <w:rsid w:val="00D110D8"/>
    <w:rsid w:val="00D822BC"/>
    <w:rsid w:val="00D94527"/>
    <w:rsid w:val="00DA0B16"/>
    <w:rsid w:val="00DA3923"/>
    <w:rsid w:val="00E043BC"/>
    <w:rsid w:val="00E32981"/>
    <w:rsid w:val="00E36645"/>
    <w:rsid w:val="00E40A6E"/>
    <w:rsid w:val="00EB3598"/>
    <w:rsid w:val="00ED3232"/>
    <w:rsid w:val="00ED4334"/>
    <w:rsid w:val="00F44025"/>
    <w:rsid w:val="00F6105E"/>
    <w:rsid w:val="00FA29A2"/>
    <w:rsid w:val="00FF0BB1"/>
    <w:rsid w:val="00FF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3B2008-CC24-4373-826D-D5742FBCB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semiHidden/>
    <w:unhideWhenUsed/>
    <w:rsid w:val="00AF43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AF4305"/>
  </w:style>
  <w:style w:type="paragraph" w:styleId="Subsol">
    <w:name w:val="footer"/>
    <w:basedOn w:val="Normal"/>
    <w:link w:val="SubsolCaracter"/>
    <w:uiPriority w:val="99"/>
    <w:semiHidden/>
    <w:unhideWhenUsed/>
    <w:rsid w:val="00AF43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AF4305"/>
  </w:style>
  <w:style w:type="character" w:styleId="Numrdepagin">
    <w:name w:val="page number"/>
    <w:basedOn w:val="Fontdeparagrafimplicit"/>
    <w:rsid w:val="00AF4305"/>
  </w:style>
  <w:style w:type="paragraph" w:styleId="Listparagraf">
    <w:name w:val="List Paragraph"/>
    <w:basedOn w:val="Normal"/>
    <w:uiPriority w:val="34"/>
    <w:qFormat/>
    <w:rsid w:val="00AF4305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427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27F00"/>
    <w:rPr>
      <w:rFonts w:ascii="Segoe UI" w:hAnsi="Segoe UI" w:cs="Segoe UI"/>
      <w:sz w:val="18"/>
      <w:szCs w:val="18"/>
    </w:rPr>
  </w:style>
  <w:style w:type="paragraph" w:styleId="Titlu">
    <w:name w:val="Title"/>
    <w:basedOn w:val="Normal"/>
    <w:next w:val="Normal"/>
    <w:link w:val="TitluCaracter"/>
    <w:uiPriority w:val="10"/>
    <w:qFormat/>
    <w:rsid w:val="0097762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7762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D69A8-EB71-4E2D-8804-981E64794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1051</Words>
  <Characters>6096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Silaghi.Anamaria</dc:creator>
  <cp:keywords/>
  <dc:description/>
  <cp:lastModifiedBy>DELL</cp:lastModifiedBy>
  <cp:revision>21</cp:revision>
  <cp:lastPrinted>2017-10-25T04:45:00Z</cp:lastPrinted>
  <dcterms:created xsi:type="dcterms:W3CDTF">2017-10-31T08:37:00Z</dcterms:created>
  <dcterms:modified xsi:type="dcterms:W3CDTF">2017-11-02T08:34:00Z</dcterms:modified>
</cp:coreProperties>
</file>