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F9B" w:rsidRPr="00FF698A" w:rsidRDefault="002B3068" w:rsidP="002B306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                                                                           </w:t>
      </w:r>
      <w:r w:rsidR="00B53F9B" w:rsidRPr="00FF698A">
        <w:rPr>
          <w:rFonts w:ascii="Tahoma" w:hAnsi="Tahoma" w:cs="Tahoma"/>
          <w:b/>
          <w:sz w:val="24"/>
          <w:szCs w:val="24"/>
        </w:rPr>
        <w:t xml:space="preserve">Anexa </w:t>
      </w:r>
      <w:r w:rsidR="00B53F9B">
        <w:rPr>
          <w:rFonts w:ascii="Tahoma" w:hAnsi="Tahoma" w:cs="Tahoma"/>
          <w:b/>
          <w:sz w:val="24"/>
          <w:szCs w:val="24"/>
        </w:rPr>
        <w:t>nr.1</w:t>
      </w:r>
    </w:p>
    <w:p w:rsidR="00B53F9B" w:rsidRPr="00FF698A" w:rsidRDefault="00B53F9B" w:rsidP="004D502E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B53F9B" w:rsidRPr="00FF698A" w:rsidRDefault="00B53F9B" w:rsidP="004D502E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 </w:t>
      </w:r>
      <w:r w:rsidR="002B3068">
        <w:rPr>
          <w:rFonts w:ascii="Tahoma" w:hAnsi="Tahoma" w:cs="Tahoma"/>
          <w:b/>
          <w:sz w:val="24"/>
          <w:szCs w:val="24"/>
        </w:rPr>
        <w:t xml:space="preserve">    </w:t>
      </w:r>
      <w:r w:rsidR="001D61BC">
        <w:rPr>
          <w:rFonts w:ascii="Tahoma" w:hAnsi="Tahoma" w:cs="Tahoma"/>
          <w:b/>
          <w:sz w:val="24"/>
          <w:szCs w:val="24"/>
        </w:rPr>
        <w:t xml:space="preserve">nr. 96 </w:t>
      </w:r>
      <w:r w:rsidRPr="00FF698A">
        <w:rPr>
          <w:rFonts w:ascii="Tahoma" w:hAnsi="Tahoma" w:cs="Tahoma"/>
          <w:b/>
          <w:sz w:val="24"/>
          <w:szCs w:val="24"/>
        </w:rPr>
        <w:t>din</w:t>
      </w:r>
      <w:r w:rsidR="001D61BC">
        <w:rPr>
          <w:rFonts w:ascii="Tahoma" w:hAnsi="Tahoma" w:cs="Tahoma"/>
          <w:b/>
          <w:sz w:val="24"/>
          <w:szCs w:val="24"/>
        </w:rPr>
        <w:t xml:space="preserve"> 31.07.</w:t>
      </w:r>
      <w:bookmarkStart w:id="0" w:name="_GoBack"/>
      <w:bookmarkEnd w:id="0"/>
      <w:r w:rsidR="002B3068">
        <w:rPr>
          <w:rFonts w:ascii="Tahoma" w:hAnsi="Tahoma" w:cs="Tahoma"/>
          <w:b/>
          <w:sz w:val="24"/>
          <w:szCs w:val="24"/>
        </w:rPr>
        <w:t>2017</w:t>
      </w:r>
    </w:p>
    <w:p w:rsidR="00B53F9B" w:rsidRPr="00FF698A" w:rsidRDefault="00B53F9B" w:rsidP="004D502E">
      <w:pPr>
        <w:jc w:val="both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Pr="00FF698A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B53F9B" w:rsidRDefault="00B53F9B" w:rsidP="00E95992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</w:p>
    <w:p w:rsidR="00B53F9B" w:rsidRPr="00E95992" w:rsidRDefault="00B53F9B" w:rsidP="00E95992">
      <w:pPr>
        <w:jc w:val="center"/>
        <w:rPr>
          <w:rFonts w:ascii="Tahoma" w:hAnsi="Tahoma" w:cs="Tahoma"/>
          <w:b/>
          <w:sz w:val="28"/>
          <w:szCs w:val="28"/>
        </w:rPr>
      </w:pPr>
      <w:r w:rsidRPr="00E95992">
        <w:rPr>
          <w:rFonts w:ascii="Tahoma" w:hAnsi="Tahoma" w:cs="Tahoma"/>
          <w:b/>
          <w:sz w:val="28"/>
          <w:szCs w:val="28"/>
        </w:rPr>
        <w:t xml:space="preserve">Municipiul Bistriţa, </w:t>
      </w:r>
      <w:r w:rsidR="002B3068">
        <w:rPr>
          <w:rFonts w:ascii="Tahoma" w:hAnsi="Tahoma" w:cs="Tahoma"/>
          <w:b/>
          <w:sz w:val="28"/>
          <w:szCs w:val="28"/>
        </w:rPr>
        <w:t>Localitatea componentă Viişoara -</w:t>
      </w:r>
      <w:r w:rsidRPr="00E95992">
        <w:rPr>
          <w:rFonts w:ascii="Tahoma" w:hAnsi="Tahoma" w:cs="Tahoma"/>
          <w:b/>
          <w:sz w:val="28"/>
          <w:szCs w:val="28"/>
        </w:rPr>
        <w:t xml:space="preserve"> Satul Arcalia,</w:t>
      </w:r>
      <w:r w:rsidRPr="00E95992">
        <w:rPr>
          <w:rFonts w:ascii="Arial" w:hAnsi="Arial" w:cs="Arial"/>
          <w:b/>
          <w:shd w:val="clear" w:color="auto" w:fill="FFFFFF"/>
        </w:rPr>
        <w:t xml:space="preserve"> </w:t>
      </w:r>
      <w:r w:rsidR="002B3068">
        <w:rPr>
          <w:rFonts w:ascii="Tahoma" w:hAnsi="Tahoma" w:cs="Tahoma"/>
          <w:b/>
          <w:sz w:val="28"/>
          <w:szCs w:val="28"/>
        </w:rPr>
        <w:t>comuna Şieu-Măgheruş -</w:t>
      </w:r>
      <w:r w:rsidRPr="00E95992">
        <w:rPr>
          <w:rFonts w:ascii="Tahoma" w:hAnsi="Tahoma" w:cs="Tahoma"/>
          <w:b/>
          <w:sz w:val="28"/>
          <w:szCs w:val="28"/>
        </w:rPr>
        <w:t xml:space="preserve"> Satul Chintelnic,</w:t>
      </w:r>
      <w:r w:rsidRPr="00E95992">
        <w:rPr>
          <w:rFonts w:ascii="Arial" w:hAnsi="Arial" w:cs="Arial"/>
          <w:b/>
          <w:shd w:val="clear" w:color="auto" w:fill="FFFFFF"/>
        </w:rPr>
        <w:t xml:space="preserve"> </w:t>
      </w:r>
      <w:r w:rsidRPr="00E95992">
        <w:rPr>
          <w:rFonts w:ascii="Tahoma" w:hAnsi="Tahoma" w:cs="Tahoma"/>
          <w:b/>
          <w:sz w:val="28"/>
          <w:szCs w:val="28"/>
        </w:rPr>
        <w:t>comuna Şieu-Măgheruş</w:t>
      </w: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Pr="003A317F" w:rsidRDefault="00B53F9B" w:rsidP="004D502E">
      <w:pPr>
        <w:jc w:val="center"/>
        <w:rPr>
          <w:rFonts w:ascii="Tahoma" w:hAnsi="Tahoma" w:cs="Tahoma"/>
          <w:b/>
          <w:sz w:val="28"/>
          <w:szCs w:val="28"/>
          <w:lang w:val="en-US"/>
        </w:rPr>
      </w:pPr>
    </w:p>
    <w:tbl>
      <w:tblPr>
        <w:tblW w:w="10343" w:type="dxa"/>
        <w:tblInd w:w="-625" w:type="dxa"/>
        <w:tblLook w:val="00A0" w:firstRow="1" w:lastRow="0" w:firstColumn="1" w:lastColumn="0" w:noHBand="0" w:noVBand="0"/>
      </w:tblPr>
      <w:tblGrid>
        <w:gridCol w:w="847"/>
        <w:gridCol w:w="862"/>
        <w:gridCol w:w="457"/>
        <w:gridCol w:w="700"/>
        <w:gridCol w:w="937"/>
        <w:gridCol w:w="3760"/>
        <w:gridCol w:w="1141"/>
        <w:gridCol w:w="1141"/>
        <w:gridCol w:w="498"/>
      </w:tblGrid>
      <w:tr w:rsidR="00B53F9B" w:rsidRPr="00544801" w:rsidTr="00544801">
        <w:trPr>
          <w:trHeight w:val="450"/>
        </w:trPr>
        <w:tc>
          <w:tcPr>
            <w:tcW w:w="2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DUS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ÎNTORS</w:t>
            </w:r>
          </w:p>
        </w:tc>
      </w:tr>
      <w:tr w:rsidR="00B53F9B" w:rsidRPr="00544801" w:rsidTr="00544801">
        <w:trPr>
          <w:trHeight w:val="540"/>
        </w:trPr>
        <w:tc>
          <w:tcPr>
            <w:tcW w:w="2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Ora de plecare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Km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Nr. de staţie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Denumirea</w:t>
            </w:r>
            <w:r>
              <w:rPr>
                <w:rFonts w:ascii="Courier New" w:hAnsi="Courier New" w:cs="Courier New"/>
                <w:lang w:val="en-GB" w:eastAsia="en-US"/>
              </w:rPr>
              <w:t xml:space="preserve"> </w:t>
            </w:r>
            <w:r w:rsidRPr="00544801">
              <w:rPr>
                <w:rFonts w:ascii="Courier New" w:hAnsi="Courier New" w:cs="Courier New"/>
                <w:lang w:val="en-GB" w:eastAsia="en-US"/>
              </w:rPr>
              <w:t>staţiei</w:t>
            </w:r>
          </w:p>
        </w:tc>
        <w:tc>
          <w:tcPr>
            <w:tcW w:w="2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Ora de plecare</w:t>
            </w:r>
          </w:p>
        </w:tc>
      </w:tr>
      <w:tr w:rsidR="00B53F9B" w:rsidRPr="00544801" w:rsidTr="00544801">
        <w:trPr>
          <w:trHeight w:val="420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C1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C2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C3</w:t>
            </w:r>
          </w:p>
        </w:tc>
      </w:tr>
      <w:tr w:rsidR="00B53F9B" w:rsidRPr="00544801" w:rsidTr="00544801">
        <w:trPr>
          <w:trHeight w:val="499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05:50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13:50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ARCALIA-i</w:t>
            </w:r>
            <w:r>
              <w:rPr>
                <w:rFonts w:ascii="Courier New" w:hAnsi="Courier New" w:cs="Courier New"/>
                <w:lang w:val="en-GB" w:eastAsia="en-US"/>
              </w:rPr>
              <w:t>m</w:t>
            </w:r>
            <w:r w:rsidRPr="00544801">
              <w:rPr>
                <w:rFonts w:ascii="Courier New" w:hAnsi="Courier New" w:cs="Courier New"/>
                <w:lang w:val="en-GB" w:eastAsia="en-US"/>
              </w:rPr>
              <w:t>obil nr.138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15:50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23:50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B53F9B" w:rsidRPr="00544801" w:rsidTr="005949A3">
        <w:trPr>
          <w:trHeight w:val="482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06:00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14:00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2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Pr="00544801" w:rsidRDefault="00B53F9B" w:rsidP="005949A3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>
              <w:rPr>
                <w:rFonts w:ascii="Courier New" w:hAnsi="Courier New" w:cs="Courier New"/>
                <w:lang w:val="en-GB" w:eastAsia="en-US"/>
              </w:rPr>
              <w:t>SĂRĂŢEL</w:t>
            </w:r>
            <w:r w:rsidRPr="00544801">
              <w:rPr>
                <w:rFonts w:ascii="Courier New" w:hAnsi="Courier New" w:cs="Courier New"/>
                <w:lang w:val="en-GB" w:eastAsia="en-US"/>
              </w:rPr>
              <w:t>- Magazin mixt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15:40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23:40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B53F9B" w:rsidRPr="00544801" w:rsidTr="00544801">
        <w:trPr>
          <w:trHeight w:val="499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06:15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14:15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CHINTELNIC- imobil nr.242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16:25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00:25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B53F9B" w:rsidRPr="00544801" w:rsidTr="00544801">
        <w:trPr>
          <w:trHeight w:val="499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06:25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14:25</w:t>
            </w:r>
          </w:p>
        </w:tc>
        <w:tc>
          <w:tcPr>
            <w:tcW w:w="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4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>
              <w:rPr>
                <w:rFonts w:ascii="Courier New" w:hAnsi="Courier New" w:cs="Courier New"/>
                <w:lang w:val="en-GB" w:eastAsia="en-US"/>
              </w:rPr>
              <w:t>Ş</w:t>
            </w:r>
            <w:r w:rsidRPr="00D91656">
              <w:rPr>
                <w:rFonts w:ascii="Courier New" w:hAnsi="Courier New" w:cs="Courier New"/>
                <w:lang w:val="en-GB" w:eastAsia="en-US"/>
              </w:rPr>
              <w:t>IEU</w:t>
            </w:r>
            <w:r>
              <w:rPr>
                <w:rFonts w:ascii="Courier New" w:hAnsi="Courier New" w:cs="Courier New"/>
                <w:lang w:val="en-GB" w:eastAsia="en-US"/>
              </w:rPr>
              <w:t xml:space="preserve"> </w:t>
            </w:r>
            <w:r w:rsidRPr="00D91656">
              <w:rPr>
                <w:rFonts w:ascii="Courier New" w:hAnsi="Courier New" w:cs="Courier New"/>
                <w:lang w:val="en-GB" w:eastAsia="en-US"/>
              </w:rPr>
              <w:t>MĂGHERU</w:t>
            </w:r>
            <w:r>
              <w:rPr>
                <w:rFonts w:ascii="Courier New" w:hAnsi="Courier New" w:cs="Courier New"/>
                <w:lang w:val="en-GB" w:eastAsia="en-US"/>
              </w:rPr>
              <w:t>Ş</w:t>
            </w:r>
            <w:r w:rsidRPr="00D91656">
              <w:rPr>
                <w:rFonts w:ascii="Courier New" w:hAnsi="Courier New" w:cs="Courier New"/>
                <w:lang w:val="en-GB" w:eastAsia="en-US"/>
              </w:rPr>
              <w:t>-</w:t>
            </w:r>
          </w:p>
          <w:p w:rsidR="00B53F9B" w:rsidRPr="00D91656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D91656">
              <w:rPr>
                <w:rFonts w:ascii="Courier New" w:hAnsi="Courier New" w:cs="Courier New"/>
                <w:lang w:val="en-GB" w:eastAsia="en-US"/>
              </w:rPr>
              <w:t xml:space="preserve"> monumentul</w:t>
            </w:r>
            <w:r>
              <w:rPr>
                <w:rFonts w:ascii="Courier New" w:hAnsi="Courier New" w:cs="Courier New"/>
                <w:lang w:val="en-GB" w:eastAsia="en-US"/>
              </w:rPr>
              <w:t xml:space="preserve"> </w:t>
            </w:r>
            <w:r w:rsidRPr="00D91656">
              <w:rPr>
                <w:rFonts w:ascii="Courier New" w:hAnsi="Courier New" w:cs="Courier New"/>
                <w:lang w:val="en-GB" w:eastAsia="en-US"/>
              </w:rPr>
              <w:t>eroilor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16:15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00:15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B53F9B" w:rsidRPr="00544801" w:rsidTr="00544801">
        <w:trPr>
          <w:trHeight w:val="499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06:30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14:30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5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CRAINIMĂT- parcare motel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16:05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00:05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  <w:tr w:rsidR="00B53F9B" w:rsidRPr="00544801" w:rsidTr="00490FF8">
        <w:trPr>
          <w:trHeight w:val="499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06:50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14:50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6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3F9B" w:rsidRPr="00544801" w:rsidRDefault="00B53F9B" w:rsidP="001701A0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SC E</w:t>
            </w:r>
            <w:r>
              <w:rPr>
                <w:rFonts w:ascii="Courier New" w:hAnsi="Courier New" w:cs="Courier New"/>
                <w:lang w:val="en-GB" w:eastAsia="en-US"/>
              </w:rPr>
              <w:t>-</w:t>
            </w:r>
            <w:r w:rsidRPr="00544801">
              <w:rPr>
                <w:rFonts w:ascii="Courier New" w:hAnsi="Courier New" w:cs="Courier New"/>
                <w:lang w:val="en-GB" w:eastAsia="en-US"/>
              </w:rPr>
              <w:t>CABLAJE S</w:t>
            </w:r>
            <w:r>
              <w:rPr>
                <w:rFonts w:ascii="Courier New" w:hAnsi="Courier New" w:cs="Courier New"/>
                <w:lang w:val="en-GB" w:eastAsia="en-US"/>
              </w:rPr>
              <w:t>.</w:t>
            </w:r>
            <w:r w:rsidRPr="00544801">
              <w:rPr>
                <w:rFonts w:ascii="Courier New" w:hAnsi="Courier New" w:cs="Courier New"/>
                <w:lang w:val="en-GB" w:eastAsia="en-US"/>
              </w:rPr>
              <w:t>A</w:t>
            </w:r>
            <w:r>
              <w:rPr>
                <w:rFonts w:ascii="Courier New" w:hAnsi="Courier New" w:cs="Courier New"/>
                <w:lang w:val="en-GB" w:eastAsia="en-US"/>
              </w:rPr>
              <w:t>.</w:t>
            </w:r>
            <w:r w:rsidRPr="00544801">
              <w:rPr>
                <w:rFonts w:ascii="Courier New" w:hAnsi="Courier New" w:cs="Courier New"/>
                <w:lang w:val="en-GB" w:eastAsia="en-US"/>
              </w:rPr>
              <w:t xml:space="preserve"> (</w:t>
            </w:r>
            <w:r>
              <w:rPr>
                <w:rFonts w:ascii="Courier New" w:hAnsi="Courier New" w:cs="Courier New"/>
                <w:lang w:val="en-GB" w:eastAsia="en-US"/>
              </w:rPr>
              <w:t>Vii</w:t>
            </w:r>
            <w:r w:rsidR="001701A0">
              <w:rPr>
                <w:rFonts w:ascii="Courier New" w:hAnsi="Courier New" w:cs="Courier New"/>
                <w:lang w:eastAsia="en-US"/>
              </w:rPr>
              <w:t>ş</w:t>
            </w:r>
            <w:r>
              <w:rPr>
                <w:rFonts w:ascii="Courier New" w:hAnsi="Courier New" w:cs="Courier New"/>
                <w:lang w:val="en-GB" w:eastAsia="en-US"/>
              </w:rPr>
              <w:t>oara</w:t>
            </w:r>
            <w:r w:rsidRPr="00544801">
              <w:rPr>
                <w:rFonts w:ascii="Courier New" w:hAnsi="Courier New" w:cs="Courier New"/>
                <w:lang w:val="en-GB" w:eastAsia="en-US"/>
              </w:rPr>
              <w:t>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15:15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23:15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F9B" w:rsidRPr="00544801" w:rsidRDefault="00B53F9B" w:rsidP="00544801">
            <w:pPr>
              <w:jc w:val="center"/>
              <w:rPr>
                <w:rFonts w:ascii="Courier New" w:hAnsi="Courier New" w:cs="Courier New"/>
                <w:lang w:val="en-GB" w:eastAsia="en-US"/>
              </w:rPr>
            </w:pPr>
            <w:r w:rsidRPr="00544801">
              <w:rPr>
                <w:rFonts w:ascii="Courier New" w:hAnsi="Courier New" w:cs="Courier New"/>
                <w:lang w:val="en-GB" w:eastAsia="en-US"/>
              </w:rPr>
              <w:t> </w:t>
            </w:r>
          </w:p>
        </w:tc>
      </w:tr>
    </w:tbl>
    <w:p w:rsidR="00B53F9B" w:rsidRPr="00FF698A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Pr="00FF698A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Pr="00FF698A" w:rsidRDefault="00B53F9B" w:rsidP="004D502E">
      <w:pPr>
        <w:jc w:val="center"/>
        <w:rPr>
          <w:rFonts w:ascii="Tahoma" w:hAnsi="Tahoma" w:cs="Tahoma"/>
          <w:b/>
          <w:sz w:val="28"/>
          <w:szCs w:val="28"/>
        </w:rPr>
      </w:pPr>
    </w:p>
    <w:p w:rsidR="00B53F9B" w:rsidRPr="00E43F82" w:rsidRDefault="00B53F9B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>, 6</w:t>
      </w:r>
    </w:p>
    <w:p w:rsidR="00B53F9B" w:rsidRPr="00E43F82" w:rsidRDefault="00B53F9B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Nr. de autovehicule necesare: 1</w:t>
      </w:r>
    </w:p>
    <w:p w:rsidR="00B53F9B" w:rsidRDefault="00B53F9B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0A2E44">
        <w:rPr>
          <w:rFonts w:ascii="Tahoma" w:hAnsi="Tahoma" w:cs="Tahoma"/>
          <w:b/>
        </w:rPr>
        <w:t xml:space="preserve">Nr. de înmatriculare: </w:t>
      </w:r>
      <w:r>
        <w:rPr>
          <w:rFonts w:ascii="Tahoma" w:hAnsi="Tahoma" w:cs="Tahoma"/>
          <w:b/>
        </w:rPr>
        <w:t>BN 07 STE</w:t>
      </w:r>
    </w:p>
    <w:p w:rsidR="00B53F9B" w:rsidRPr="000A2E44" w:rsidRDefault="00B53F9B" w:rsidP="004D502E">
      <w:pPr>
        <w:numPr>
          <w:ilvl w:val="0"/>
          <w:numId w:val="1"/>
        </w:numPr>
        <w:rPr>
          <w:rFonts w:ascii="Tahoma" w:hAnsi="Tahoma" w:cs="Tahoma"/>
          <w:b/>
        </w:rPr>
      </w:pPr>
      <w:r w:rsidRPr="000A2E44">
        <w:rPr>
          <w:rFonts w:ascii="Tahoma" w:hAnsi="Tahoma" w:cs="Tahoma"/>
          <w:b/>
        </w:rPr>
        <w:t>Numărul de şoferi necesar: 1</w:t>
      </w:r>
    </w:p>
    <w:p w:rsidR="00B53F9B" w:rsidRPr="00E43F82" w:rsidRDefault="00B53F9B" w:rsidP="004D502E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Capacitatea autovehiculului: 19</w:t>
      </w:r>
    </w:p>
    <w:p w:rsidR="00B53F9B" w:rsidRPr="00FF698A" w:rsidRDefault="00B53F9B" w:rsidP="004D502E">
      <w:pPr>
        <w:rPr>
          <w:rFonts w:ascii="Tahoma" w:hAnsi="Tahoma" w:cs="Tahoma"/>
        </w:rPr>
      </w:pPr>
    </w:p>
    <w:p w:rsidR="00B53F9B" w:rsidRPr="00FF698A" w:rsidRDefault="00B53F9B" w:rsidP="004D502E">
      <w:pPr>
        <w:rPr>
          <w:rFonts w:ascii="Tahoma" w:hAnsi="Tahoma" w:cs="Tahoma"/>
        </w:rPr>
      </w:pPr>
    </w:p>
    <w:p w:rsidR="00B53F9B" w:rsidRPr="00FF698A" w:rsidRDefault="00B53F9B" w:rsidP="004D502E">
      <w:pPr>
        <w:rPr>
          <w:rFonts w:ascii="Tahoma" w:hAnsi="Tahoma" w:cs="Tahoma"/>
        </w:rPr>
      </w:pPr>
    </w:p>
    <w:p w:rsidR="00B53F9B" w:rsidRDefault="00B53F9B" w:rsidP="004D502E">
      <w:pPr>
        <w:rPr>
          <w:rFonts w:ascii="Tahoma" w:hAnsi="Tahoma" w:cs="Tahoma"/>
          <w:b/>
          <w:sz w:val="24"/>
          <w:szCs w:val="24"/>
        </w:rPr>
      </w:pPr>
    </w:p>
    <w:sectPr w:rsidR="00B53F9B" w:rsidSect="00F27F4F">
      <w:footerReference w:type="even" r:id="rId7"/>
      <w:pgSz w:w="11907" w:h="16840" w:code="9"/>
      <w:pgMar w:top="851" w:right="851" w:bottom="851" w:left="1418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5F0" w:rsidRDefault="00F635F0">
      <w:r>
        <w:separator/>
      </w:r>
    </w:p>
  </w:endnote>
  <w:endnote w:type="continuationSeparator" w:id="0">
    <w:p w:rsidR="00F635F0" w:rsidRDefault="00F63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3F9B" w:rsidRDefault="002A19F4" w:rsidP="00F27F4F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 w:rsidR="00B53F9B"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:rsidR="00B53F9B" w:rsidRDefault="00B53F9B" w:rsidP="00F27F4F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5F0" w:rsidRDefault="00F635F0">
      <w:r>
        <w:separator/>
      </w:r>
    </w:p>
  </w:footnote>
  <w:footnote w:type="continuationSeparator" w:id="0">
    <w:p w:rsidR="00F635F0" w:rsidRDefault="00F63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3188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D782C7D"/>
    <w:multiLevelType w:val="multilevel"/>
    <w:tmpl w:val="B19C6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06743DC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2B73"/>
    <w:rsid w:val="000165D5"/>
    <w:rsid w:val="00075821"/>
    <w:rsid w:val="00095DBE"/>
    <w:rsid w:val="000A2E44"/>
    <w:rsid w:val="000C5FBD"/>
    <w:rsid w:val="00154504"/>
    <w:rsid w:val="001701A0"/>
    <w:rsid w:val="00171332"/>
    <w:rsid w:val="001D61BC"/>
    <w:rsid w:val="001E0320"/>
    <w:rsid w:val="002346E4"/>
    <w:rsid w:val="0024296A"/>
    <w:rsid w:val="00252D3F"/>
    <w:rsid w:val="00264D6E"/>
    <w:rsid w:val="00266C4E"/>
    <w:rsid w:val="002A19F4"/>
    <w:rsid w:val="002B3068"/>
    <w:rsid w:val="002C2DE5"/>
    <w:rsid w:val="002D7436"/>
    <w:rsid w:val="003665B2"/>
    <w:rsid w:val="003A317F"/>
    <w:rsid w:val="003A60DD"/>
    <w:rsid w:val="003B5212"/>
    <w:rsid w:val="003F0B53"/>
    <w:rsid w:val="00406885"/>
    <w:rsid w:val="00490FF8"/>
    <w:rsid w:val="004B2C40"/>
    <w:rsid w:val="004D3B36"/>
    <w:rsid w:val="004D502E"/>
    <w:rsid w:val="004E663C"/>
    <w:rsid w:val="005111F5"/>
    <w:rsid w:val="0051237C"/>
    <w:rsid w:val="00515063"/>
    <w:rsid w:val="005321B6"/>
    <w:rsid w:val="00544801"/>
    <w:rsid w:val="005949A3"/>
    <w:rsid w:val="00595DBA"/>
    <w:rsid w:val="005B5025"/>
    <w:rsid w:val="0063102F"/>
    <w:rsid w:val="00643C89"/>
    <w:rsid w:val="00676E7F"/>
    <w:rsid w:val="00697D54"/>
    <w:rsid w:val="006A37DB"/>
    <w:rsid w:val="007475E0"/>
    <w:rsid w:val="007613FB"/>
    <w:rsid w:val="007A26A7"/>
    <w:rsid w:val="007D76DC"/>
    <w:rsid w:val="008304CB"/>
    <w:rsid w:val="008352F4"/>
    <w:rsid w:val="00835810"/>
    <w:rsid w:val="00861DD1"/>
    <w:rsid w:val="00884874"/>
    <w:rsid w:val="00884AC2"/>
    <w:rsid w:val="008C6CE4"/>
    <w:rsid w:val="00930217"/>
    <w:rsid w:val="00932FDF"/>
    <w:rsid w:val="009B313F"/>
    <w:rsid w:val="00A10E87"/>
    <w:rsid w:val="00A17F1E"/>
    <w:rsid w:val="00A405A4"/>
    <w:rsid w:val="00A55BC5"/>
    <w:rsid w:val="00A6467A"/>
    <w:rsid w:val="00A66280"/>
    <w:rsid w:val="00A71D42"/>
    <w:rsid w:val="00A71DDC"/>
    <w:rsid w:val="00A750EE"/>
    <w:rsid w:val="00A8521A"/>
    <w:rsid w:val="00AE3B57"/>
    <w:rsid w:val="00B53F9B"/>
    <w:rsid w:val="00B561D5"/>
    <w:rsid w:val="00B855E7"/>
    <w:rsid w:val="00BF4140"/>
    <w:rsid w:val="00C34588"/>
    <w:rsid w:val="00C45062"/>
    <w:rsid w:val="00C518DE"/>
    <w:rsid w:val="00C67520"/>
    <w:rsid w:val="00C77BE1"/>
    <w:rsid w:val="00CA0414"/>
    <w:rsid w:val="00CB03BB"/>
    <w:rsid w:val="00CB1804"/>
    <w:rsid w:val="00CB2E89"/>
    <w:rsid w:val="00CB650D"/>
    <w:rsid w:val="00D91656"/>
    <w:rsid w:val="00D9217C"/>
    <w:rsid w:val="00D96EE3"/>
    <w:rsid w:val="00DA2B73"/>
    <w:rsid w:val="00DD6143"/>
    <w:rsid w:val="00DE22DE"/>
    <w:rsid w:val="00E43F82"/>
    <w:rsid w:val="00E45DFA"/>
    <w:rsid w:val="00E52B03"/>
    <w:rsid w:val="00E64741"/>
    <w:rsid w:val="00E70B05"/>
    <w:rsid w:val="00E95992"/>
    <w:rsid w:val="00F2297F"/>
    <w:rsid w:val="00F24812"/>
    <w:rsid w:val="00F27F4F"/>
    <w:rsid w:val="00F635F0"/>
    <w:rsid w:val="00F64BCE"/>
    <w:rsid w:val="00F74978"/>
    <w:rsid w:val="00FC1174"/>
    <w:rsid w:val="00FC5131"/>
    <w:rsid w:val="00FF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2AD22A4-8A4F-430C-8F4A-29E5DD50B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502E"/>
    <w:rPr>
      <w:rFonts w:ascii="Times New Roman" w:eastAsia="Times New Roman" w:hAnsi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sol">
    <w:name w:val="footer"/>
    <w:basedOn w:val="Normal"/>
    <w:link w:val="SubsolCaracter"/>
    <w:uiPriority w:val="99"/>
    <w:rsid w:val="004D502E"/>
    <w:pPr>
      <w:tabs>
        <w:tab w:val="center" w:pos="4680"/>
        <w:tab w:val="right" w:pos="9360"/>
      </w:tabs>
    </w:pPr>
    <w:rPr>
      <w:lang w:val="en-US"/>
    </w:rPr>
  </w:style>
  <w:style w:type="character" w:customStyle="1" w:styleId="SubsolCaracter">
    <w:name w:val="Subsol Caracter"/>
    <w:link w:val="Subsol"/>
    <w:uiPriority w:val="99"/>
    <w:locked/>
    <w:rsid w:val="004D502E"/>
    <w:rPr>
      <w:rFonts w:ascii="Times New Roman" w:hAnsi="Times New Roman"/>
      <w:sz w:val="20"/>
      <w:lang w:eastAsia="ro-RO"/>
    </w:rPr>
  </w:style>
  <w:style w:type="character" w:styleId="Numrdepagin">
    <w:name w:val="page number"/>
    <w:uiPriority w:val="99"/>
    <w:rsid w:val="004D502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960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8110</TotalTime>
  <Pages>1</Pages>
  <Words>162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</cp:revision>
  <cp:lastPrinted>2017-07-04T21:38:00Z</cp:lastPrinted>
  <dcterms:created xsi:type="dcterms:W3CDTF">2016-01-13T07:10:00Z</dcterms:created>
  <dcterms:modified xsi:type="dcterms:W3CDTF">2017-08-21T08:35:00Z</dcterms:modified>
</cp:coreProperties>
</file>