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2AB" w:rsidRDefault="006D12AB" w:rsidP="005E4AA7">
      <w:pPr>
        <w:spacing w:after="0" w:line="240" w:lineRule="auto"/>
        <w:ind w:left="7920" w:firstLine="72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                            </w:t>
      </w:r>
    </w:p>
    <w:p w:rsidR="006D12AB" w:rsidRPr="00783A25" w:rsidRDefault="006D12AB" w:rsidP="005E4AA7">
      <w:pPr>
        <w:spacing w:after="0" w:line="240" w:lineRule="auto"/>
        <w:ind w:left="7920" w:firstLine="72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                               </w:t>
      </w:r>
      <w:r w:rsidRPr="00783A25">
        <w:rPr>
          <w:rFonts w:ascii="Tahoma" w:hAnsi="Tahoma" w:cs="Tahoma"/>
          <w:b/>
          <w:sz w:val="28"/>
          <w:szCs w:val="28"/>
        </w:rPr>
        <w:t>Anexă</w:t>
      </w:r>
    </w:p>
    <w:p w:rsidR="006D12AB" w:rsidRPr="00783A25" w:rsidRDefault="006D12AB" w:rsidP="005E4AA7">
      <w:pPr>
        <w:spacing w:after="0" w:line="240" w:lineRule="auto"/>
        <w:ind w:left="7200" w:firstLine="720"/>
        <w:jc w:val="center"/>
        <w:rPr>
          <w:rFonts w:ascii="Tahoma" w:hAnsi="Tahoma" w:cs="Tahoma"/>
          <w:b/>
          <w:sz w:val="28"/>
          <w:szCs w:val="28"/>
        </w:rPr>
      </w:pPr>
      <w:r w:rsidRPr="00783A25">
        <w:rPr>
          <w:rFonts w:ascii="Tahoma" w:hAnsi="Tahoma" w:cs="Tahoma"/>
          <w:b/>
          <w:sz w:val="28"/>
          <w:szCs w:val="28"/>
        </w:rPr>
        <w:t xml:space="preserve">la Hotărârea Consiliului </w:t>
      </w:r>
      <w:proofErr w:type="spellStart"/>
      <w:r w:rsidRPr="00783A25">
        <w:rPr>
          <w:rFonts w:ascii="Tahoma" w:hAnsi="Tahoma" w:cs="Tahoma"/>
          <w:b/>
          <w:sz w:val="28"/>
          <w:szCs w:val="28"/>
        </w:rPr>
        <w:t>Judeţean</w:t>
      </w:r>
      <w:proofErr w:type="spellEnd"/>
      <w:r w:rsidRPr="00783A25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783A25">
        <w:rPr>
          <w:rFonts w:ascii="Tahoma" w:hAnsi="Tahoma" w:cs="Tahoma"/>
          <w:b/>
          <w:sz w:val="28"/>
          <w:szCs w:val="28"/>
        </w:rPr>
        <w:t>Bistriţa</w:t>
      </w:r>
      <w:proofErr w:type="spellEnd"/>
      <w:r w:rsidRPr="00783A25">
        <w:rPr>
          <w:rFonts w:ascii="Tahoma" w:hAnsi="Tahoma" w:cs="Tahoma"/>
          <w:b/>
          <w:sz w:val="28"/>
          <w:szCs w:val="28"/>
        </w:rPr>
        <w:t>-Năsăud</w:t>
      </w:r>
    </w:p>
    <w:p w:rsidR="006D12AB" w:rsidRDefault="006D12AB" w:rsidP="005E4AA7">
      <w:pPr>
        <w:spacing w:after="0" w:line="240" w:lineRule="auto"/>
        <w:ind w:left="7920" w:firstLine="720"/>
        <w:jc w:val="center"/>
        <w:rPr>
          <w:rFonts w:ascii="Tahoma" w:hAnsi="Tahoma" w:cs="Tahoma"/>
          <w:b/>
          <w:sz w:val="28"/>
          <w:szCs w:val="28"/>
        </w:rPr>
      </w:pPr>
      <w:r w:rsidRPr="00783A25">
        <w:rPr>
          <w:rFonts w:ascii="Tahoma" w:hAnsi="Tahoma" w:cs="Tahoma"/>
          <w:b/>
          <w:sz w:val="28"/>
          <w:szCs w:val="28"/>
        </w:rPr>
        <w:t>nr.</w:t>
      </w:r>
      <w:r w:rsidR="00036BF0">
        <w:rPr>
          <w:rFonts w:ascii="Tahoma" w:hAnsi="Tahoma" w:cs="Tahoma"/>
          <w:b/>
          <w:sz w:val="28"/>
          <w:szCs w:val="28"/>
        </w:rPr>
        <w:t xml:space="preserve"> 39</w:t>
      </w:r>
      <w:r>
        <w:rPr>
          <w:rFonts w:ascii="Tahoma" w:hAnsi="Tahoma" w:cs="Tahoma"/>
          <w:b/>
          <w:sz w:val="28"/>
          <w:szCs w:val="28"/>
        </w:rPr>
        <w:t xml:space="preserve"> </w:t>
      </w:r>
      <w:r w:rsidRPr="005E4AA7">
        <w:rPr>
          <w:rFonts w:ascii="Tahoma" w:hAnsi="Tahoma" w:cs="Tahoma"/>
          <w:b/>
          <w:sz w:val="28"/>
          <w:szCs w:val="28"/>
        </w:rPr>
        <w:t xml:space="preserve">din </w:t>
      </w:r>
      <w:r w:rsidR="00036BF0">
        <w:rPr>
          <w:rFonts w:ascii="Tahoma" w:hAnsi="Tahoma" w:cs="Tahoma"/>
          <w:b/>
          <w:sz w:val="28"/>
          <w:szCs w:val="28"/>
        </w:rPr>
        <w:t>28</w:t>
      </w:r>
      <w:r>
        <w:rPr>
          <w:rFonts w:ascii="Tahoma" w:hAnsi="Tahoma" w:cs="Tahoma"/>
          <w:b/>
          <w:sz w:val="28"/>
          <w:szCs w:val="28"/>
        </w:rPr>
        <w:t>.03.2017</w:t>
      </w:r>
    </w:p>
    <w:p w:rsidR="006D12AB" w:rsidRDefault="006D12AB" w:rsidP="00AA7EE9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</w:p>
    <w:p w:rsidR="006D12AB" w:rsidRPr="00783A25" w:rsidRDefault="006D12AB" w:rsidP="00AA7EE9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</w:p>
    <w:p w:rsidR="00036BF0" w:rsidRDefault="006D12AB" w:rsidP="00036BF0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Operatorii</w:t>
      </w:r>
      <w:r w:rsidRPr="00860438">
        <w:rPr>
          <w:rFonts w:ascii="Tahoma" w:hAnsi="Tahoma" w:cs="Tahoma"/>
          <w:b/>
          <w:sz w:val="28"/>
          <w:szCs w:val="28"/>
        </w:rPr>
        <w:t xml:space="preserve"> </w:t>
      </w:r>
      <w:r>
        <w:rPr>
          <w:rFonts w:ascii="Tahoma" w:hAnsi="Tahoma" w:cs="Tahoma"/>
          <w:b/>
          <w:sz w:val="28"/>
          <w:szCs w:val="28"/>
        </w:rPr>
        <w:t xml:space="preserve">de transport rutier </w:t>
      </w:r>
      <w:proofErr w:type="spellStart"/>
      <w:r w:rsidRPr="00860438">
        <w:rPr>
          <w:rFonts w:ascii="Tahoma" w:hAnsi="Tahoma" w:cs="Tahoma"/>
          <w:b/>
          <w:sz w:val="28"/>
          <w:szCs w:val="28"/>
        </w:rPr>
        <w:t>desemnaţi</w:t>
      </w:r>
      <w:proofErr w:type="spellEnd"/>
      <w:r w:rsidRPr="00860438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860438">
        <w:rPr>
          <w:rFonts w:ascii="Tahoma" w:hAnsi="Tahoma" w:cs="Tahoma"/>
          <w:b/>
          <w:sz w:val="28"/>
          <w:szCs w:val="28"/>
        </w:rPr>
        <w:t>câştigători</w:t>
      </w:r>
      <w:proofErr w:type="spellEnd"/>
      <w:r w:rsidRPr="00860438">
        <w:rPr>
          <w:rFonts w:ascii="Tahoma" w:hAnsi="Tahoma" w:cs="Tahoma"/>
          <w:b/>
          <w:sz w:val="28"/>
          <w:szCs w:val="28"/>
        </w:rPr>
        <w:t xml:space="preserve"> </w:t>
      </w:r>
      <w:r>
        <w:rPr>
          <w:rFonts w:ascii="Tahoma" w:hAnsi="Tahoma" w:cs="Tahoma"/>
          <w:b/>
          <w:sz w:val="28"/>
          <w:szCs w:val="28"/>
        </w:rPr>
        <w:t xml:space="preserve">în cadrul </w:t>
      </w:r>
      <w:proofErr w:type="spellStart"/>
      <w:r>
        <w:rPr>
          <w:rFonts w:ascii="Tahoma" w:hAnsi="Tahoma" w:cs="Tahoma"/>
          <w:b/>
          <w:sz w:val="28"/>
          <w:szCs w:val="28"/>
        </w:rPr>
        <w:t>şedinţei</w:t>
      </w:r>
      <w:proofErr w:type="spellEnd"/>
      <w:r>
        <w:rPr>
          <w:rFonts w:ascii="Tahoma" w:hAnsi="Tahoma" w:cs="Tahoma"/>
          <w:b/>
          <w:sz w:val="28"/>
          <w:szCs w:val="28"/>
        </w:rPr>
        <w:t xml:space="preserve"> de atribuire din data de 20.02.2017 </w:t>
      </w:r>
    </w:p>
    <w:p w:rsidR="006D12AB" w:rsidRDefault="006D12AB" w:rsidP="00036BF0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a traseelor cuprinse în Programul județean de transport public de persoane prin curse regulate în județul Bistrița-Năsăud pentru perioada 2014 - 2019</w:t>
      </w:r>
    </w:p>
    <w:p w:rsidR="006D12AB" w:rsidRPr="00860438" w:rsidRDefault="006D12AB" w:rsidP="00A67A1B">
      <w:pPr>
        <w:spacing w:line="240" w:lineRule="auto"/>
        <w:rPr>
          <w:rFonts w:ascii="Tahoma" w:hAnsi="Tahoma" w:cs="Tahoma"/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24"/>
        <w:gridCol w:w="993"/>
        <w:gridCol w:w="1417"/>
        <w:gridCol w:w="1843"/>
        <w:gridCol w:w="1417"/>
        <w:gridCol w:w="2127"/>
        <w:gridCol w:w="2976"/>
        <w:gridCol w:w="1418"/>
        <w:gridCol w:w="1559"/>
      </w:tblGrid>
      <w:tr w:rsidR="006D12AB" w:rsidRPr="00D3410A" w:rsidTr="00036BF0">
        <w:trPr>
          <w:trHeight w:val="457"/>
          <w:tblHeader/>
        </w:trPr>
        <w:tc>
          <w:tcPr>
            <w:tcW w:w="624" w:type="dxa"/>
            <w:vMerge w:val="restart"/>
          </w:tcPr>
          <w:p w:rsidR="006D12AB" w:rsidRPr="00D3410A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3410A">
              <w:rPr>
                <w:rFonts w:ascii="Tahoma" w:hAnsi="Tahoma" w:cs="Tahoma"/>
                <w:b/>
                <w:sz w:val="24"/>
                <w:szCs w:val="24"/>
              </w:rPr>
              <w:t xml:space="preserve">Nr. </w:t>
            </w:r>
            <w:proofErr w:type="spellStart"/>
            <w:r w:rsidRPr="00D3410A">
              <w:rPr>
                <w:rFonts w:ascii="Tahoma" w:hAnsi="Tahoma" w:cs="Tahoma"/>
                <w:b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993" w:type="dxa"/>
            <w:vMerge w:val="restart"/>
          </w:tcPr>
          <w:p w:rsidR="006D12AB" w:rsidRPr="00D3410A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3410A">
              <w:rPr>
                <w:rFonts w:ascii="Tahoma" w:hAnsi="Tahoma" w:cs="Tahoma"/>
                <w:b/>
                <w:sz w:val="24"/>
                <w:szCs w:val="24"/>
              </w:rPr>
              <w:t>Cod traseu</w:t>
            </w:r>
          </w:p>
        </w:tc>
        <w:tc>
          <w:tcPr>
            <w:tcW w:w="4677" w:type="dxa"/>
            <w:gridSpan w:val="3"/>
          </w:tcPr>
          <w:p w:rsidR="006D12AB" w:rsidRPr="00D3410A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3410A">
              <w:rPr>
                <w:rFonts w:ascii="Tahoma" w:hAnsi="Tahoma" w:cs="Tahoma"/>
                <w:b/>
                <w:sz w:val="24"/>
                <w:szCs w:val="24"/>
              </w:rPr>
              <w:t>Traseu</w:t>
            </w:r>
          </w:p>
        </w:tc>
        <w:tc>
          <w:tcPr>
            <w:tcW w:w="2127" w:type="dxa"/>
            <w:vMerge w:val="restart"/>
          </w:tcPr>
          <w:p w:rsidR="006D12AB" w:rsidRPr="00D3410A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3410A">
              <w:rPr>
                <w:rFonts w:ascii="Tahoma" w:hAnsi="Tahoma" w:cs="Tahoma"/>
                <w:b/>
                <w:sz w:val="24"/>
                <w:szCs w:val="24"/>
              </w:rPr>
              <w:t>Denumire operator</w:t>
            </w:r>
          </w:p>
          <w:p w:rsidR="006D12AB" w:rsidRPr="00D3410A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:rsidR="006D12AB" w:rsidRPr="00D3410A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3410A">
              <w:rPr>
                <w:rFonts w:ascii="Tahoma" w:hAnsi="Tahoma" w:cs="Tahoma"/>
                <w:b/>
                <w:sz w:val="24"/>
                <w:szCs w:val="24"/>
              </w:rPr>
              <w:t>Date identificare operator</w:t>
            </w:r>
          </w:p>
        </w:tc>
        <w:tc>
          <w:tcPr>
            <w:tcW w:w="2977" w:type="dxa"/>
            <w:gridSpan w:val="2"/>
          </w:tcPr>
          <w:p w:rsidR="006D12AB" w:rsidRPr="00D3410A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3410A">
              <w:rPr>
                <w:rFonts w:ascii="Tahoma" w:hAnsi="Tahoma" w:cs="Tahoma"/>
                <w:b/>
                <w:sz w:val="24"/>
                <w:szCs w:val="24"/>
              </w:rPr>
              <w:t xml:space="preserve">Autovehicul </w:t>
            </w:r>
          </w:p>
          <w:p w:rsidR="006D12AB" w:rsidRPr="00D3410A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3410A">
              <w:rPr>
                <w:rFonts w:ascii="Tahoma" w:hAnsi="Tahoma" w:cs="Tahoma"/>
                <w:b/>
                <w:sz w:val="24"/>
                <w:szCs w:val="24"/>
              </w:rPr>
              <w:t>Nr. înmatriculare</w:t>
            </w:r>
          </w:p>
        </w:tc>
      </w:tr>
      <w:tr w:rsidR="006D12AB" w:rsidRPr="00D3410A" w:rsidTr="00036BF0">
        <w:trPr>
          <w:trHeight w:val="20"/>
          <w:tblHeader/>
        </w:trPr>
        <w:tc>
          <w:tcPr>
            <w:tcW w:w="624" w:type="dxa"/>
            <w:vMerge/>
          </w:tcPr>
          <w:p w:rsidR="006D12AB" w:rsidRPr="00D3410A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D12AB" w:rsidRPr="00D3410A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6D12AB" w:rsidRPr="00D3410A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3410A">
              <w:rPr>
                <w:rFonts w:ascii="Tahoma" w:hAnsi="Tahoma" w:cs="Tahoma"/>
                <w:b/>
                <w:sz w:val="24"/>
                <w:szCs w:val="24"/>
              </w:rPr>
              <w:t>Localitate</w:t>
            </w:r>
          </w:p>
        </w:tc>
        <w:tc>
          <w:tcPr>
            <w:tcW w:w="1843" w:type="dxa"/>
          </w:tcPr>
          <w:p w:rsidR="006D12AB" w:rsidRPr="00D3410A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3410A">
              <w:rPr>
                <w:rFonts w:ascii="Tahoma" w:hAnsi="Tahoma" w:cs="Tahoma"/>
                <w:b/>
                <w:sz w:val="24"/>
                <w:szCs w:val="24"/>
              </w:rPr>
              <w:t>Localitate intermediară</w:t>
            </w:r>
          </w:p>
        </w:tc>
        <w:tc>
          <w:tcPr>
            <w:tcW w:w="1417" w:type="dxa"/>
          </w:tcPr>
          <w:p w:rsidR="006D12AB" w:rsidRPr="00D3410A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3410A">
              <w:rPr>
                <w:rFonts w:ascii="Tahoma" w:hAnsi="Tahoma" w:cs="Tahoma"/>
                <w:b/>
                <w:sz w:val="24"/>
                <w:szCs w:val="24"/>
              </w:rPr>
              <w:t>Localitate</w:t>
            </w:r>
          </w:p>
          <w:p w:rsidR="006D12AB" w:rsidRPr="00D3410A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6D12AB" w:rsidRPr="00D3410A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6D12AB" w:rsidRPr="00D3410A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D12AB" w:rsidRPr="00D3410A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3410A">
              <w:rPr>
                <w:rFonts w:ascii="Tahoma" w:hAnsi="Tahoma" w:cs="Tahoma"/>
                <w:b/>
                <w:sz w:val="24"/>
                <w:szCs w:val="24"/>
              </w:rPr>
              <w:t>Autobuz</w:t>
            </w:r>
          </w:p>
        </w:tc>
        <w:tc>
          <w:tcPr>
            <w:tcW w:w="1559" w:type="dxa"/>
          </w:tcPr>
          <w:p w:rsidR="006D12AB" w:rsidRPr="00D3410A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3410A">
              <w:rPr>
                <w:rFonts w:ascii="Tahoma" w:hAnsi="Tahoma" w:cs="Tahoma"/>
                <w:b/>
                <w:sz w:val="24"/>
                <w:szCs w:val="24"/>
              </w:rPr>
              <w:t>Microbuz</w:t>
            </w:r>
          </w:p>
        </w:tc>
      </w:tr>
      <w:tr w:rsidR="006D12AB" w:rsidRPr="00D3410A" w:rsidTr="00036BF0">
        <w:trPr>
          <w:trHeight w:val="20"/>
        </w:trPr>
        <w:tc>
          <w:tcPr>
            <w:tcW w:w="624" w:type="dxa"/>
          </w:tcPr>
          <w:p w:rsidR="006D12AB" w:rsidRPr="00173FC8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73FC8">
              <w:rPr>
                <w:rFonts w:ascii="Tahoma" w:hAnsi="Tahoma" w:cs="Tahoma"/>
                <w:sz w:val="24"/>
                <w:szCs w:val="24"/>
              </w:rPr>
              <w:t>73</w:t>
            </w:r>
          </w:p>
        </w:tc>
        <w:tc>
          <w:tcPr>
            <w:tcW w:w="993" w:type="dxa"/>
          </w:tcPr>
          <w:p w:rsidR="006D12AB" w:rsidRPr="00173FC8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73FC8">
              <w:rPr>
                <w:rFonts w:ascii="Tahoma" w:hAnsi="Tahoma" w:cs="Tahoma"/>
                <w:sz w:val="24"/>
                <w:szCs w:val="24"/>
              </w:rPr>
              <w:t>87</w:t>
            </w:r>
          </w:p>
        </w:tc>
        <w:tc>
          <w:tcPr>
            <w:tcW w:w="1417" w:type="dxa"/>
          </w:tcPr>
          <w:p w:rsidR="006D12AB" w:rsidRPr="00173FC8" w:rsidRDefault="006D12AB" w:rsidP="00120E6B">
            <w:pPr>
              <w:pStyle w:val="Frspaiere"/>
              <w:jc w:val="center"/>
              <w:rPr>
                <w:rFonts w:ascii="Tahoma" w:hAnsi="Tahoma" w:cs="Tahoma"/>
                <w:sz w:val="24"/>
                <w:szCs w:val="24"/>
                <w:lang w:val="ro-RO"/>
              </w:rPr>
            </w:pPr>
            <w:proofErr w:type="spellStart"/>
            <w:r w:rsidRPr="00173FC8">
              <w:rPr>
                <w:rFonts w:ascii="Tahoma" w:hAnsi="Tahoma" w:cs="Tahoma"/>
                <w:sz w:val="24"/>
                <w:szCs w:val="24"/>
                <w:lang w:val="ro-RO"/>
              </w:rPr>
              <w:t>Bistriţa</w:t>
            </w:r>
            <w:proofErr w:type="spellEnd"/>
          </w:p>
        </w:tc>
        <w:tc>
          <w:tcPr>
            <w:tcW w:w="1843" w:type="dxa"/>
          </w:tcPr>
          <w:p w:rsidR="006D12AB" w:rsidRPr="00173FC8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73FC8">
              <w:rPr>
                <w:rFonts w:ascii="Tahoma" w:hAnsi="Tahoma" w:cs="Tahoma"/>
                <w:sz w:val="24"/>
                <w:szCs w:val="24"/>
              </w:rPr>
              <w:t>Herina</w:t>
            </w:r>
          </w:p>
        </w:tc>
        <w:tc>
          <w:tcPr>
            <w:tcW w:w="1417" w:type="dxa"/>
          </w:tcPr>
          <w:p w:rsidR="006D12AB" w:rsidRPr="00173FC8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73FC8">
              <w:rPr>
                <w:rFonts w:ascii="Tahoma" w:hAnsi="Tahoma" w:cs="Tahoma"/>
                <w:sz w:val="24"/>
                <w:szCs w:val="24"/>
              </w:rPr>
              <w:t>Visuia</w:t>
            </w:r>
          </w:p>
        </w:tc>
        <w:tc>
          <w:tcPr>
            <w:tcW w:w="2127" w:type="dxa"/>
          </w:tcPr>
          <w:p w:rsidR="006D12AB" w:rsidRPr="00173FC8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73FC8">
              <w:rPr>
                <w:rFonts w:ascii="Tahoma" w:hAnsi="Tahoma" w:cs="Tahoma"/>
                <w:sz w:val="24"/>
                <w:szCs w:val="24"/>
              </w:rPr>
              <w:t xml:space="preserve">SC </w:t>
            </w:r>
            <w:proofErr w:type="spellStart"/>
            <w:r w:rsidRPr="00173FC8">
              <w:rPr>
                <w:rFonts w:ascii="Tahoma" w:hAnsi="Tahoma" w:cs="Tahoma"/>
                <w:sz w:val="24"/>
                <w:szCs w:val="24"/>
              </w:rPr>
              <w:t>Transmixt</w:t>
            </w:r>
            <w:proofErr w:type="spellEnd"/>
            <w:r w:rsidRPr="00173FC8">
              <w:rPr>
                <w:rFonts w:ascii="Tahoma" w:hAnsi="Tahoma" w:cs="Tahoma"/>
                <w:sz w:val="24"/>
                <w:szCs w:val="24"/>
              </w:rPr>
              <w:t xml:space="preserve"> SA</w:t>
            </w:r>
          </w:p>
        </w:tc>
        <w:tc>
          <w:tcPr>
            <w:tcW w:w="2976" w:type="dxa"/>
          </w:tcPr>
          <w:p w:rsidR="006D12AB" w:rsidRPr="00173FC8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73FC8">
              <w:rPr>
                <w:rFonts w:ascii="Tahoma" w:hAnsi="Tahoma" w:cs="Tahoma"/>
                <w:sz w:val="24"/>
                <w:szCs w:val="24"/>
              </w:rPr>
              <w:t xml:space="preserve">RO 570362, Municipiul  </w:t>
            </w:r>
            <w:proofErr w:type="spellStart"/>
            <w:r w:rsidRPr="00173FC8">
              <w:rPr>
                <w:rFonts w:ascii="Tahoma" w:hAnsi="Tahoma" w:cs="Tahoma"/>
                <w:sz w:val="24"/>
                <w:szCs w:val="24"/>
              </w:rPr>
              <w:t>Bistriţa</w:t>
            </w:r>
            <w:proofErr w:type="spellEnd"/>
            <w:r w:rsidRPr="00173FC8">
              <w:rPr>
                <w:rFonts w:ascii="Tahoma" w:hAnsi="Tahoma" w:cs="Tahoma"/>
                <w:sz w:val="24"/>
                <w:szCs w:val="24"/>
              </w:rPr>
              <w:t>, Str. Sigmirului, nr.</w:t>
            </w:r>
            <w:r w:rsidR="00036BF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173FC8">
              <w:rPr>
                <w:rFonts w:ascii="Tahoma" w:hAnsi="Tahoma" w:cs="Tahoma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6D12AB" w:rsidRPr="00173FC8" w:rsidRDefault="006D12AB" w:rsidP="00120E6B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59" w:type="dxa"/>
          </w:tcPr>
          <w:p w:rsidR="006D12AB" w:rsidRPr="00173FC8" w:rsidRDefault="006D12AB" w:rsidP="00120E6B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173FC8">
              <w:rPr>
                <w:rFonts w:ascii="Tahoma" w:hAnsi="Tahoma" w:cs="Tahoma"/>
                <w:sz w:val="24"/>
                <w:szCs w:val="24"/>
              </w:rPr>
              <w:t>B-53-BVM</w:t>
            </w:r>
          </w:p>
        </w:tc>
      </w:tr>
      <w:tr w:rsidR="006D12AB" w:rsidRPr="00D3410A" w:rsidTr="00036BF0">
        <w:trPr>
          <w:trHeight w:val="20"/>
        </w:trPr>
        <w:tc>
          <w:tcPr>
            <w:tcW w:w="624" w:type="dxa"/>
          </w:tcPr>
          <w:p w:rsidR="006D12AB" w:rsidRPr="00173FC8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73FC8">
              <w:rPr>
                <w:rFonts w:ascii="Tahoma" w:hAnsi="Tahoma" w:cs="Tahoma"/>
                <w:sz w:val="24"/>
                <w:szCs w:val="24"/>
              </w:rPr>
              <w:t>77</w:t>
            </w:r>
          </w:p>
        </w:tc>
        <w:tc>
          <w:tcPr>
            <w:tcW w:w="993" w:type="dxa"/>
          </w:tcPr>
          <w:p w:rsidR="006D12AB" w:rsidRPr="00173FC8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73FC8">
              <w:rPr>
                <w:rFonts w:ascii="Tahoma" w:hAnsi="Tahoma" w:cs="Tahoma"/>
                <w:sz w:val="24"/>
                <w:szCs w:val="24"/>
              </w:rPr>
              <w:t>92</w:t>
            </w:r>
          </w:p>
        </w:tc>
        <w:tc>
          <w:tcPr>
            <w:tcW w:w="1417" w:type="dxa"/>
          </w:tcPr>
          <w:p w:rsidR="006D12AB" w:rsidRPr="00173FC8" w:rsidRDefault="006D12AB" w:rsidP="00120E6B">
            <w:pPr>
              <w:pStyle w:val="Frspaiere"/>
              <w:jc w:val="center"/>
              <w:rPr>
                <w:rFonts w:ascii="Tahoma" w:hAnsi="Tahoma" w:cs="Tahoma"/>
                <w:sz w:val="24"/>
                <w:szCs w:val="24"/>
                <w:lang w:val="ro-RO"/>
              </w:rPr>
            </w:pPr>
            <w:r w:rsidRPr="00173FC8">
              <w:rPr>
                <w:rFonts w:ascii="Tahoma" w:hAnsi="Tahoma" w:cs="Tahoma"/>
                <w:sz w:val="24"/>
                <w:szCs w:val="24"/>
                <w:lang w:val="ro-RO"/>
              </w:rPr>
              <w:t>Beclean</w:t>
            </w:r>
          </w:p>
        </w:tc>
        <w:tc>
          <w:tcPr>
            <w:tcW w:w="1843" w:type="dxa"/>
          </w:tcPr>
          <w:p w:rsidR="006D12AB" w:rsidRPr="00173FC8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73FC8">
              <w:rPr>
                <w:rFonts w:ascii="Tahoma" w:hAnsi="Tahoma" w:cs="Tahoma"/>
                <w:sz w:val="24"/>
                <w:szCs w:val="24"/>
              </w:rPr>
              <w:t>Cociu</w:t>
            </w:r>
          </w:p>
        </w:tc>
        <w:tc>
          <w:tcPr>
            <w:tcW w:w="1417" w:type="dxa"/>
          </w:tcPr>
          <w:p w:rsidR="006D12AB" w:rsidRPr="00173FC8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73FC8">
              <w:rPr>
                <w:rFonts w:ascii="Tahoma" w:hAnsi="Tahoma" w:cs="Tahoma"/>
                <w:sz w:val="24"/>
                <w:szCs w:val="24"/>
              </w:rPr>
              <w:t>Mocod</w:t>
            </w:r>
          </w:p>
        </w:tc>
        <w:tc>
          <w:tcPr>
            <w:tcW w:w="2127" w:type="dxa"/>
          </w:tcPr>
          <w:p w:rsidR="006D12AB" w:rsidRPr="00173FC8" w:rsidRDefault="006D12AB" w:rsidP="00DA404A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SC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Miluţ</w:t>
            </w:r>
            <w:r w:rsidRPr="00173FC8">
              <w:rPr>
                <w:rFonts w:ascii="Tahoma" w:hAnsi="Tahoma" w:cs="Tahoma"/>
                <w:sz w:val="24"/>
                <w:szCs w:val="24"/>
              </w:rPr>
              <w:t>u</w:t>
            </w:r>
            <w:proofErr w:type="spellEnd"/>
            <w:r w:rsidRPr="00173FC8">
              <w:rPr>
                <w:rFonts w:ascii="Tahoma" w:hAnsi="Tahoma" w:cs="Tahoma"/>
                <w:sz w:val="24"/>
                <w:szCs w:val="24"/>
              </w:rPr>
              <w:t xml:space="preserve"> Bus SRL </w:t>
            </w:r>
          </w:p>
        </w:tc>
        <w:tc>
          <w:tcPr>
            <w:tcW w:w="2976" w:type="dxa"/>
          </w:tcPr>
          <w:p w:rsidR="006D12AB" w:rsidRPr="00173FC8" w:rsidRDefault="006D12AB" w:rsidP="00DA404A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73FC8">
              <w:rPr>
                <w:rFonts w:ascii="Tahoma" w:hAnsi="Tahoma" w:cs="Tahoma"/>
                <w:sz w:val="24"/>
                <w:szCs w:val="24"/>
              </w:rPr>
              <w:t xml:space="preserve"> RO 36</w:t>
            </w:r>
            <w:r>
              <w:rPr>
                <w:rFonts w:ascii="Tahoma" w:hAnsi="Tahoma" w:cs="Tahoma"/>
                <w:sz w:val="24"/>
                <w:szCs w:val="24"/>
              </w:rPr>
              <w:t>607632 Loc</w:t>
            </w:r>
            <w:r w:rsidR="00036BF0">
              <w:rPr>
                <w:rFonts w:ascii="Tahoma" w:hAnsi="Tahoma" w:cs="Tahoma"/>
                <w:sz w:val="24"/>
                <w:szCs w:val="24"/>
              </w:rPr>
              <w:t>alitatea</w:t>
            </w:r>
            <w:bookmarkStart w:id="0" w:name="_GoBack"/>
            <w:bookmarkEnd w:id="0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Târliş</w:t>
            </w:r>
            <w:r w:rsidRPr="00173FC8">
              <w:rPr>
                <w:rFonts w:ascii="Tahoma" w:hAnsi="Tahoma" w:cs="Tahoma"/>
                <w:sz w:val="24"/>
                <w:szCs w:val="24"/>
              </w:rPr>
              <w:t>ua</w:t>
            </w:r>
            <w:proofErr w:type="spellEnd"/>
            <w:r w:rsidRPr="00173FC8">
              <w:rPr>
                <w:rFonts w:ascii="Tahoma" w:hAnsi="Tahoma" w:cs="Tahoma"/>
                <w:sz w:val="24"/>
                <w:szCs w:val="24"/>
              </w:rPr>
              <w:t xml:space="preserve"> 75 C</w:t>
            </w:r>
            <w:r w:rsidR="00036BF0">
              <w:rPr>
                <w:rFonts w:ascii="Tahoma" w:hAnsi="Tahoma" w:cs="Tahoma"/>
                <w:sz w:val="24"/>
                <w:szCs w:val="24"/>
              </w:rPr>
              <w:t>,</w:t>
            </w:r>
            <w:r w:rsidRPr="00173FC8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173FC8">
              <w:rPr>
                <w:rFonts w:ascii="Tahoma" w:hAnsi="Tahoma" w:cs="Tahoma"/>
                <w:sz w:val="24"/>
                <w:szCs w:val="24"/>
              </w:rPr>
              <w:t>Jud</w:t>
            </w:r>
            <w:r w:rsidR="00036BF0">
              <w:rPr>
                <w:rFonts w:ascii="Tahoma" w:hAnsi="Tahoma" w:cs="Tahoma"/>
                <w:sz w:val="24"/>
                <w:szCs w:val="24"/>
              </w:rPr>
              <w:t>eţul</w:t>
            </w:r>
            <w:proofErr w:type="spellEnd"/>
            <w:r w:rsidRPr="00173FC8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173FC8">
              <w:rPr>
                <w:rFonts w:ascii="Tahoma" w:hAnsi="Tahoma" w:cs="Tahoma"/>
                <w:sz w:val="24"/>
                <w:szCs w:val="24"/>
              </w:rPr>
              <w:t>B</w:t>
            </w:r>
            <w:r w:rsidR="00036BF0">
              <w:rPr>
                <w:rFonts w:ascii="Tahoma" w:hAnsi="Tahoma" w:cs="Tahoma"/>
                <w:sz w:val="24"/>
                <w:szCs w:val="24"/>
              </w:rPr>
              <w:t>istriţa</w:t>
            </w:r>
            <w:proofErr w:type="spellEnd"/>
            <w:r w:rsidR="00036BF0">
              <w:rPr>
                <w:rFonts w:ascii="Tahoma" w:hAnsi="Tahoma" w:cs="Tahoma"/>
                <w:sz w:val="24"/>
                <w:szCs w:val="24"/>
              </w:rPr>
              <w:t>-</w:t>
            </w:r>
            <w:r w:rsidRPr="00173FC8">
              <w:rPr>
                <w:rFonts w:ascii="Tahoma" w:hAnsi="Tahoma" w:cs="Tahoma"/>
                <w:sz w:val="24"/>
                <w:szCs w:val="24"/>
              </w:rPr>
              <w:t xml:space="preserve">N </w:t>
            </w:r>
            <w:proofErr w:type="spellStart"/>
            <w:r w:rsidR="00036BF0">
              <w:rPr>
                <w:rFonts w:ascii="Tahoma" w:hAnsi="Tahoma" w:cs="Tahoma"/>
                <w:sz w:val="24"/>
                <w:szCs w:val="24"/>
              </w:rPr>
              <w:t>ăsăud</w:t>
            </w:r>
            <w:proofErr w:type="spellEnd"/>
          </w:p>
          <w:p w:rsidR="006D12AB" w:rsidRPr="00173FC8" w:rsidRDefault="006D12AB" w:rsidP="00120E6B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18" w:type="dxa"/>
          </w:tcPr>
          <w:p w:rsidR="006D12AB" w:rsidRPr="00173FC8" w:rsidRDefault="006D12AB" w:rsidP="00120E6B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D12AB" w:rsidRPr="00173FC8" w:rsidRDefault="006D12AB" w:rsidP="000D711C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173FC8">
              <w:rPr>
                <w:rFonts w:ascii="Tahoma" w:hAnsi="Tahoma" w:cs="Tahoma"/>
                <w:sz w:val="24"/>
                <w:szCs w:val="24"/>
              </w:rPr>
              <w:t>B-97-MIL</w:t>
            </w:r>
          </w:p>
        </w:tc>
      </w:tr>
    </w:tbl>
    <w:p w:rsidR="006D12AB" w:rsidRPr="00D3410A" w:rsidRDefault="006D12AB" w:rsidP="00491BE4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br w:type="textWrapping" w:clear="all"/>
      </w:r>
    </w:p>
    <w:p w:rsidR="006D12AB" w:rsidRPr="00D3410A" w:rsidRDefault="006D12AB" w:rsidP="00491BE4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6D12AB" w:rsidRDefault="006D12AB" w:rsidP="00491BE4">
      <w:pPr>
        <w:spacing w:after="0" w:line="240" w:lineRule="auto"/>
        <w:rPr>
          <w:rFonts w:ascii="Tahoma" w:hAnsi="Tahoma" w:cs="Tahoma"/>
          <w:sz w:val="24"/>
          <w:szCs w:val="24"/>
        </w:rPr>
      </w:pPr>
    </w:p>
    <w:sectPr w:rsidR="006D12AB" w:rsidSect="00AD7861">
      <w:headerReference w:type="default" r:id="rId6"/>
      <w:footerReference w:type="default" r:id="rId7"/>
      <w:headerReference w:type="first" r:id="rId8"/>
      <w:footerReference w:type="first" r:id="rId9"/>
      <w:pgSz w:w="16840" w:h="11907" w:orient="landscape" w:code="9"/>
      <w:pgMar w:top="1418" w:right="680" w:bottom="680" w:left="680" w:header="0" w:footer="57" w:gutter="0"/>
      <w:pgNumType w:start="1"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7AAC" w:rsidRDefault="00917AAC" w:rsidP="00275058">
      <w:pPr>
        <w:spacing w:after="0" w:line="240" w:lineRule="auto"/>
      </w:pPr>
      <w:r>
        <w:separator/>
      </w:r>
    </w:p>
  </w:endnote>
  <w:endnote w:type="continuationSeparator" w:id="0">
    <w:p w:rsidR="00917AAC" w:rsidRDefault="00917AAC" w:rsidP="00275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2AB" w:rsidRDefault="00917AAC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D12AB">
      <w:rPr>
        <w:noProof/>
      </w:rPr>
      <w:t>2</w:t>
    </w:r>
    <w:r>
      <w:rPr>
        <w:noProof/>
      </w:rPr>
      <w:fldChar w:fldCharType="end"/>
    </w:r>
  </w:p>
  <w:p w:rsidR="006D12AB" w:rsidRDefault="006D12AB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2AB" w:rsidRDefault="006D12AB">
    <w:pPr>
      <w:pStyle w:val="Subsol"/>
      <w:jc w:val="right"/>
    </w:pPr>
  </w:p>
  <w:p w:rsidR="006D12AB" w:rsidRDefault="006D12AB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7AAC" w:rsidRDefault="00917AAC" w:rsidP="00275058">
      <w:pPr>
        <w:spacing w:after="0" w:line="240" w:lineRule="auto"/>
      </w:pPr>
      <w:r>
        <w:separator/>
      </w:r>
    </w:p>
  </w:footnote>
  <w:footnote w:type="continuationSeparator" w:id="0">
    <w:p w:rsidR="00917AAC" w:rsidRDefault="00917AAC" w:rsidP="00275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2AB" w:rsidRDefault="006D12AB">
    <w:pPr>
      <w:pStyle w:val="Antet"/>
    </w:pPr>
  </w:p>
  <w:p w:rsidR="006D12AB" w:rsidRDefault="006D12AB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2AB" w:rsidRDefault="006D12AB">
    <w:pPr>
      <w:pStyle w:val="Antet"/>
    </w:pPr>
  </w:p>
  <w:p w:rsidR="006D12AB" w:rsidRDefault="006D12AB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74E7"/>
    <w:rsid w:val="000057B1"/>
    <w:rsid w:val="000120B6"/>
    <w:rsid w:val="00016AC4"/>
    <w:rsid w:val="00022807"/>
    <w:rsid w:val="00023726"/>
    <w:rsid w:val="00034BEB"/>
    <w:rsid w:val="00036BF0"/>
    <w:rsid w:val="00041970"/>
    <w:rsid w:val="000505F2"/>
    <w:rsid w:val="000719C9"/>
    <w:rsid w:val="00081C2C"/>
    <w:rsid w:val="00084672"/>
    <w:rsid w:val="00087236"/>
    <w:rsid w:val="000975F1"/>
    <w:rsid w:val="000A2C34"/>
    <w:rsid w:val="000B0D2F"/>
    <w:rsid w:val="000B7B59"/>
    <w:rsid w:val="000D711C"/>
    <w:rsid w:val="000E2AB0"/>
    <w:rsid w:val="000E688E"/>
    <w:rsid w:val="001002D6"/>
    <w:rsid w:val="00107939"/>
    <w:rsid w:val="00120E6B"/>
    <w:rsid w:val="0012329C"/>
    <w:rsid w:val="001232A7"/>
    <w:rsid w:val="00130CEF"/>
    <w:rsid w:val="00140902"/>
    <w:rsid w:val="00141800"/>
    <w:rsid w:val="00147FB4"/>
    <w:rsid w:val="001574E5"/>
    <w:rsid w:val="00173FC8"/>
    <w:rsid w:val="00177641"/>
    <w:rsid w:val="00177696"/>
    <w:rsid w:val="00191F67"/>
    <w:rsid w:val="001A4B4E"/>
    <w:rsid w:val="001A56DB"/>
    <w:rsid w:val="001A6A62"/>
    <w:rsid w:val="001B008B"/>
    <w:rsid w:val="001B5328"/>
    <w:rsid w:val="001C0048"/>
    <w:rsid w:val="001C27FE"/>
    <w:rsid w:val="001D7351"/>
    <w:rsid w:val="001F6337"/>
    <w:rsid w:val="002053CC"/>
    <w:rsid w:val="00211C54"/>
    <w:rsid w:val="00212F9D"/>
    <w:rsid w:val="00216211"/>
    <w:rsid w:val="0023724A"/>
    <w:rsid w:val="00240FCE"/>
    <w:rsid w:val="002458B3"/>
    <w:rsid w:val="00246C3D"/>
    <w:rsid w:val="00275058"/>
    <w:rsid w:val="00285504"/>
    <w:rsid w:val="002A05E8"/>
    <w:rsid w:val="002C01AA"/>
    <w:rsid w:val="002E019D"/>
    <w:rsid w:val="002E3B6F"/>
    <w:rsid w:val="002F0A0E"/>
    <w:rsid w:val="002F3A6F"/>
    <w:rsid w:val="00306060"/>
    <w:rsid w:val="0030677F"/>
    <w:rsid w:val="00307375"/>
    <w:rsid w:val="003114AB"/>
    <w:rsid w:val="00324F5F"/>
    <w:rsid w:val="00342699"/>
    <w:rsid w:val="00357662"/>
    <w:rsid w:val="00371A5C"/>
    <w:rsid w:val="003842E7"/>
    <w:rsid w:val="00384E7F"/>
    <w:rsid w:val="00394FE4"/>
    <w:rsid w:val="0039688E"/>
    <w:rsid w:val="003C2806"/>
    <w:rsid w:val="003C403D"/>
    <w:rsid w:val="003D7E0D"/>
    <w:rsid w:val="003E520B"/>
    <w:rsid w:val="003F18C4"/>
    <w:rsid w:val="003F206B"/>
    <w:rsid w:val="00401EFA"/>
    <w:rsid w:val="0041227D"/>
    <w:rsid w:val="004176A5"/>
    <w:rsid w:val="00425E9F"/>
    <w:rsid w:val="004473B8"/>
    <w:rsid w:val="00461B89"/>
    <w:rsid w:val="00482EBA"/>
    <w:rsid w:val="00491BE4"/>
    <w:rsid w:val="00496E8D"/>
    <w:rsid w:val="004C4307"/>
    <w:rsid w:val="004E4703"/>
    <w:rsid w:val="004E5038"/>
    <w:rsid w:val="00501551"/>
    <w:rsid w:val="00522F30"/>
    <w:rsid w:val="00532B16"/>
    <w:rsid w:val="005341E4"/>
    <w:rsid w:val="00545616"/>
    <w:rsid w:val="005529A2"/>
    <w:rsid w:val="0055562C"/>
    <w:rsid w:val="00572667"/>
    <w:rsid w:val="005A18AD"/>
    <w:rsid w:val="005C5498"/>
    <w:rsid w:val="005D173F"/>
    <w:rsid w:val="005D20E4"/>
    <w:rsid w:val="005E2B34"/>
    <w:rsid w:val="005E34F1"/>
    <w:rsid w:val="005E4AA7"/>
    <w:rsid w:val="005F592F"/>
    <w:rsid w:val="006058C8"/>
    <w:rsid w:val="006264A5"/>
    <w:rsid w:val="006301EB"/>
    <w:rsid w:val="00632640"/>
    <w:rsid w:val="00653499"/>
    <w:rsid w:val="00665F41"/>
    <w:rsid w:val="00667A8A"/>
    <w:rsid w:val="00667F1A"/>
    <w:rsid w:val="00684AEC"/>
    <w:rsid w:val="006873BB"/>
    <w:rsid w:val="00690A17"/>
    <w:rsid w:val="00692D23"/>
    <w:rsid w:val="00694FC0"/>
    <w:rsid w:val="006A3C96"/>
    <w:rsid w:val="006B2DD4"/>
    <w:rsid w:val="006D12AB"/>
    <w:rsid w:val="006D2CE1"/>
    <w:rsid w:val="006D6BCA"/>
    <w:rsid w:val="006E0A49"/>
    <w:rsid w:val="006F10BF"/>
    <w:rsid w:val="0070587E"/>
    <w:rsid w:val="007078A8"/>
    <w:rsid w:val="00710108"/>
    <w:rsid w:val="00714D1D"/>
    <w:rsid w:val="00722CCE"/>
    <w:rsid w:val="00726602"/>
    <w:rsid w:val="007569E8"/>
    <w:rsid w:val="00764B2D"/>
    <w:rsid w:val="007831ED"/>
    <w:rsid w:val="00783A25"/>
    <w:rsid w:val="00785B33"/>
    <w:rsid w:val="00785F1D"/>
    <w:rsid w:val="007A08CD"/>
    <w:rsid w:val="007A6011"/>
    <w:rsid w:val="007D193A"/>
    <w:rsid w:val="007D72E8"/>
    <w:rsid w:val="007E2603"/>
    <w:rsid w:val="007E5189"/>
    <w:rsid w:val="007F76E5"/>
    <w:rsid w:val="007F7892"/>
    <w:rsid w:val="008017C6"/>
    <w:rsid w:val="0082381E"/>
    <w:rsid w:val="008324DD"/>
    <w:rsid w:val="00832D23"/>
    <w:rsid w:val="00832EE3"/>
    <w:rsid w:val="00835887"/>
    <w:rsid w:val="008419DE"/>
    <w:rsid w:val="00860438"/>
    <w:rsid w:val="008756B9"/>
    <w:rsid w:val="008A09D4"/>
    <w:rsid w:val="008A20DE"/>
    <w:rsid w:val="008C230B"/>
    <w:rsid w:val="008C74E7"/>
    <w:rsid w:val="008D1E86"/>
    <w:rsid w:val="008D77B8"/>
    <w:rsid w:val="008E0DBA"/>
    <w:rsid w:val="008F2EA5"/>
    <w:rsid w:val="009078C7"/>
    <w:rsid w:val="00917AAC"/>
    <w:rsid w:val="00921128"/>
    <w:rsid w:val="00931A1C"/>
    <w:rsid w:val="00950A71"/>
    <w:rsid w:val="009676E1"/>
    <w:rsid w:val="0097060C"/>
    <w:rsid w:val="00972509"/>
    <w:rsid w:val="009808F5"/>
    <w:rsid w:val="009A2488"/>
    <w:rsid w:val="009A3815"/>
    <w:rsid w:val="009B68F8"/>
    <w:rsid w:val="009C1156"/>
    <w:rsid w:val="009C32EC"/>
    <w:rsid w:val="00A023FE"/>
    <w:rsid w:val="00A042BB"/>
    <w:rsid w:val="00A240E9"/>
    <w:rsid w:val="00A26B47"/>
    <w:rsid w:val="00A3180C"/>
    <w:rsid w:val="00A33B98"/>
    <w:rsid w:val="00A44031"/>
    <w:rsid w:val="00A465A2"/>
    <w:rsid w:val="00A502F2"/>
    <w:rsid w:val="00A65E43"/>
    <w:rsid w:val="00A67A1B"/>
    <w:rsid w:val="00A85103"/>
    <w:rsid w:val="00A87176"/>
    <w:rsid w:val="00AA2480"/>
    <w:rsid w:val="00AA7EE9"/>
    <w:rsid w:val="00AB50E4"/>
    <w:rsid w:val="00AC3C0F"/>
    <w:rsid w:val="00AC4C65"/>
    <w:rsid w:val="00AC79ED"/>
    <w:rsid w:val="00AD30A3"/>
    <w:rsid w:val="00AD7861"/>
    <w:rsid w:val="00AE4C0F"/>
    <w:rsid w:val="00AE566C"/>
    <w:rsid w:val="00AE5AE2"/>
    <w:rsid w:val="00AF32B1"/>
    <w:rsid w:val="00B003AD"/>
    <w:rsid w:val="00B127A8"/>
    <w:rsid w:val="00B25368"/>
    <w:rsid w:val="00B67717"/>
    <w:rsid w:val="00B724BD"/>
    <w:rsid w:val="00B80C30"/>
    <w:rsid w:val="00B865E2"/>
    <w:rsid w:val="00B868A6"/>
    <w:rsid w:val="00B93E48"/>
    <w:rsid w:val="00B9603B"/>
    <w:rsid w:val="00BA7443"/>
    <w:rsid w:val="00BB53E8"/>
    <w:rsid w:val="00BB62A0"/>
    <w:rsid w:val="00BC6650"/>
    <w:rsid w:val="00BD0699"/>
    <w:rsid w:val="00BF0C6D"/>
    <w:rsid w:val="00BF1579"/>
    <w:rsid w:val="00C01B28"/>
    <w:rsid w:val="00C03A7A"/>
    <w:rsid w:val="00C227AF"/>
    <w:rsid w:val="00C336DF"/>
    <w:rsid w:val="00C36348"/>
    <w:rsid w:val="00C41FC8"/>
    <w:rsid w:val="00C43273"/>
    <w:rsid w:val="00C52969"/>
    <w:rsid w:val="00C61416"/>
    <w:rsid w:val="00C650D5"/>
    <w:rsid w:val="00CA1A1E"/>
    <w:rsid w:val="00CA3DE4"/>
    <w:rsid w:val="00CA796B"/>
    <w:rsid w:val="00CB5B50"/>
    <w:rsid w:val="00CD4AE0"/>
    <w:rsid w:val="00CF712D"/>
    <w:rsid w:val="00D1443D"/>
    <w:rsid w:val="00D25B3E"/>
    <w:rsid w:val="00D32DAD"/>
    <w:rsid w:val="00D3410A"/>
    <w:rsid w:val="00D54DF5"/>
    <w:rsid w:val="00D602DE"/>
    <w:rsid w:val="00D629F7"/>
    <w:rsid w:val="00D63E45"/>
    <w:rsid w:val="00D654AD"/>
    <w:rsid w:val="00D67E57"/>
    <w:rsid w:val="00D86492"/>
    <w:rsid w:val="00D94E0D"/>
    <w:rsid w:val="00DA0E3E"/>
    <w:rsid w:val="00DA1E5C"/>
    <w:rsid w:val="00DA404A"/>
    <w:rsid w:val="00DB1950"/>
    <w:rsid w:val="00DB5294"/>
    <w:rsid w:val="00DC256A"/>
    <w:rsid w:val="00DC3676"/>
    <w:rsid w:val="00DC57C9"/>
    <w:rsid w:val="00DE18D7"/>
    <w:rsid w:val="00E174CF"/>
    <w:rsid w:val="00E202EA"/>
    <w:rsid w:val="00E223F9"/>
    <w:rsid w:val="00E269AA"/>
    <w:rsid w:val="00E37B43"/>
    <w:rsid w:val="00E45A97"/>
    <w:rsid w:val="00E67626"/>
    <w:rsid w:val="00E716D7"/>
    <w:rsid w:val="00E71766"/>
    <w:rsid w:val="00E71B84"/>
    <w:rsid w:val="00E77CF4"/>
    <w:rsid w:val="00E83338"/>
    <w:rsid w:val="00E86D8D"/>
    <w:rsid w:val="00E92448"/>
    <w:rsid w:val="00EA0D27"/>
    <w:rsid w:val="00EA3C00"/>
    <w:rsid w:val="00ED7CE1"/>
    <w:rsid w:val="00EE1788"/>
    <w:rsid w:val="00F0489F"/>
    <w:rsid w:val="00F16780"/>
    <w:rsid w:val="00F22D2C"/>
    <w:rsid w:val="00F25F47"/>
    <w:rsid w:val="00F308AA"/>
    <w:rsid w:val="00F32568"/>
    <w:rsid w:val="00F43A0D"/>
    <w:rsid w:val="00F43F27"/>
    <w:rsid w:val="00F51E00"/>
    <w:rsid w:val="00F65F01"/>
    <w:rsid w:val="00F704FD"/>
    <w:rsid w:val="00F905BE"/>
    <w:rsid w:val="00FD02FB"/>
    <w:rsid w:val="00FD66BC"/>
    <w:rsid w:val="00FF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A85432-84D7-42E0-A6E6-30394012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403D"/>
    <w:pPr>
      <w:spacing w:after="200" w:line="276" w:lineRule="auto"/>
    </w:pPr>
    <w:rPr>
      <w:sz w:val="22"/>
      <w:szCs w:val="22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99"/>
    <w:rsid w:val="00A465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rspaiere">
    <w:name w:val="No Spacing"/>
    <w:link w:val="FrspaiereCaracter"/>
    <w:uiPriority w:val="99"/>
    <w:qFormat/>
    <w:rsid w:val="00D629F7"/>
    <w:rPr>
      <w:sz w:val="22"/>
      <w:szCs w:val="22"/>
      <w:lang w:val="en-US" w:eastAsia="en-US"/>
    </w:rPr>
  </w:style>
  <w:style w:type="paragraph" w:styleId="Antet">
    <w:name w:val="header"/>
    <w:basedOn w:val="Normal"/>
    <w:link w:val="AntetCaracter"/>
    <w:uiPriority w:val="99"/>
    <w:rsid w:val="0027505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locked/>
    <w:rsid w:val="00275058"/>
    <w:rPr>
      <w:rFonts w:cs="Times New Roman"/>
      <w:sz w:val="22"/>
      <w:szCs w:val="22"/>
    </w:rPr>
  </w:style>
  <w:style w:type="paragraph" w:styleId="Subsol">
    <w:name w:val="footer"/>
    <w:basedOn w:val="Normal"/>
    <w:link w:val="SubsolCaracter"/>
    <w:uiPriority w:val="99"/>
    <w:rsid w:val="0027505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locked/>
    <w:rsid w:val="00275058"/>
    <w:rPr>
      <w:rFonts w:cs="Times New Roman"/>
      <w:sz w:val="22"/>
      <w:szCs w:val="22"/>
    </w:rPr>
  </w:style>
  <w:style w:type="character" w:customStyle="1" w:styleId="FrspaiereCaracter">
    <w:name w:val="Fără spațiere Caracter"/>
    <w:link w:val="Frspaiere"/>
    <w:uiPriority w:val="99"/>
    <w:locked/>
    <w:rsid w:val="005E34F1"/>
    <w:rPr>
      <w:rFonts w:cs="Times New Roman"/>
      <w:sz w:val="22"/>
      <w:szCs w:val="22"/>
      <w:lang w:val="en-US" w:eastAsia="en-US" w:bidi="ar-SA"/>
    </w:rPr>
  </w:style>
  <w:style w:type="paragraph" w:styleId="TextnBalon">
    <w:name w:val="Balloon Text"/>
    <w:basedOn w:val="Normal"/>
    <w:link w:val="TextnBalonCaracter"/>
    <w:uiPriority w:val="99"/>
    <w:semiHidden/>
    <w:rsid w:val="007D7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locked/>
    <w:rsid w:val="007D72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705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nagy vasile</dc:creator>
  <cp:keywords/>
  <dc:description/>
  <cp:lastModifiedBy>DELL</cp:lastModifiedBy>
  <cp:revision>6</cp:revision>
  <cp:lastPrinted>2017-03-03T13:33:00Z</cp:lastPrinted>
  <dcterms:created xsi:type="dcterms:W3CDTF">2017-03-03T13:30:00Z</dcterms:created>
  <dcterms:modified xsi:type="dcterms:W3CDTF">2017-03-30T07:18:00Z</dcterms:modified>
</cp:coreProperties>
</file>