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C6E" w:rsidRDefault="00DE4C6E" w:rsidP="00DE4C6E">
      <w:pPr>
        <w:rPr>
          <w:b/>
        </w:rPr>
      </w:pPr>
      <w:r w:rsidRPr="00DE4C6E">
        <w:rPr>
          <w:b/>
        </w:rPr>
        <w:t xml:space="preserve">Județul Bistrița-Năsăud                                                                                                  </w:t>
      </w:r>
      <w:r>
        <w:rPr>
          <w:b/>
        </w:rPr>
        <w:t xml:space="preserve">                           </w:t>
      </w:r>
      <w:r w:rsidR="00B947B6">
        <w:rPr>
          <w:b/>
        </w:rPr>
        <w:t xml:space="preserve">                               </w:t>
      </w:r>
      <w:r w:rsidRPr="00DE4C6E">
        <w:rPr>
          <w:b/>
        </w:rPr>
        <w:t>Anexa</w:t>
      </w:r>
      <w:r>
        <w:rPr>
          <w:b/>
        </w:rPr>
        <w:t xml:space="preserve">  la </w:t>
      </w:r>
      <w:r w:rsidR="00B947B6">
        <w:rPr>
          <w:b/>
        </w:rPr>
        <w:t xml:space="preserve">procesul verbal </w:t>
      </w:r>
      <w:proofErr w:type="spellStart"/>
      <w:r w:rsidR="00B947B6">
        <w:rPr>
          <w:b/>
        </w:rPr>
        <w:t>nr.IX</w:t>
      </w:r>
      <w:proofErr w:type="spellEnd"/>
      <w:r w:rsidR="00B947B6">
        <w:rPr>
          <w:b/>
        </w:rPr>
        <w:t>/3781/09.03.2016</w:t>
      </w:r>
    </w:p>
    <w:p w:rsidR="00B947B6" w:rsidRDefault="00B947B6" w:rsidP="00DE4C6E">
      <w:pPr>
        <w:rPr>
          <w:b/>
        </w:rPr>
      </w:pPr>
    </w:p>
    <w:p w:rsidR="00B947B6" w:rsidRPr="00DE4C6E" w:rsidRDefault="00B947B6" w:rsidP="00DE4C6E">
      <w:pPr>
        <w:rPr>
          <w:b/>
        </w:rPr>
      </w:pPr>
    </w:p>
    <w:p w:rsidR="00DE4C6E" w:rsidRDefault="00DE4C6E" w:rsidP="00DE4C6E">
      <w:pPr>
        <w:spacing w:after="0" w:line="240" w:lineRule="auto"/>
        <w:jc w:val="center"/>
        <w:rPr>
          <w:b/>
        </w:rPr>
      </w:pPr>
      <w:r>
        <w:rPr>
          <w:b/>
        </w:rPr>
        <w:t xml:space="preserve">Lista de inventar </w:t>
      </w:r>
    </w:p>
    <w:p w:rsidR="00DE4C6E" w:rsidRDefault="00DE4C6E" w:rsidP="00DE4C6E">
      <w:pPr>
        <w:spacing w:after="0" w:line="240" w:lineRule="auto"/>
        <w:jc w:val="center"/>
        <w:rPr>
          <w:b/>
        </w:rPr>
      </w:pPr>
      <w:proofErr w:type="gramStart"/>
      <w:r>
        <w:rPr>
          <w:b/>
          <w:lang w:val="en-US"/>
        </w:rPr>
        <w:t>a</w:t>
      </w:r>
      <w:proofErr w:type="gramEnd"/>
      <w:r>
        <w:rPr>
          <w:b/>
          <w:lang w:val="en-US"/>
        </w:rPr>
        <w:t xml:space="preserve"> </w:t>
      </w:r>
      <w:proofErr w:type="spellStart"/>
      <w:r w:rsidRPr="00DE4C6E">
        <w:rPr>
          <w:b/>
          <w:lang w:val="en-US"/>
        </w:rPr>
        <w:t>bunu</w:t>
      </w:r>
      <w:r w:rsidR="0046040D">
        <w:rPr>
          <w:b/>
          <w:lang w:val="en-US"/>
        </w:rPr>
        <w:t>lui</w:t>
      </w:r>
      <w:proofErr w:type="spellEnd"/>
      <w:r w:rsidR="0046040D">
        <w:rPr>
          <w:b/>
          <w:lang w:val="en-US"/>
        </w:rPr>
        <w:t xml:space="preserve"> </w:t>
      </w:r>
      <w:proofErr w:type="spellStart"/>
      <w:r w:rsidR="0046040D">
        <w:rPr>
          <w:b/>
          <w:lang w:val="en-US"/>
        </w:rPr>
        <w:t>imobil</w:t>
      </w:r>
      <w:proofErr w:type="spellEnd"/>
      <w:r w:rsidR="0046040D">
        <w:rPr>
          <w:b/>
          <w:lang w:val="en-US"/>
        </w:rPr>
        <w:t xml:space="preserve"> - </w:t>
      </w:r>
      <w:proofErr w:type="spellStart"/>
      <w:r w:rsidR="0046040D">
        <w:rPr>
          <w:b/>
          <w:lang w:val="en-US"/>
        </w:rPr>
        <w:t>teren</w:t>
      </w:r>
      <w:proofErr w:type="spellEnd"/>
      <w:r w:rsidR="0046040D">
        <w:rPr>
          <w:b/>
          <w:lang w:val="en-US"/>
        </w:rPr>
        <w:t xml:space="preserve"> </w:t>
      </w:r>
      <w:r w:rsidRPr="00DE4C6E">
        <w:rPr>
          <w:b/>
          <w:lang w:val="en-US"/>
        </w:rPr>
        <w:t xml:space="preserve">, </w:t>
      </w:r>
      <w:r>
        <w:rPr>
          <w:b/>
          <w:lang w:val="en-US"/>
        </w:rPr>
        <w:t xml:space="preserve"> </w:t>
      </w:r>
      <w:proofErr w:type="spellStart"/>
      <w:r w:rsidR="0046040D">
        <w:rPr>
          <w:b/>
          <w:lang w:val="en-US"/>
        </w:rPr>
        <w:t>situat</w:t>
      </w:r>
      <w:proofErr w:type="spellEnd"/>
      <w:r w:rsidR="0046040D">
        <w:rPr>
          <w:b/>
          <w:lang w:val="en-US"/>
        </w:rPr>
        <w:t xml:space="preserve"> </w:t>
      </w:r>
      <w:proofErr w:type="spellStart"/>
      <w:r w:rsidR="0046040D">
        <w:rPr>
          <w:b/>
          <w:lang w:val="en-US"/>
        </w:rPr>
        <w:t>în</w:t>
      </w:r>
      <w:proofErr w:type="spellEnd"/>
      <w:r w:rsidR="0046040D">
        <w:rPr>
          <w:b/>
          <w:lang w:val="en-US"/>
        </w:rPr>
        <w:t xml:space="preserve"> </w:t>
      </w:r>
      <w:proofErr w:type="spellStart"/>
      <w:r w:rsidR="0046040D">
        <w:rPr>
          <w:b/>
          <w:lang w:val="en-US"/>
        </w:rPr>
        <w:t>localitatea</w:t>
      </w:r>
      <w:proofErr w:type="spellEnd"/>
      <w:r w:rsidR="0046040D">
        <w:rPr>
          <w:b/>
          <w:lang w:val="en-US"/>
        </w:rPr>
        <w:t xml:space="preserve"> </w:t>
      </w:r>
      <w:proofErr w:type="spellStart"/>
      <w:r w:rsidR="0046040D">
        <w:rPr>
          <w:b/>
          <w:lang w:val="en-US"/>
        </w:rPr>
        <w:t>Rebra</w:t>
      </w:r>
      <w:proofErr w:type="spellEnd"/>
      <w:r w:rsidR="0046040D">
        <w:rPr>
          <w:b/>
          <w:lang w:val="en-US"/>
        </w:rPr>
        <w:t xml:space="preserve">, </w:t>
      </w:r>
      <w:proofErr w:type="spellStart"/>
      <w:r w:rsidR="0046040D">
        <w:rPr>
          <w:b/>
          <w:lang w:val="en-US"/>
        </w:rPr>
        <w:t>propus</w:t>
      </w:r>
      <w:proofErr w:type="spellEnd"/>
      <w:r w:rsidR="0046040D">
        <w:rPr>
          <w:b/>
          <w:lang w:val="en-US"/>
        </w:rPr>
        <w:t xml:space="preserve"> a fi  </w:t>
      </w:r>
      <w:proofErr w:type="spellStart"/>
      <w:r>
        <w:rPr>
          <w:b/>
          <w:lang w:val="en-US"/>
        </w:rPr>
        <w:t>înscris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în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inventarul</w:t>
      </w:r>
      <w:proofErr w:type="spellEnd"/>
      <w:r>
        <w:rPr>
          <w:b/>
          <w:lang w:val="en-US"/>
        </w:rPr>
        <w:t xml:space="preserve"> </w:t>
      </w:r>
      <w:r w:rsidRPr="00DE4C6E">
        <w:rPr>
          <w:b/>
        </w:rPr>
        <w:t>bunurilor care aparțin domeniului public al Județului Bistrița-Năsăud</w:t>
      </w:r>
    </w:p>
    <w:p w:rsidR="004E573C" w:rsidRPr="00DE4C6E" w:rsidRDefault="004E573C" w:rsidP="00DE4C6E">
      <w:pPr>
        <w:spacing w:after="0" w:line="240" w:lineRule="auto"/>
        <w:jc w:val="center"/>
        <w:rPr>
          <w:b/>
        </w:rPr>
      </w:pPr>
    </w:p>
    <w:p w:rsidR="00DE4C6E" w:rsidRPr="00DE4C6E" w:rsidRDefault="00DE4C6E" w:rsidP="00DE4C6E">
      <w:pPr>
        <w:spacing w:after="0" w:line="240" w:lineRule="auto"/>
        <w:rPr>
          <w:b/>
        </w:rPr>
      </w:pPr>
    </w:p>
    <w:tbl>
      <w:tblPr>
        <w:tblW w:w="141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392"/>
        <w:gridCol w:w="1530"/>
        <w:gridCol w:w="4511"/>
        <w:gridCol w:w="1429"/>
        <w:gridCol w:w="1620"/>
        <w:gridCol w:w="2970"/>
      </w:tblGrid>
      <w:tr w:rsidR="00DE4C6E" w:rsidRPr="00DE4C6E" w:rsidTr="00B97C1A">
        <w:trPr>
          <w:trHeight w:val="1200"/>
        </w:trPr>
        <w:tc>
          <w:tcPr>
            <w:tcW w:w="675" w:type="dxa"/>
            <w:shd w:val="clear" w:color="auto" w:fill="auto"/>
          </w:tcPr>
          <w:p w:rsidR="00DE4C6E" w:rsidRPr="00DE4C6E" w:rsidRDefault="00DE4C6E" w:rsidP="00DE4C6E">
            <w:pPr>
              <w:spacing w:after="0" w:line="240" w:lineRule="auto"/>
            </w:pPr>
            <w:r w:rsidRPr="00DE4C6E">
              <w:t>Nr.</w:t>
            </w:r>
          </w:p>
          <w:p w:rsidR="00DE4C6E" w:rsidRPr="00DE4C6E" w:rsidRDefault="00DE4C6E" w:rsidP="00DE4C6E">
            <w:pPr>
              <w:spacing w:after="0" w:line="240" w:lineRule="auto"/>
            </w:pPr>
            <w:r w:rsidRPr="00DE4C6E">
              <w:t>crt.</w:t>
            </w:r>
          </w:p>
        </w:tc>
        <w:tc>
          <w:tcPr>
            <w:tcW w:w="1392" w:type="dxa"/>
            <w:shd w:val="clear" w:color="auto" w:fill="auto"/>
          </w:tcPr>
          <w:p w:rsidR="00DE4C6E" w:rsidRPr="00DE4C6E" w:rsidRDefault="00DE4C6E" w:rsidP="00DE4C6E">
            <w:pPr>
              <w:spacing w:after="0" w:line="240" w:lineRule="auto"/>
            </w:pPr>
            <w:r w:rsidRPr="00DE4C6E">
              <w:t>Codul de clasificare</w:t>
            </w:r>
          </w:p>
        </w:tc>
        <w:tc>
          <w:tcPr>
            <w:tcW w:w="1530" w:type="dxa"/>
            <w:shd w:val="clear" w:color="auto" w:fill="auto"/>
          </w:tcPr>
          <w:p w:rsidR="00DE4C6E" w:rsidRPr="00DE4C6E" w:rsidRDefault="00DE4C6E" w:rsidP="00DE4C6E">
            <w:pPr>
              <w:spacing w:after="0" w:line="240" w:lineRule="auto"/>
            </w:pPr>
            <w:r w:rsidRPr="00DE4C6E">
              <w:t>Denumirea bunului</w:t>
            </w:r>
          </w:p>
        </w:tc>
        <w:tc>
          <w:tcPr>
            <w:tcW w:w="4511" w:type="dxa"/>
            <w:shd w:val="clear" w:color="auto" w:fill="auto"/>
          </w:tcPr>
          <w:p w:rsidR="00DE4C6E" w:rsidRPr="00DE4C6E" w:rsidRDefault="00DE4C6E" w:rsidP="00DE4C6E">
            <w:pPr>
              <w:spacing w:after="0" w:line="240" w:lineRule="auto"/>
            </w:pPr>
            <w:r w:rsidRPr="00DE4C6E">
              <w:t>Elementele de identificare</w:t>
            </w:r>
          </w:p>
        </w:tc>
        <w:tc>
          <w:tcPr>
            <w:tcW w:w="1429" w:type="dxa"/>
            <w:shd w:val="clear" w:color="auto" w:fill="auto"/>
          </w:tcPr>
          <w:p w:rsidR="00DE4C6E" w:rsidRPr="00DE4C6E" w:rsidRDefault="00DE4C6E" w:rsidP="00060AC5">
            <w:pPr>
              <w:spacing w:after="0" w:line="240" w:lineRule="auto"/>
              <w:jc w:val="center"/>
            </w:pPr>
            <w:r w:rsidRPr="00DE4C6E">
              <w:t>Anul dobândirii sau după caz, al dării în folosință</w:t>
            </w:r>
          </w:p>
        </w:tc>
        <w:tc>
          <w:tcPr>
            <w:tcW w:w="1620" w:type="dxa"/>
            <w:shd w:val="clear" w:color="auto" w:fill="auto"/>
          </w:tcPr>
          <w:p w:rsidR="00DE4C6E" w:rsidRPr="00DE4C6E" w:rsidRDefault="00DE4C6E" w:rsidP="004E573C">
            <w:pPr>
              <w:spacing w:after="0" w:line="240" w:lineRule="auto"/>
              <w:jc w:val="center"/>
            </w:pPr>
            <w:r w:rsidRPr="00DE4C6E">
              <w:t>Valoarea de inventar</w:t>
            </w:r>
          </w:p>
          <w:p w:rsidR="00DE4C6E" w:rsidRPr="00DE4C6E" w:rsidRDefault="00DE4C6E" w:rsidP="004E573C">
            <w:pPr>
              <w:spacing w:after="0" w:line="240" w:lineRule="auto"/>
              <w:jc w:val="center"/>
            </w:pPr>
            <w:r w:rsidRPr="00DE4C6E">
              <w:t>-lei-</w:t>
            </w:r>
          </w:p>
        </w:tc>
        <w:tc>
          <w:tcPr>
            <w:tcW w:w="2970" w:type="dxa"/>
            <w:shd w:val="clear" w:color="auto" w:fill="auto"/>
          </w:tcPr>
          <w:p w:rsidR="00DE4C6E" w:rsidRPr="00DE4C6E" w:rsidRDefault="00DE4C6E" w:rsidP="00DE4C6E">
            <w:pPr>
              <w:spacing w:after="0" w:line="240" w:lineRule="auto"/>
            </w:pPr>
            <w:r w:rsidRPr="00DE4C6E">
              <w:t>Situația juridică actuală/denumire act proprietate sau alte acte doveditoare</w:t>
            </w:r>
          </w:p>
        </w:tc>
      </w:tr>
      <w:tr w:rsidR="00DE4C6E" w:rsidRPr="00DE4C6E" w:rsidTr="00B97C1A">
        <w:trPr>
          <w:trHeight w:val="251"/>
        </w:trPr>
        <w:tc>
          <w:tcPr>
            <w:tcW w:w="675" w:type="dxa"/>
            <w:shd w:val="clear" w:color="auto" w:fill="auto"/>
          </w:tcPr>
          <w:p w:rsidR="00DE4C6E" w:rsidRPr="00DE4C6E" w:rsidRDefault="00DE4C6E" w:rsidP="006F73C9">
            <w:pPr>
              <w:spacing w:after="0" w:line="240" w:lineRule="auto"/>
              <w:jc w:val="center"/>
              <w:rPr>
                <w:b/>
              </w:rPr>
            </w:pPr>
            <w:r w:rsidRPr="00DE4C6E">
              <w:rPr>
                <w:b/>
              </w:rPr>
              <w:t>0</w:t>
            </w:r>
          </w:p>
        </w:tc>
        <w:tc>
          <w:tcPr>
            <w:tcW w:w="1392" w:type="dxa"/>
            <w:shd w:val="clear" w:color="auto" w:fill="auto"/>
          </w:tcPr>
          <w:p w:rsidR="00DE4C6E" w:rsidRPr="00DE4C6E" w:rsidRDefault="00DE4C6E" w:rsidP="006F73C9">
            <w:pPr>
              <w:spacing w:after="0" w:line="240" w:lineRule="auto"/>
              <w:jc w:val="center"/>
              <w:rPr>
                <w:b/>
              </w:rPr>
            </w:pPr>
            <w:r w:rsidRPr="00DE4C6E">
              <w:rPr>
                <w:b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:rsidR="00DE4C6E" w:rsidRPr="00DE4C6E" w:rsidRDefault="00DE4C6E" w:rsidP="006F73C9">
            <w:pPr>
              <w:spacing w:after="0" w:line="240" w:lineRule="auto"/>
              <w:jc w:val="center"/>
              <w:rPr>
                <w:b/>
              </w:rPr>
            </w:pPr>
            <w:r w:rsidRPr="00DE4C6E">
              <w:rPr>
                <w:b/>
              </w:rPr>
              <w:t>2</w:t>
            </w:r>
          </w:p>
        </w:tc>
        <w:tc>
          <w:tcPr>
            <w:tcW w:w="4511" w:type="dxa"/>
            <w:shd w:val="clear" w:color="auto" w:fill="auto"/>
          </w:tcPr>
          <w:p w:rsidR="00DE4C6E" w:rsidRPr="00DE4C6E" w:rsidRDefault="00DE4C6E" w:rsidP="006F73C9">
            <w:pPr>
              <w:spacing w:after="0" w:line="240" w:lineRule="auto"/>
              <w:jc w:val="center"/>
              <w:rPr>
                <w:b/>
              </w:rPr>
            </w:pPr>
            <w:r w:rsidRPr="00DE4C6E">
              <w:rPr>
                <w:b/>
              </w:rPr>
              <w:t>3</w:t>
            </w:r>
          </w:p>
        </w:tc>
        <w:tc>
          <w:tcPr>
            <w:tcW w:w="1429" w:type="dxa"/>
            <w:shd w:val="clear" w:color="auto" w:fill="auto"/>
          </w:tcPr>
          <w:p w:rsidR="00DE4C6E" w:rsidRPr="00DE4C6E" w:rsidRDefault="00DE4C6E" w:rsidP="006F73C9">
            <w:pPr>
              <w:spacing w:after="0" w:line="240" w:lineRule="auto"/>
              <w:jc w:val="center"/>
              <w:rPr>
                <w:b/>
              </w:rPr>
            </w:pPr>
            <w:r w:rsidRPr="00DE4C6E">
              <w:rPr>
                <w:b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DE4C6E" w:rsidRPr="00DE4C6E" w:rsidRDefault="00DE4C6E" w:rsidP="006F73C9">
            <w:pPr>
              <w:spacing w:after="0" w:line="240" w:lineRule="auto"/>
              <w:jc w:val="center"/>
              <w:rPr>
                <w:b/>
              </w:rPr>
            </w:pPr>
            <w:r w:rsidRPr="00DE4C6E">
              <w:rPr>
                <w:b/>
              </w:rPr>
              <w:t>5</w:t>
            </w:r>
          </w:p>
        </w:tc>
        <w:tc>
          <w:tcPr>
            <w:tcW w:w="2970" w:type="dxa"/>
            <w:shd w:val="clear" w:color="auto" w:fill="auto"/>
          </w:tcPr>
          <w:p w:rsidR="00DE4C6E" w:rsidRPr="00DE4C6E" w:rsidRDefault="00DE4C6E" w:rsidP="006F73C9">
            <w:pPr>
              <w:spacing w:after="0" w:line="240" w:lineRule="auto"/>
              <w:jc w:val="center"/>
              <w:rPr>
                <w:b/>
              </w:rPr>
            </w:pPr>
            <w:r w:rsidRPr="00DE4C6E">
              <w:rPr>
                <w:b/>
              </w:rPr>
              <w:t>6</w:t>
            </w:r>
          </w:p>
        </w:tc>
      </w:tr>
      <w:tr w:rsidR="00DE4C6E" w:rsidRPr="00DE4C6E" w:rsidTr="00B97C1A">
        <w:trPr>
          <w:trHeight w:val="1609"/>
        </w:trPr>
        <w:tc>
          <w:tcPr>
            <w:tcW w:w="675" w:type="dxa"/>
            <w:shd w:val="clear" w:color="auto" w:fill="auto"/>
          </w:tcPr>
          <w:p w:rsidR="00DE4C6E" w:rsidRPr="00DE4C6E" w:rsidRDefault="00B947B6" w:rsidP="00DE4C6E">
            <w:pPr>
              <w:spacing w:after="0" w:line="240" w:lineRule="auto"/>
            </w:pPr>
            <w:r>
              <w:t>1</w:t>
            </w:r>
          </w:p>
        </w:tc>
        <w:tc>
          <w:tcPr>
            <w:tcW w:w="1392" w:type="dxa"/>
            <w:shd w:val="clear" w:color="auto" w:fill="auto"/>
          </w:tcPr>
          <w:p w:rsidR="00DE4C6E" w:rsidRPr="00DE4C6E" w:rsidRDefault="00B947B6" w:rsidP="00B947B6">
            <w:pPr>
              <w:spacing w:after="0" w:line="240" w:lineRule="auto"/>
              <w:jc w:val="center"/>
            </w:pPr>
            <w:r>
              <w:t>1.3.7</w:t>
            </w:r>
          </w:p>
        </w:tc>
        <w:tc>
          <w:tcPr>
            <w:tcW w:w="1530" w:type="dxa"/>
            <w:shd w:val="clear" w:color="auto" w:fill="auto"/>
          </w:tcPr>
          <w:p w:rsidR="0046350A" w:rsidRPr="00696B43" w:rsidRDefault="00696B43" w:rsidP="0046040D">
            <w:pPr>
              <w:spacing w:after="0" w:line="240" w:lineRule="auto"/>
              <w:jc w:val="center"/>
              <w:rPr>
                <w:b/>
              </w:rPr>
            </w:pPr>
            <w:r w:rsidRPr="00696B43">
              <w:rPr>
                <w:b/>
              </w:rPr>
              <w:t>Teren</w:t>
            </w:r>
          </w:p>
          <w:p w:rsidR="00DE4C6E" w:rsidRPr="00DE4C6E" w:rsidRDefault="00DE4C6E" w:rsidP="00DE4C6E">
            <w:pPr>
              <w:spacing w:after="0" w:line="240" w:lineRule="auto"/>
            </w:pPr>
          </w:p>
        </w:tc>
        <w:tc>
          <w:tcPr>
            <w:tcW w:w="4511" w:type="dxa"/>
            <w:shd w:val="clear" w:color="auto" w:fill="auto"/>
          </w:tcPr>
          <w:p w:rsidR="00DE4C6E" w:rsidRDefault="00060AC5" w:rsidP="0046350A">
            <w:pPr>
              <w:spacing w:after="0" w:line="240" w:lineRule="auto"/>
            </w:pPr>
            <w:r>
              <w:t>Județul Bistrița-Năsăud, localitatea Rebra</w:t>
            </w:r>
            <w:r w:rsidR="00BE225A">
              <w:t xml:space="preserve">, </w:t>
            </w:r>
            <w:proofErr w:type="spellStart"/>
            <w:r w:rsidR="00BE225A">
              <w:t>str.Principală</w:t>
            </w:r>
            <w:proofErr w:type="spellEnd"/>
            <w:r w:rsidR="00BE225A">
              <w:t xml:space="preserve"> nr.576</w:t>
            </w:r>
            <w:bookmarkStart w:id="0" w:name="_GoBack"/>
            <w:bookmarkEnd w:id="0"/>
          </w:p>
          <w:p w:rsidR="00060AC5" w:rsidRDefault="00060AC5" w:rsidP="0046350A">
            <w:pPr>
              <w:spacing w:after="0" w:line="240" w:lineRule="auto"/>
            </w:pPr>
            <w:r w:rsidRPr="00060AC5">
              <w:rPr>
                <w:b/>
              </w:rPr>
              <w:t>Teren</w:t>
            </w:r>
            <w:r>
              <w:rPr>
                <w:b/>
              </w:rPr>
              <w:t xml:space="preserve">, </w:t>
            </w:r>
            <w:r>
              <w:t xml:space="preserve"> în suprafață de 4060 mp,</w:t>
            </w:r>
          </w:p>
          <w:p w:rsidR="00060AC5" w:rsidRDefault="00060AC5" w:rsidP="0046350A">
            <w:pPr>
              <w:spacing w:after="0" w:line="240" w:lineRule="auto"/>
            </w:pPr>
            <w:r>
              <w:t>identificat în Cartea funciară nr.25684 Rebra,  nr. cadastral: 25684, compus din:</w:t>
            </w:r>
          </w:p>
          <w:p w:rsidR="00060AC5" w:rsidRDefault="00060AC5" w:rsidP="0046350A">
            <w:pPr>
              <w:spacing w:after="0" w:line="240" w:lineRule="auto"/>
            </w:pPr>
            <w:r>
              <w:t>Teren intravilan în suprafață de 3154 mp</w:t>
            </w:r>
          </w:p>
          <w:p w:rsidR="00060AC5" w:rsidRDefault="00060AC5" w:rsidP="0046350A">
            <w:pPr>
              <w:spacing w:after="0" w:line="240" w:lineRule="auto"/>
            </w:pPr>
            <w:r>
              <w:t xml:space="preserve">Teren extravilan în suprafață de  906 mp, </w:t>
            </w:r>
          </w:p>
          <w:p w:rsidR="00060AC5" w:rsidRPr="00DE4C6E" w:rsidRDefault="00060AC5" w:rsidP="004E573C">
            <w:pPr>
              <w:spacing w:after="0" w:line="240" w:lineRule="auto"/>
            </w:pPr>
            <w:r>
              <w:t>Categoria de folosință: curți construcții</w:t>
            </w:r>
            <w:r w:rsidR="00696B43">
              <w:t>, imobil neîmprejmuit</w:t>
            </w:r>
          </w:p>
        </w:tc>
        <w:tc>
          <w:tcPr>
            <w:tcW w:w="1429" w:type="dxa"/>
            <w:shd w:val="clear" w:color="auto" w:fill="auto"/>
          </w:tcPr>
          <w:p w:rsidR="00DE4C6E" w:rsidRPr="00DE4C6E" w:rsidRDefault="00DE4C6E" w:rsidP="00DE4C6E">
            <w:pPr>
              <w:spacing w:after="0" w:line="240" w:lineRule="auto"/>
            </w:pPr>
          </w:p>
          <w:p w:rsidR="0046350A" w:rsidRDefault="00060AC5" w:rsidP="00060AC5">
            <w:pPr>
              <w:spacing w:after="0" w:line="240" w:lineRule="auto"/>
              <w:jc w:val="center"/>
            </w:pPr>
            <w:r>
              <w:t>2016</w:t>
            </w:r>
          </w:p>
          <w:p w:rsidR="00DE4C6E" w:rsidRPr="00DE4C6E" w:rsidRDefault="00DE4C6E" w:rsidP="00DE4C6E">
            <w:pPr>
              <w:spacing w:after="0" w:line="240" w:lineRule="auto"/>
            </w:pPr>
          </w:p>
        </w:tc>
        <w:tc>
          <w:tcPr>
            <w:tcW w:w="1620" w:type="dxa"/>
            <w:shd w:val="clear" w:color="auto" w:fill="auto"/>
          </w:tcPr>
          <w:p w:rsidR="00DE4C6E" w:rsidRPr="00DE4C6E" w:rsidRDefault="00DE4C6E" w:rsidP="00DE4C6E">
            <w:pPr>
              <w:spacing w:after="0" w:line="240" w:lineRule="auto"/>
            </w:pPr>
          </w:p>
          <w:p w:rsidR="00DE4C6E" w:rsidRPr="00DE4C6E" w:rsidRDefault="004E573C" w:rsidP="004E573C">
            <w:pPr>
              <w:spacing w:after="0" w:line="240" w:lineRule="auto"/>
              <w:jc w:val="center"/>
            </w:pPr>
            <w:r>
              <w:t>18.000,00</w:t>
            </w:r>
          </w:p>
          <w:p w:rsidR="00DE4C6E" w:rsidRPr="00DE4C6E" w:rsidRDefault="00DE4C6E" w:rsidP="00DE4C6E">
            <w:pPr>
              <w:spacing w:after="0" w:line="240" w:lineRule="auto"/>
            </w:pPr>
          </w:p>
          <w:p w:rsidR="00DE4C6E" w:rsidRPr="00DE4C6E" w:rsidRDefault="00DE4C6E" w:rsidP="00DE4C6E">
            <w:pPr>
              <w:spacing w:after="0" w:line="240" w:lineRule="auto"/>
            </w:pPr>
          </w:p>
          <w:p w:rsidR="00DE4C6E" w:rsidRPr="00DE4C6E" w:rsidRDefault="00DE4C6E" w:rsidP="00DE4C6E">
            <w:pPr>
              <w:spacing w:after="0" w:line="240" w:lineRule="auto"/>
            </w:pPr>
          </w:p>
          <w:p w:rsidR="00DE4C6E" w:rsidRPr="00DE4C6E" w:rsidRDefault="00DE4C6E" w:rsidP="00DE4C6E">
            <w:pPr>
              <w:spacing w:after="0" w:line="240" w:lineRule="auto"/>
            </w:pPr>
          </w:p>
          <w:p w:rsidR="00DE4C6E" w:rsidRPr="00DE4C6E" w:rsidRDefault="00DE4C6E" w:rsidP="00DE4C6E">
            <w:pPr>
              <w:spacing w:after="0" w:line="240" w:lineRule="auto"/>
            </w:pPr>
          </w:p>
          <w:p w:rsidR="00DE4C6E" w:rsidRPr="00DE4C6E" w:rsidRDefault="00DE4C6E" w:rsidP="00DE4C6E">
            <w:pPr>
              <w:spacing w:after="0" w:line="240" w:lineRule="auto"/>
            </w:pPr>
          </w:p>
          <w:p w:rsidR="00DE4C6E" w:rsidRPr="00DE4C6E" w:rsidRDefault="00DE4C6E" w:rsidP="00DE4C6E">
            <w:pPr>
              <w:spacing w:after="0" w:line="240" w:lineRule="auto"/>
            </w:pPr>
            <w:r w:rsidRPr="00DE4C6E">
              <w:t xml:space="preserve"> </w:t>
            </w:r>
          </w:p>
        </w:tc>
        <w:tc>
          <w:tcPr>
            <w:tcW w:w="2970" w:type="dxa"/>
            <w:shd w:val="clear" w:color="auto" w:fill="auto"/>
          </w:tcPr>
          <w:p w:rsidR="00DE4C6E" w:rsidRPr="00DE4C6E" w:rsidRDefault="00DE4C6E" w:rsidP="00DE4C6E">
            <w:pPr>
              <w:spacing w:after="0" w:line="240" w:lineRule="auto"/>
              <w:rPr>
                <w:lang w:val="en-US"/>
              </w:rPr>
            </w:pPr>
            <w:r w:rsidRPr="00DE4C6E">
              <w:rPr>
                <w:lang w:val="en-US"/>
              </w:rPr>
              <w:t xml:space="preserve">- </w:t>
            </w:r>
            <w:proofErr w:type="spellStart"/>
            <w:r w:rsidRPr="00DE4C6E">
              <w:rPr>
                <w:lang w:val="en-US"/>
              </w:rPr>
              <w:t>Legea</w:t>
            </w:r>
            <w:proofErr w:type="spellEnd"/>
            <w:r w:rsidRPr="00DE4C6E">
              <w:rPr>
                <w:lang w:val="en-US"/>
              </w:rPr>
              <w:t xml:space="preserve"> nr.213/1998 </w:t>
            </w:r>
            <w:proofErr w:type="spellStart"/>
            <w:r w:rsidRPr="00DE4C6E">
              <w:rPr>
                <w:lang w:val="en-US"/>
              </w:rPr>
              <w:t>privind</w:t>
            </w:r>
            <w:proofErr w:type="spellEnd"/>
            <w:r w:rsidRPr="00DE4C6E">
              <w:rPr>
                <w:lang w:val="en-US"/>
              </w:rPr>
              <w:t xml:space="preserve"> </w:t>
            </w:r>
            <w:proofErr w:type="spellStart"/>
            <w:r w:rsidRPr="00DE4C6E">
              <w:rPr>
                <w:lang w:val="en-US"/>
              </w:rPr>
              <w:t>bunurile</w:t>
            </w:r>
            <w:proofErr w:type="spellEnd"/>
            <w:r w:rsidRPr="00DE4C6E">
              <w:rPr>
                <w:lang w:val="en-US"/>
              </w:rPr>
              <w:t xml:space="preserve"> </w:t>
            </w:r>
            <w:proofErr w:type="spellStart"/>
            <w:r w:rsidRPr="00DE4C6E">
              <w:rPr>
                <w:lang w:val="en-US"/>
              </w:rPr>
              <w:t>proprietate</w:t>
            </w:r>
            <w:proofErr w:type="spellEnd"/>
            <w:r w:rsidRPr="00DE4C6E">
              <w:rPr>
                <w:lang w:val="en-US"/>
              </w:rPr>
              <w:t xml:space="preserve"> </w:t>
            </w:r>
            <w:proofErr w:type="spellStart"/>
            <w:r w:rsidRPr="00DE4C6E">
              <w:rPr>
                <w:lang w:val="en-US"/>
              </w:rPr>
              <w:t>publică</w:t>
            </w:r>
            <w:proofErr w:type="spellEnd"/>
            <w:r w:rsidRPr="00DE4C6E">
              <w:rPr>
                <w:lang w:val="en-US"/>
              </w:rPr>
              <w:t xml:space="preserve"> cu </w:t>
            </w:r>
            <w:proofErr w:type="spellStart"/>
            <w:r w:rsidRPr="00DE4C6E">
              <w:rPr>
                <w:lang w:val="en-US"/>
              </w:rPr>
              <w:t>modificările</w:t>
            </w:r>
            <w:proofErr w:type="spellEnd"/>
            <w:r w:rsidRPr="00DE4C6E">
              <w:rPr>
                <w:lang w:val="en-US"/>
              </w:rPr>
              <w:t xml:space="preserve"> </w:t>
            </w:r>
            <w:proofErr w:type="spellStart"/>
            <w:r w:rsidRPr="00DE4C6E">
              <w:rPr>
                <w:lang w:val="en-US"/>
              </w:rPr>
              <w:t>şi</w:t>
            </w:r>
            <w:proofErr w:type="spellEnd"/>
            <w:r w:rsidRPr="00DE4C6E">
              <w:rPr>
                <w:lang w:val="en-US"/>
              </w:rPr>
              <w:t xml:space="preserve"> </w:t>
            </w:r>
            <w:proofErr w:type="spellStart"/>
            <w:r w:rsidRPr="00DE4C6E">
              <w:rPr>
                <w:lang w:val="en-US"/>
              </w:rPr>
              <w:t>completările</w:t>
            </w:r>
            <w:proofErr w:type="spellEnd"/>
            <w:r w:rsidRPr="00DE4C6E">
              <w:rPr>
                <w:lang w:val="en-US"/>
              </w:rPr>
              <w:t xml:space="preserve"> </w:t>
            </w:r>
            <w:proofErr w:type="spellStart"/>
            <w:r w:rsidRPr="00DE4C6E">
              <w:rPr>
                <w:lang w:val="en-US"/>
              </w:rPr>
              <w:t>ulterioare</w:t>
            </w:r>
            <w:proofErr w:type="spellEnd"/>
            <w:r w:rsidRPr="00DE4C6E">
              <w:rPr>
                <w:lang w:val="en-US"/>
              </w:rPr>
              <w:t xml:space="preserve">; </w:t>
            </w:r>
          </w:p>
          <w:p w:rsidR="004E573C" w:rsidRPr="004E573C" w:rsidRDefault="004E573C" w:rsidP="004E573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proofErr w:type="spellStart"/>
            <w:r w:rsidRPr="004E573C">
              <w:rPr>
                <w:lang w:val="en-US"/>
              </w:rPr>
              <w:t>Hotărârea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Consiliului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Județean</w:t>
            </w:r>
            <w:proofErr w:type="spellEnd"/>
            <w:r w:rsidRPr="004E573C">
              <w:rPr>
                <w:lang w:val="en-US"/>
              </w:rPr>
              <w:t xml:space="preserve"> Bistrița–</w:t>
            </w:r>
            <w:proofErr w:type="spellStart"/>
            <w:r w:rsidRPr="004E573C">
              <w:rPr>
                <w:lang w:val="en-US"/>
              </w:rPr>
              <w:t>Năsăud</w:t>
            </w:r>
            <w:proofErr w:type="spellEnd"/>
            <w:r w:rsidRPr="004E573C">
              <w:rPr>
                <w:lang w:val="en-US"/>
              </w:rPr>
              <w:t xml:space="preserve"> </w:t>
            </w:r>
            <w:r>
              <w:rPr>
                <w:lang w:val="en-US"/>
              </w:rPr>
              <w:t>nr</w:t>
            </w:r>
            <w:r w:rsidRPr="004E573C">
              <w:rPr>
                <w:lang w:val="en-US"/>
              </w:rPr>
              <w:t xml:space="preserve">.144/25.11.2015 </w:t>
            </w:r>
            <w:proofErr w:type="spellStart"/>
            <w:r w:rsidRPr="004E573C">
              <w:rPr>
                <w:lang w:val="en-US"/>
              </w:rPr>
              <w:t>privind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acceptarea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ofertei</w:t>
            </w:r>
            <w:proofErr w:type="spellEnd"/>
            <w:r w:rsidRPr="004E573C">
              <w:rPr>
                <w:lang w:val="en-US"/>
              </w:rPr>
              <w:t xml:space="preserve"> de </w:t>
            </w:r>
            <w:proofErr w:type="spellStart"/>
            <w:r w:rsidRPr="004E573C">
              <w:rPr>
                <w:lang w:val="en-US"/>
              </w:rPr>
              <w:t>donație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asupra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unui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imobil-teren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donat</w:t>
            </w:r>
            <w:proofErr w:type="spellEnd"/>
            <w:r w:rsidRPr="004E573C">
              <w:rPr>
                <w:lang w:val="en-US"/>
              </w:rPr>
              <w:t xml:space="preserve"> de </w:t>
            </w:r>
            <w:proofErr w:type="spellStart"/>
            <w:r w:rsidRPr="004E573C">
              <w:rPr>
                <w:lang w:val="en-US"/>
              </w:rPr>
              <w:t>Mănăstirea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Sfinții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Apostoli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Petru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și</w:t>
            </w:r>
            <w:proofErr w:type="spellEnd"/>
            <w:r w:rsidRPr="004E573C">
              <w:rPr>
                <w:lang w:val="en-US"/>
              </w:rPr>
              <w:t xml:space="preserve"> Pavel din </w:t>
            </w:r>
            <w:proofErr w:type="spellStart"/>
            <w:r w:rsidRPr="004E573C">
              <w:rPr>
                <w:lang w:val="en-US"/>
              </w:rPr>
              <w:t>localitatea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Rebra</w:t>
            </w:r>
            <w:proofErr w:type="spellEnd"/>
            <w:r w:rsidRPr="004E573C">
              <w:rPr>
                <w:lang w:val="en-US"/>
              </w:rPr>
              <w:t xml:space="preserve">, </w:t>
            </w:r>
            <w:proofErr w:type="spellStart"/>
            <w:r w:rsidRPr="004E573C">
              <w:rPr>
                <w:lang w:val="en-US"/>
              </w:rPr>
              <w:t>județul</w:t>
            </w:r>
            <w:proofErr w:type="spellEnd"/>
            <w:r w:rsidRPr="004E573C">
              <w:rPr>
                <w:lang w:val="en-US"/>
              </w:rPr>
              <w:t xml:space="preserve"> Bistrița-</w:t>
            </w:r>
            <w:proofErr w:type="spellStart"/>
            <w:r w:rsidRPr="004E573C">
              <w:rPr>
                <w:lang w:val="en-US"/>
              </w:rPr>
              <w:t>Năsăud</w:t>
            </w:r>
            <w:proofErr w:type="spellEnd"/>
            <w:r w:rsidRPr="004E573C">
              <w:rPr>
                <w:lang w:val="en-US"/>
              </w:rPr>
              <w:t xml:space="preserve">, care </w:t>
            </w:r>
            <w:proofErr w:type="spellStart"/>
            <w:r w:rsidRPr="004E573C">
              <w:rPr>
                <w:lang w:val="en-US"/>
              </w:rPr>
              <w:t>va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aface</w:t>
            </w:r>
            <w:proofErr w:type="spellEnd"/>
            <w:r w:rsidRPr="004E573C">
              <w:rPr>
                <w:lang w:val="en-US"/>
              </w:rPr>
              <w:t xml:space="preserve"> parte din </w:t>
            </w:r>
            <w:proofErr w:type="spellStart"/>
            <w:r w:rsidRPr="004E573C">
              <w:rPr>
                <w:lang w:val="en-US"/>
              </w:rPr>
              <w:t>domeniul</w:t>
            </w:r>
            <w:proofErr w:type="spellEnd"/>
            <w:r w:rsidRPr="004E573C">
              <w:rPr>
                <w:lang w:val="en-US"/>
              </w:rPr>
              <w:t xml:space="preserve"> public al </w:t>
            </w:r>
            <w:proofErr w:type="spellStart"/>
            <w:r w:rsidRPr="004E573C">
              <w:rPr>
                <w:lang w:val="en-US"/>
              </w:rPr>
              <w:t>județului</w:t>
            </w:r>
            <w:proofErr w:type="spellEnd"/>
            <w:r w:rsidRPr="004E573C">
              <w:rPr>
                <w:lang w:val="en-US"/>
              </w:rPr>
              <w:t xml:space="preserve"> Bistrița-</w:t>
            </w:r>
            <w:proofErr w:type="spellStart"/>
            <w:r w:rsidRPr="004E573C">
              <w:rPr>
                <w:lang w:val="en-US"/>
              </w:rPr>
              <w:t>Năsăud</w:t>
            </w:r>
            <w:proofErr w:type="spellEnd"/>
            <w:r w:rsidRPr="004E573C">
              <w:rPr>
                <w:lang w:val="en-US"/>
              </w:rPr>
              <w:t xml:space="preserve">; </w:t>
            </w:r>
          </w:p>
          <w:p w:rsidR="004E573C" w:rsidRDefault="004E573C" w:rsidP="004E573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proofErr w:type="spellStart"/>
            <w:r w:rsidRPr="004E573C">
              <w:rPr>
                <w:lang w:val="en-US"/>
              </w:rPr>
              <w:t>Actul</w:t>
            </w:r>
            <w:proofErr w:type="spellEnd"/>
            <w:r w:rsidRPr="004E573C">
              <w:rPr>
                <w:lang w:val="en-US"/>
              </w:rPr>
              <w:t xml:space="preserve"> de </w:t>
            </w:r>
            <w:proofErr w:type="spellStart"/>
            <w:r w:rsidRPr="004E573C">
              <w:rPr>
                <w:lang w:val="en-US"/>
              </w:rPr>
              <w:t>acceptare</w:t>
            </w:r>
            <w:proofErr w:type="spellEnd"/>
            <w:r w:rsidRPr="004E573C">
              <w:rPr>
                <w:lang w:val="en-US"/>
              </w:rPr>
              <w:t xml:space="preserve"> a </w:t>
            </w:r>
            <w:proofErr w:type="spellStart"/>
            <w:r w:rsidRPr="004E573C">
              <w:rPr>
                <w:lang w:val="en-US"/>
              </w:rPr>
              <w:t>ofertei</w:t>
            </w:r>
            <w:proofErr w:type="spellEnd"/>
            <w:r w:rsidRPr="004E573C">
              <w:rPr>
                <w:lang w:val="en-US"/>
              </w:rPr>
              <w:t xml:space="preserve"> de </w:t>
            </w:r>
            <w:proofErr w:type="spellStart"/>
            <w:r w:rsidRPr="004E573C">
              <w:rPr>
                <w:lang w:val="en-US"/>
              </w:rPr>
              <w:t>donație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autentificat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prin</w:t>
            </w:r>
            <w:proofErr w:type="spellEnd"/>
            <w:r w:rsidRPr="004E573C">
              <w:rPr>
                <w:lang w:val="en-US"/>
              </w:rPr>
              <w:t xml:space="preserve"> ]</w:t>
            </w:r>
            <w:proofErr w:type="spellStart"/>
            <w:r w:rsidRPr="004E573C">
              <w:rPr>
                <w:lang w:val="en-US"/>
              </w:rPr>
              <w:t>ncheierea</w:t>
            </w:r>
            <w:proofErr w:type="spellEnd"/>
            <w:r w:rsidRPr="004E573C">
              <w:rPr>
                <w:lang w:val="en-US"/>
              </w:rPr>
              <w:t xml:space="preserve"> nr.5025/18.12.2015, </w:t>
            </w:r>
            <w:proofErr w:type="spellStart"/>
            <w:r w:rsidRPr="004E573C">
              <w:rPr>
                <w:lang w:val="en-US"/>
              </w:rPr>
              <w:t>emis</w:t>
            </w:r>
            <w:proofErr w:type="spellEnd"/>
            <w:r w:rsidRPr="004E573C">
              <w:rPr>
                <w:lang w:val="en-US"/>
              </w:rPr>
              <w:t xml:space="preserve"> de </w:t>
            </w:r>
            <w:proofErr w:type="spellStart"/>
            <w:r w:rsidRPr="004E573C">
              <w:rPr>
                <w:lang w:val="en-US"/>
              </w:rPr>
              <w:t>Societatea</w:t>
            </w:r>
            <w:proofErr w:type="spellEnd"/>
            <w:r w:rsidRPr="004E573C">
              <w:rPr>
                <w:lang w:val="en-US"/>
              </w:rPr>
              <w:t xml:space="preserve"> professional </w:t>
            </w:r>
            <w:proofErr w:type="spellStart"/>
            <w:r w:rsidRPr="004E573C">
              <w:rPr>
                <w:lang w:val="en-US"/>
              </w:rPr>
              <w:lastRenderedPageBreak/>
              <w:t>notarială</w:t>
            </w:r>
            <w:proofErr w:type="spellEnd"/>
            <w:r w:rsidRPr="004E573C">
              <w:rPr>
                <w:lang w:val="en-US"/>
              </w:rPr>
              <w:t xml:space="preserve"> ”Bria”, </w:t>
            </w:r>
            <w:proofErr w:type="spellStart"/>
            <w:r w:rsidRPr="004E573C">
              <w:rPr>
                <w:lang w:val="en-US"/>
              </w:rPr>
              <w:t>notar</w:t>
            </w:r>
            <w:proofErr w:type="spellEnd"/>
            <w:r w:rsidRPr="004E573C">
              <w:rPr>
                <w:lang w:val="en-US"/>
              </w:rPr>
              <w:t xml:space="preserve"> public Bria </w:t>
            </w:r>
            <w:proofErr w:type="spellStart"/>
            <w:r w:rsidRPr="004E573C">
              <w:rPr>
                <w:lang w:val="en-US"/>
              </w:rPr>
              <w:t>Dumitru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Alexandru</w:t>
            </w:r>
            <w:proofErr w:type="spellEnd"/>
            <w:r w:rsidRPr="004E573C">
              <w:rPr>
                <w:lang w:val="en-US"/>
              </w:rPr>
              <w:t>,</w:t>
            </w:r>
          </w:p>
          <w:p w:rsidR="00DE4C6E" w:rsidRPr="00DE4C6E" w:rsidRDefault="004E573C" w:rsidP="004E573C">
            <w:pPr>
              <w:spacing w:after="0" w:line="240" w:lineRule="auto"/>
              <w:jc w:val="both"/>
            </w:pPr>
            <w:r>
              <w:rPr>
                <w:lang w:val="en-US"/>
              </w:rPr>
              <w:t xml:space="preserve">- </w:t>
            </w:r>
            <w:proofErr w:type="spellStart"/>
            <w:r>
              <w:rPr>
                <w:lang w:val="en-US"/>
              </w:rPr>
              <w:t>C</w:t>
            </w:r>
            <w:r w:rsidRPr="004E573C">
              <w:rPr>
                <w:lang w:val="en-US"/>
              </w:rPr>
              <w:t>arte</w:t>
            </w:r>
            <w:r w:rsidR="001E7A79">
              <w:rPr>
                <w:lang w:val="en-US"/>
              </w:rPr>
              <w:t>a</w:t>
            </w:r>
            <w:proofErr w:type="spellEnd"/>
            <w:r w:rsidRPr="004E573C">
              <w:rPr>
                <w:lang w:val="en-US"/>
              </w:rPr>
              <w:t xml:space="preserve"> </w:t>
            </w:r>
            <w:proofErr w:type="spellStart"/>
            <w:r w:rsidRPr="004E573C">
              <w:rPr>
                <w:lang w:val="en-US"/>
              </w:rPr>
              <w:t>funciară</w:t>
            </w:r>
            <w:proofErr w:type="spellEnd"/>
            <w:r w:rsidRPr="004E573C">
              <w:rPr>
                <w:lang w:val="en-US"/>
              </w:rPr>
              <w:t xml:space="preserve"> nr.25684 </w:t>
            </w:r>
            <w:proofErr w:type="spellStart"/>
            <w:r w:rsidRPr="004E573C">
              <w:rPr>
                <w:lang w:val="en-US"/>
              </w:rPr>
              <w:t>Rebra</w:t>
            </w:r>
            <w:proofErr w:type="spellEnd"/>
            <w:r w:rsidRPr="004E573C"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n.cad</w:t>
            </w:r>
            <w:proofErr w:type="spellEnd"/>
            <w:r>
              <w:rPr>
                <w:lang w:val="en-US"/>
              </w:rPr>
              <w:t>: 25684.</w:t>
            </w:r>
          </w:p>
        </w:tc>
      </w:tr>
    </w:tbl>
    <w:p w:rsidR="00DE4C6E" w:rsidRPr="00DE4C6E" w:rsidRDefault="00DE4C6E" w:rsidP="00DE4C6E">
      <w:pPr>
        <w:spacing w:after="0" w:line="240" w:lineRule="auto"/>
        <w:rPr>
          <w:b/>
        </w:rPr>
      </w:pPr>
      <w:r w:rsidRPr="00DE4C6E">
        <w:rPr>
          <w:b/>
        </w:rPr>
        <w:lastRenderedPageBreak/>
        <w:t xml:space="preserve">                             </w:t>
      </w:r>
      <w:r w:rsidRPr="00DE4C6E">
        <w:rPr>
          <w:b/>
        </w:rPr>
        <w:tab/>
      </w:r>
    </w:p>
    <w:p w:rsidR="00DE4C6E" w:rsidRPr="00DE4C6E" w:rsidRDefault="00DE4C6E" w:rsidP="00DE4C6E">
      <w:pPr>
        <w:spacing w:after="0" w:line="240" w:lineRule="auto"/>
        <w:rPr>
          <w:b/>
        </w:rPr>
      </w:pPr>
      <w:r w:rsidRPr="00DE4C6E">
        <w:rPr>
          <w:b/>
        </w:rPr>
        <w:t xml:space="preserve"> </w:t>
      </w:r>
    </w:p>
    <w:p w:rsidR="00DE4C6E" w:rsidRPr="00DE4C6E" w:rsidRDefault="00DE4C6E" w:rsidP="00DE4C6E">
      <w:pPr>
        <w:spacing w:after="0" w:line="240" w:lineRule="auto"/>
        <w:rPr>
          <w:b/>
        </w:rPr>
      </w:pPr>
    </w:p>
    <w:p w:rsidR="00DE4C6E" w:rsidRPr="004E573C" w:rsidRDefault="00DE4C6E" w:rsidP="00B947B6">
      <w:pPr>
        <w:spacing w:after="0" w:line="360" w:lineRule="auto"/>
        <w:rPr>
          <w:b/>
          <w:sz w:val="28"/>
          <w:szCs w:val="28"/>
        </w:rPr>
      </w:pPr>
      <w:r w:rsidRPr="004E573C">
        <w:rPr>
          <w:b/>
        </w:rPr>
        <w:t xml:space="preserve">          </w:t>
      </w:r>
      <w:r w:rsidRPr="004E573C">
        <w:rPr>
          <w:b/>
          <w:sz w:val="28"/>
          <w:szCs w:val="28"/>
        </w:rPr>
        <w:t xml:space="preserve">Președinte: </w:t>
      </w:r>
      <w:r w:rsidRPr="004E573C">
        <w:rPr>
          <w:b/>
          <w:sz w:val="28"/>
          <w:szCs w:val="28"/>
        </w:rPr>
        <w:tab/>
        <w:t xml:space="preserve">Domnul  Emil Radu Moldovan                             _____________________________ </w:t>
      </w:r>
    </w:p>
    <w:p w:rsidR="00DE4C6E" w:rsidRPr="004E573C" w:rsidRDefault="004E573C" w:rsidP="00B947B6">
      <w:pPr>
        <w:spacing w:after="0" w:line="360" w:lineRule="auto"/>
        <w:rPr>
          <w:b/>
          <w:sz w:val="28"/>
          <w:szCs w:val="28"/>
        </w:rPr>
      </w:pPr>
      <w:r w:rsidRPr="004E573C">
        <w:rPr>
          <w:b/>
          <w:sz w:val="28"/>
          <w:szCs w:val="28"/>
        </w:rPr>
        <w:tab/>
        <w:t xml:space="preserve">Membri     </w:t>
      </w:r>
      <w:r w:rsidR="00DE4C6E" w:rsidRPr="004E573C">
        <w:rPr>
          <w:b/>
          <w:sz w:val="28"/>
          <w:szCs w:val="28"/>
        </w:rPr>
        <w:t xml:space="preserve">   Doamna Mica Oprea - Secretar                         </w:t>
      </w:r>
      <w:r w:rsidRPr="004E573C">
        <w:rPr>
          <w:b/>
          <w:sz w:val="28"/>
          <w:szCs w:val="28"/>
        </w:rPr>
        <w:t xml:space="preserve"> </w:t>
      </w:r>
      <w:r w:rsidR="00DE4C6E" w:rsidRPr="004E573C">
        <w:rPr>
          <w:b/>
          <w:sz w:val="28"/>
          <w:szCs w:val="28"/>
        </w:rPr>
        <w:t xml:space="preserve">  _____________________________</w:t>
      </w:r>
    </w:p>
    <w:p w:rsidR="00DE4C6E" w:rsidRPr="004E573C" w:rsidRDefault="00DE4C6E" w:rsidP="00B947B6">
      <w:pPr>
        <w:spacing w:after="0" w:line="360" w:lineRule="auto"/>
        <w:rPr>
          <w:b/>
          <w:sz w:val="28"/>
          <w:szCs w:val="28"/>
        </w:rPr>
      </w:pPr>
      <w:r w:rsidRPr="004E573C">
        <w:rPr>
          <w:b/>
          <w:sz w:val="28"/>
          <w:szCs w:val="28"/>
        </w:rPr>
        <w:t xml:space="preserve">                                 </w:t>
      </w:r>
      <w:r w:rsidR="004E573C" w:rsidRPr="004E573C">
        <w:rPr>
          <w:b/>
          <w:sz w:val="28"/>
          <w:szCs w:val="28"/>
        </w:rPr>
        <w:t xml:space="preserve"> </w:t>
      </w:r>
      <w:r w:rsidRPr="004E573C">
        <w:rPr>
          <w:b/>
          <w:sz w:val="28"/>
          <w:szCs w:val="28"/>
        </w:rPr>
        <w:t xml:space="preserve">Domnul  </w:t>
      </w:r>
      <w:proofErr w:type="spellStart"/>
      <w:r w:rsidRPr="004E573C">
        <w:rPr>
          <w:b/>
          <w:sz w:val="28"/>
          <w:szCs w:val="28"/>
        </w:rPr>
        <w:t>Pugna</w:t>
      </w:r>
      <w:proofErr w:type="spellEnd"/>
      <w:r w:rsidRPr="004E573C">
        <w:rPr>
          <w:b/>
          <w:sz w:val="28"/>
          <w:szCs w:val="28"/>
        </w:rPr>
        <w:t xml:space="preserve"> Alexandru                                </w:t>
      </w:r>
      <w:r w:rsidR="004E573C" w:rsidRPr="004E573C">
        <w:rPr>
          <w:b/>
          <w:sz w:val="28"/>
          <w:szCs w:val="28"/>
        </w:rPr>
        <w:t xml:space="preserve"> </w:t>
      </w:r>
      <w:r w:rsidRPr="004E573C">
        <w:rPr>
          <w:b/>
          <w:sz w:val="28"/>
          <w:szCs w:val="28"/>
        </w:rPr>
        <w:t xml:space="preserve">   _____________________________</w:t>
      </w:r>
    </w:p>
    <w:p w:rsidR="00DE4C6E" w:rsidRPr="004E573C" w:rsidRDefault="00DE4C6E" w:rsidP="00B947B6">
      <w:pPr>
        <w:spacing w:after="0" w:line="360" w:lineRule="auto"/>
        <w:rPr>
          <w:b/>
          <w:sz w:val="28"/>
          <w:szCs w:val="28"/>
        </w:rPr>
      </w:pPr>
      <w:r w:rsidRPr="004E573C">
        <w:rPr>
          <w:b/>
          <w:sz w:val="28"/>
          <w:szCs w:val="28"/>
        </w:rPr>
        <w:t xml:space="preserve">                                  Doamna </w:t>
      </w:r>
      <w:proofErr w:type="spellStart"/>
      <w:r w:rsidRPr="004E573C">
        <w:rPr>
          <w:b/>
          <w:sz w:val="28"/>
          <w:szCs w:val="28"/>
        </w:rPr>
        <w:t>Borş</w:t>
      </w:r>
      <w:proofErr w:type="spellEnd"/>
      <w:r w:rsidRPr="004E573C">
        <w:rPr>
          <w:b/>
          <w:sz w:val="28"/>
          <w:szCs w:val="28"/>
        </w:rPr>
        <w:t xml:space="preserve"> Alexandrina-Crina                       </w:t>
      </w:r>
      <w:r w:rsidR="004E573C" w:rsidRPr="004E573C">
        <w:rPr>
          <w:b/>
          <w:sz w:val="28"/>
          <w:szCs w:val="28"/>
        </w:rPr>
        <w:t xml:space="preserve"> </w:t>
      </w:r>
      <w:r w:rsidRPr="004E573C">
        <w:rPr>
          <w:b/>
          <w:sz w:val="28"/>
          <w:szCs w:val="28"/>
        </w:rPr>
        <w:t xml:space="preserve"> _____________________________</w:t>
      </w:r>
    </w:p>
    <w:p w:rsidR="00DE4C6E" w:rsidRPr="004E573C" w:rsidRDefault="00DE4C6E" w:rsidP="00B947B6">
      <w:pPr>
        <w:spacing w:after="0" w:line="360" w:lineRule="auto"/>
        <w:rPr>
          <w:b/>
          <w:sz w:val="28"/>
          <w:szCs w:val="28"/>
          <w:lang w:val="en-US"/>
        </w:rPr>
      </w:pPr>
      <w:r w:rsidRPr="004E573C">
        <w:rPr>
          <w:b/>
          <w:sz w:val="28"/>
          <w:szCs w:val="28"/>
        </w:rPr>
        <w:t xml:space="preserve">                                  Domnul </w:t>
      </w:r>
      <w:proofErr w:type="spellStart"/>
      <w:r w:rsidRPr="004E573C">
        <w:rPr>
          <w:b/>
          <w:sz w:val="28"/>
          <w:szCs w:val="28"/>
        </w:rPr>
        <w:t>Cioarbă</w:t>
      </w:r>
      <w:proofErr w:type="spellEnd"/>
      <w:r w:rsidRPr="004E573C">
        <w:rPr>
          <w:b/>
          <w:sz w:val="28"/>
          <w:szCs w:val="28"/>
        </w:rPr>
        <w:t xml:space="preserve"> Teofil Iulian                             </w:t>
      </w:r>
      <w:r w:rsidR="004E573C" w:rsidRPr="004E573C">
        <w:rPr>
          <w:b/>
          <w:sz w:val="28"/>
          <w:szCs w:val="28"/>
        </w:rPr>
        <w:t xml:space="preserve">  </w:t>
      </w:r>
      <w:r w:rsidRPr="004E573C">
        <w:rPr>
          <w:b/>
          <w:sz w:val="28"/>
          <w:szCs w:val="28"/>
        </w:rPr>
        <w:t xml:space="preserve"> _____________________________</w:t>
      </w:r>
    </w:p>
    <w:p w:rsidR="00DE4C6E" w:rsidRPr="004E573C" w:rsidRDefault="00DE4C6E" w:rsidP="00B947B6">
      <w:pPr>
        <w:spacing w:after="0" w:line="360" w:lineRule="auto"/>
        <w:rPr>
          <w:b/>
          <w:sz w:val="28"/>
          <w:szCs w:val="28"/>
        </w:rPr>
      </w:pPr>
      <w:r w:rsidRPr="004E573C">
        <w:rPr>
          <w:b/>
          <w:sz w:val="28"/>
          <w:szCs w:val="28"/>
        </w:rPr>
        <w:t xml:space="preserve">                                  Domnul Săplăcan Radu                                      </w:t>
      </w:r>
      <w:r w:rsidR="004E573C" w:rsidRPr="004E573C">
        <w:rPr>
          <w:b/>
          <w:sz w:val="28"/>
          <w:szCs w:val="28"/>
        </w:rPr>
        <w:t xml:space="preserve"> </w:t>
      </w:r>
      <w:r w:rsidRPr="004E573C">
        <w:rPr>
          <w:b/>
          <w:sz w:val="28"/>
          <w:szCs w:val="28"/>
        </w:rPr>
        <w:t xml:space="preserve"> </w:t>
      </w:r>
      <w:r w:rsidR="004E573C" w:rsidRPr="004E573C">
        <w:rPr>
          <w:b/>
          <w:sz w:val="28"/>
          <w:szCs w:val="28"/>
        </w:rPr>
        <w:t xml:space="preserve"> </w:t>
      </w:r>
      <w:r w:rsidRPr="004E573C">
        <w:rPr>
          <w:b/>
          <w:sz w:val="28"/>
          <w:szCs w:val="28"/>
        </w:rPr>
        <w:t xml:space="preserve"> _____________________________</w:t>
      </w:r>
    </w:p>
    <w:p w:rsidR="00DE4C6E" w:rsidRPr="004E573C" w:rsidRDefault="00DE4C6E" w:rsidP="00B947B6">
      <w:pPr>
        <w:spacing w:after="0" w:line="360" w:lineRule="auto"/>
        <w:rPr>
          <w:b/>
          <w:sz w:val="28"/>
          <w:szCs w:val="28"/>
        </w:rPr>
      </w:pPr>
      <w:r w:rsidRPr="004E573C">
        <w:rPr>
          <w:b/>
          <w:sz w:val="28"/>
          <w:szCs w:val="28"/>
        </w:rPr>
        <w:t xml:space="preserve">                                  Domnul Turți Radu                                             </w:t>
      </w:r>
      <w:r w:rsidR="004E573C" w:rsidRPr="004E573C">
        <w:rPr>
          <w:b/>
          <w:sz w:val="28"/>
          <w:szCs w:val="28"/>
        </w:rPr>
        <w:t xml:space="preserve">   </w:t>
      </w:r>
      <w:r w:rsidRPr="004E573C">
        <w:rPr>
          <w:b/>
          <w:sz w:val="28"/>
          <w:szCs w:val="28"/>
        </w:rPr>
        <w:t xml:space="preserve">  _____________________________</w:t>
      </w:r>
    </w:p>
    <w:p w:rsidR="00DE4C6E" w:rsidRPr="004E573C" w:rsidRDefault="00DE4C6E" w:rsidP="00DE4C6E">
      <w:pPr>
        <w:spacing w:after="0" w:line="240" w:lineRule="auto"/>
        <w:rPr>
          <w:b/>
          <w:sz w:val="28"/>
          <w:szCs w:val="28"/>
        </w:rPr>
      </w:pPr>
    </w:p>
    <w:p w:rsidR="00DE4C6E" w:rsidRPr="00DE4C6E" w:rsidRDefault="00DE4C6E" w:rsidP="00DE4C6E">
      <w:pPr>
        <w:spacing w:after="0" w:line="240" w:lineRule="auto"/>
      </w:pPr>
    </w:p>
    <w:p w:rsidR="00D81BEC" w:rsidRDefault="00D81BEC" w:rsidP="00DE4C6E">
      <w:pPr>
        <w:spacing w:after="0" w:line="240" w:lineRule="auto"/>
      </w:pPr>
    </w:p>
    <w:sectPr w:rsidR="00D81BEC" w:rsidSect="007B30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ADB" w:rsidRDefault="00016ADB">
      <w:pPr>
        <w:spacing w:after="0" w:line="240" w:lineRule="auto"/>
      </w:pPr>
      <w:r>
        <w:separator/>
      </w:r>
    </w:p>
  </w:endnote>
  <w:endnote w:type="continuationSeparator" w:id="0">
    <w:p w:rsidR="00016ADB" w:rsidRDefault="00016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016ADB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10866"/>
      <w:docPartObj>
        <w:docPartGallery w:val="Page Numbers (Bottom of Page)"/>
        <w:docPartUnique/>
      </w:docPartObj>
    </w:sdtPr>
    <w:sdtEndPr/>
    <w:sdtContent>
      <w:p w:rsidR="0075597F" w:rsidRDefault="00D46CD8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22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39C2" w:rsidRDefault="00016ADB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016ADB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ADB" w:rsidRDefault="00016ADB">
      <w:pPr>
        <w:spacing w:after="0" w:line="240" w:lineRule="auto"/>
      </w:pPr>
      <w:r>
        <w:separator/>
      </w:r>
    </w:p>
  </w:footnote>
  <w:footnote w:type="continuationSeparator" w:id="0">
    <w:p w:rsidR="00016ADB" w:rsidRDefault="00016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016ADB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016ADB">
    <w:pPr>
      <w:pStyle w:val="Ante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7F" w:rsidRDefault="00016ADB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1BAC"/>
    <w:multiLevelType w:val="hybridMultilevel"/>
    <w:tmpl w:val="A290DF72"/>
    <w:lvl w:ilvl="0" w:tplc="AEE6481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F0D"/>
    <w:rsid w:val="00016ADB"/>
    <w:rsid w:val="00060AC5"/>
    <w:rsid w:val="00101C78"/>
    <w:rsid w:val="001E7A79"/>
    <w:rsid w:val="0046040D"/>
    <w:rsid w:val="0046350A"/>
    <w:rsid w:val="004744E6"/>
    <w:rsid w:val="004E573C"/>
    <w:rsid w:val="0066378A"/>
    <w:rsid w:val="00696B43"/>
    <w:rsid w:val="006F73C9"/>
    <w:rsid w:val="009779F2"/>
    <w:rsid w:val="00A057F9"/>
    <w:rsid w:val="00B947B6"/>
    <w:rsid w:val="00BE225A"/>
    <w:rsid w:val="00D46CD8"/>
    <w:rsid w:val="00D81BEC"/>
    <w:rsid w:val="00DE4C6E"/>
    <w:rsid w:val="00E40F0D"/>
    <w:rsid w:val="00FE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6ABEA-BDBF-41F3-99E0-6FDA5861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DE4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DE4C6E"/>
  </w:style>
  <w:style w:type="paragraph" w:styleId="Subsol">
    <w:name w:val="footer"/>
    <w:basedOn w:val="Normal"/>
    <w:link w:val="SubsolCaracter"/>
    <w:uiPriority w:val="99"/>
    <w:semiHidden/>
    <w:unhideWhenUsed/>
    <w:rsid w:val="00DE4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DE4C6E"/>
  </w:style>
  <w:style w:type="paragraph" w:styleId="TextnBalon">
    <w:name w:val="Balloon Text"/>
    <w:basedOn w:val="Normal"/>
    <w:link w:val="TextnBalonCaracter"/>
    <w:uiPriority w:val="99"/>
    <w:semiHidden/>
    <w:unhideWhenUsed/>
    <w:rsid w:val="006F7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F7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54DEF-C334-4962-BD65-3C337D57E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371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Silaghi.Anamaria</cp:lastModifiedBy>
  <cp:revision>13</cp:revision>
  <cp:lastPrinted>2016-03-18T06:02:00Z</cp:lastPrinted>
  <dcterms:created xsi:type="dcterms:W3CDTF">2016-02-17T07:12:00Z</dcterms:created>
  <dcterms:modified xsi:type="dcterms:W3CDTF">2016-03-18T11:18:00Z</dcterms:modified>
</cp:coreProperties>
</file>