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8A7" w:rsidRPr="00720441" w:rsidRDefault="009618A7" w:rsidP="00FB3EE4">
      <w:pPr>
        <w:spacing w:after="0" w:line="240" w:lineRule="auto"/>
        <w:ind w:left="709"/>
        <w:rPr>
          <w:rFonts w:ascii="Tahoma" w:hAnsi="Tahoma" w:cs="Tahoma"/>
          <w:b/>
        </w:rPr>
      </w:pPr>
      <w:r w:rsidRPr="00720441">
        <w:rPr>
          <w:rFonts w:ascii="Tahoma" w:hAnsi="Tahoma" w:cs="Tahoma"/>
          <w:b/>
        </w:rPr>
        <w:t xml:space="preserve">                                                                                                                                                                                 </w:t>
      </w:r>
      <w:r w:rsidR="003A2C36">
        <w:rPr>
          <w:rFonts w:ascii="Tahoma" w:hAnsi="Tahoma" w:cs="Tahoma"/>
          <w:b/>
        </w:rPr>
        <w:t xml:space="preserve">       </w:t>
      </w:r>
      <w:proofErr w:type="spellStart"/>
      <w:r w:rsidRPr="00720441">
        <w:rPr>
          <w:rFonts w:ascii="Tahoma" w:hAnsi="Tahoma" w:cs="Tahoma"/>
          <w:b/>
        </w:rPr>
        <w:t>Anexa</w:t>
      </w:r>
      <w:proofErr w:type="spellEnd"/>
    </w:p>
    <w:p w:rsidR="009618A7" w:rsidRPr="00720441" w:rsidRDefault="009618A7" w:rsidP="00FB3EE4">
      <w:pPr>
        <w:spacing w:after="0" w:line="240" w:lineRule="auto"/>
        <w:ind w:left="709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b/>
        </w:rPr>
        <w:t>R</w:t>
      </w:r>
      <w:r w:rsidRPr="00720441">
        <w:rPr>
          <w:rFonts w:ascii="Tahoma" w:hAnsi="Tahoma" w:cs="Tahoma"/>
          <w:b/>
          <w:lang w:val="ro-RO"/>
        </w:rPr>
        <w:t xml:space="preserve">OMÂNIA                                                   </w:t>
      </w:r>
      <w:r w:rsidR="00543CC5">
        <w:rPr>
          <w:rFonts w:ascii="Tahoma" w:hAnsi="Tahoma" w:cs="Tahoma"/>
          <w:b/>
          <w:lang w:val="ro-RO"/>
        </w:rPr>
        <w:t xml:space="preserve">                    </w:t>
      </w:r>
      <w:r w:rsidR="00543CC5">
        <w:rPr>
          <w:rFonts w:ascii="Tahoma" w:hAnsi="Tahoma" w:cs="Tahoma"/>
          <w:b/>
          <w:lang w:val="ro-RO"/>
        </w:rPr>
        <w:tab/>
      </w:r>
      <w:r w:rsidR="00543CC5">
        <w:rPr>
          <w:rFonts w:ascii="Tahoma" w:hAnsi="Tahoma" w:cs="Tahoma"/>
          <w:b/>
          <w:lang w:val="ro-RO"/>
        </w:rPr>
        <w:tab/>
      </w:r>
      <w:r w:rsidR="00543CC5">
        <w:rPr>
          <w:rFonts w:ascii="Tahoma" w:hAnsi="Tahoma" w:cs="Tahoma"/>
          <w:b/>
          <w:lang w:val="ro-RO"/>
        </w:rPr>
        <w:tab/>
        <w:t xml:space="preserve"> </w:t>
      </w:r>
      <w:r w:rsidR="003A2C36">
        <w:rPr>
          <w:rFonts w:ascii="Tahoma" w:hAnsi="Tahoma" w:cs="Tahoma"/>
          <w:b/>
          <w:lang w:val="ro-RO"/>
        </w:rPr>
        <w:tab/>
      </w:r>
      <w:r w:rsidR="003A2C36">
        <w:rPr>
          <w:rFonts w:ascii="Tahoma" w:hAnsi="Tahoma" w:cs="Tahoma"/>
          <w:b/>
          <w:lang w:val="ro-RO"/>
        </w:rPr>
        <w:tab/>
      </w:r>
      <w:r w:rsidR="003A2C36">
        <w:rPr>
          <w:rFonts w:ascii="Tahoma" w:hAnsi="Tahoma" w:cs="Tahoma"/>
          <w:b/>
          <w:lang w:val="ro-RO"/>
        </w:rPr>
        <w:tab/>
      </w:r>
      <w:r w:rsidRPr="00720441">
        <w:rPr>
          <w:rFonts w:ascii="Tahoma" w:hAnsi="Tahoma" w:cs="Tahoma"/>
          <w:b/>
          <w:lang w:val="ro-RO"/>
        </w:rPr>
        <w:t xml:space="preserve"> la Hotărârea Consiliu</w:t>
      </w:r>
      <w:r w:rsidR="00543CC5">
        <w:rPr>
          <w:rFonts w:ascii="Tahoma" w:hAnsi="Tahoma" w:cs="Tahoma"/>
          <w:b/>
          <w:lang w:val="ro-RO"/>
        </w:rPr>
        <w:t xml:space="preserve">lui Județean Bistrița-Năsăud </w:t>
      </w:r>
    </w:p>
    <w:p w:rsidR="009618A7" w:rsidRPr="00720441" w:rsidRDefault="009618A7" w:rsidP="00FB3EE4">
      <w:pPr>
        <w:spacing w:after="0" w:line="240" w:lineRule="auto"/>
        <w:ind w:left="709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b/>
          <w:lang w:val="ro-RO"/>
        </w:rPr>
        <w:t xml:space="preserve">Județul Bistrița-Năsăud                                                                                                        </w:t>
      </w:r>
      <w:r w:rsidR="003A2C36">
        <w:rPr>
          <w:rFonts w:ascii="Tahoma" w:hAnsi="Tahoma" w:cs="Tahoma"/>
          <w:b/>
          <w:lang w:val="ro-RO"/>
        </w:rPr>
        <w:tab/>
      </w:r>
      <w:r w:rsidR="003A2C36">
        <w:rPr>
          <w:rFonts w:ascii="Tahoma" w:hAnsi="Tahoma" w:cs="Tahoma"/>
          <w:b/>
          <w:lang w:val="ro-RO"/>
        </w:rPr>
        <w:tab/>
      </w:r>
      <w:r w:rsidR="003A2C36">
        <w:rPr>
          <w:rFonts w:ascii="Tahoma" w:hAnsi="Tahoma" w:cs="Tahoma"/>
          <w:b/>
          <w:lang w:val="ro-RO"/>
        </w:rPr>
        <w:tab/>
        <w:t xml:space="preserve"> nr. 119 din 24.09.2014</w:t>
      </w:r>
    </w:p>
    <w:p w:rsidR="009618A7" w:rsidRPr="00720441" w:rsidRDefault="009618A7" w:rsidP="00FB3EE4">
      <w:pPr>
        <w:spacing w:after="0" w:line="240" w:lineRule="auto"/>
        <w:ind w:left="709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b/>
          <w:lang w:val="ro-RO"/>
        </w:rPr>
        <w:t xml:space="preserve">Comisia Specială pentru întocmirea inventarului                                                                                                 </w:t>
      </w:r>
    </w:p>
    <w:p w:rsidR="009618A7" w:rsidRPr="00720441" w:rsidRDefault="009618A7" w:rsidP="00FB3EE4">
      <w:pPr>
        <w:spacing w:after="0" w:line="240" w:lineRule="auto"/>
        <w:ind w:left="709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b/>
          <w:lang w:val="ro-RO"/>
        </w:rPr>
        <w:t xml:space="preserve">bunurilor care alcătuiesc domeniul public al județului  </w:t>
      </w:r>
      <w:r w:rsidRPr="00720441">
        <w:rPr>
          <w:rFonts w:ascii="Tahoma" w:hAnsi="Tahoma" w:cs="Tahoma"/>
          <w:b/>
          <w:lang w:val="ro-RO"/>
        </w:rPr>
        <w:tab/>
      </w:r>
      <w:r w:rsidRPr="00720441">
        <w:rPr>
          <w:rFonts w:ascii="Tahoma" w:hAnsi="Tahoma" w:cs="Tahoma"/>
          <w:b/>
          <w:lang w:val="ro-RO"/>
        </w:rPr>
        <w:tab/>
      </w:r>
      <w:r w:rsidRPr="00720441">
        <w:rPr>
          <w:rFonts w:ascii="Tahoma" w:hAnsi="Tahoma" w:cs="Tahoma"/>
          <w:b/>
          <w:lang w:val="ro-RO"/>
        </w:rPr>
        <w:tab/>
      </w:r>
      <w:r w:rsidRPr="00720441">
        <w:rPr>
          <w:rFonts w:ascii="Tahoma" w:hAnsi="Tahoma" w:cs="Tahoma"/>
          <w:b/>
          <w:lang w:val="ro-RO"/>
        </w:rPr>
        <w:tab/>
      </w:r>
      <w:r w:rsidR="00BD340D" w:rsidRPr="00720441">
        <w:rPr>
          <w:rFonts w:ascii="Tahoma" w:hAnsi="Tahoma" w:cs="Tahoma"/>
          <w:b/>
          <w:lang w:val="ro-RO"/>
        </w:rPr>
        <w:tab/>
      </w:r>
      <w:r w:rsidR="00BD340D" w:rsidRPr="00720441">
        <w:rPr>
          <w:rFonts w:ascii="Tahoma" w:hAnsi="Tahoma" w:cs="Tahoma"/>
          <w:b/>
          <w:lang w:val="ro-RO"/>
        </w:rPr>
        <w:tab/>
      </w:r>
      <w:r w:rsidR="00BD340D" w:rsidRPr="00720441">
        <w:rPr>
          <w:rFonts w:ascii="Tahoma" w:hAnsi="Tahoma" w:cs="Tahoma"/>
          <w:b/>
          <w:lang w:val="ro-RO"/>
        </w:rPr>
        <w:tab/>
      </w:r>
      <w:r w:rsidR="00BD340D" w:rsidRPr="00720441">
        <w:rPr>
          <w:rFonts w:ascii="Tahoma" w:hAnsi="Tahoma" w:cs="Tahoma"/>
          <w:b/>
          <w:lang w:val="ro-RO"/>
        </w:rPr>
        <w:tab/>
      </w:r>
      <w:bookmarkStart w:id="0" w:name="_GoBack"/>
      <w:bookmarkEnd w:id="0"/>
      <w:r w:rsidRPr="00720441">
        <w:rPr>
          <w:rFonts w:ascii="Tahoma" w:hAnsi="Tahoma" w:cs="Tahoma"/>
          <w:b/>
          <w:lang w:val="ro-RO"/>
        </w:rPr>
        <w:t>Președinte,</w:t>
      </w:r>
    </w:p>
    <w:p w:rsidR="009618A7" w:rsidRDefault="009618A7" w:rsidP="00FB3EE4">
      <w:pPr>
        <w:spacing w:after="0" w:line="240" w:lineRule="auto"/>
        <w:ind w:left="10789" w:firstLine="11"/>
        <w:rPr>
          <w:rFonts w:ascii="Tahoma" w:hAnsi="Tahoma" w:cs="Tahoma"/>
          <w:i/>
          <w:lang w:val="ro-RO"/>
        </w:rPr>
      </w:pPr>
      <w:r w:rsidRPr="00720441">
        <w:rPr>
          <w:rFonts w:ascii="Tahoma" w:hAnsi="Tahoma" w:cs="Tahoma"/>
          <w:i/>
          <w:lang w:val="ro-RO"/>
        </w:rPr>
        <w:t xml:space="preserve">Nume și </w:t>
      </w:r>
      <w:proofErr w:type="spellStart"/>
      <w:r w:rsidRPr="00720441">
        <w:rPr>
          <w:rFonts w:ascii="Tahoma" w:hAnsi="Tahoma" w:cs="Tahoma"/>
          <w:i/>
          <w:lang w:val="ro-RO"/>
        </w:rPr>
        <w:t>Prenume:Emil</w:t>
      </w:r>
      <w:proofErr w:type="spellEnd"/>
      <w:r w:rsidRPr="00720441">
        <w:rPr>
          <w:rFonts w:ascii="Tahoma" w:hAnsi="Tahoma" w:cs="Tahoma"/>
          <w:i/>
          <w:lang w:val="ro-RO"/>
        </w:rPr>
        <w:t xml:space="preserve"> Radu Moldovan</w:t>
      </w:r>
      <w:r w:rsidRPr="00720441">
        <w:rPr>
          <w:rFonts w:ascii="Tahoma" w:hAnsi="Tahoma" w:cs="Tahoma"/>
          <w:b/>
          <w:lang w:val="ro-RO"/>
        </w:rPr>
        <w:t xml:space="preserve">                                                           </w:t>
      </w:r>
      <w:r w:rsidRPr="00720441">
        <w:rPr>
          <w:rFonts w:ascii="Tahoma" w:hAnsi="Tahoma" w:cs="Tahoma"/>
          <w:i/>
          <w:lang w:val="ro-RO"/>
        </w:rPr>
        <w:t xml:space="preserve">                                                                                                                                </w:t>
      </w:r>
      <w:r w:rsidRPr="00720441">
        <w:rPr>
          <w:rFonts w:ascii="Tahoma" w:hAnsi="Tahoma" w:cs="Tahoma"/>
          <w:i/>
          <w:lang w:val="ro-RO"/>
        </w:rPr>
        <w:tab/>
        <w:t>Semnătura și ștampila __________________</w:t>
      </w:r>
    </w:p>
    <w:p w:rsidR="001F4683" w:rsidRPr="00720441" w:rsidRDefault="001F4683" w:rsidP="00FB3EE4">
      <w:pPr>
        <w:spacing w:after="0" w:line="240" w:lineRule="auto"/>
        <w:ind w:left="10789" w:firstLine="11"/>
        <w:rPr>
          <w:rFonts w:ascii="Tahoma" w:hAnsi="Tahoma" w:cs="Tahoma"/>
          <w:i/>
          <w:lang w:val="ro-RO"/>
        </w:rPr>
      </w:pPr>
    </w:p>
    <w:p w:rsidR="009618A7" w:rsidRPr="00720441" w:rsidRDefault="009618A7" w:rsidP="00FB3EE4">
      <w:pPr>
        <w:tabs>
          <w:tab w:val="left" w:pos="14742"/>
        </w:tabs>
        <w:spacing w:after="0" w:line="240" w:lineRule="auto"/>
        <w:jc w:val="center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b/>
          <w:lang w:val="ro-RO"/>
        </w:rPr>
        <w:t>Inventarul bunurilor care aparțin domeniului public al Județului Bistrița-Năsăud</w:t>
      </w:r>
    </w:p>
    <w:p w:rsidR="009618A7" w:rsidRPr="00720441" w:rsidRDefault="000B7E19" w:rsidP="00FB3EE4">
      <w:pPr>
        <w:spacing w:after="0" w:line="240" w:lineRule="auto"/>
        <w:jc w:val="center"/>
        <w:rPr>
          <w:rFonts w:ascii="Tahoma" w:hAnsi="Tahoma" w:cs="Tahoma"/>
          <w:b/>
          <w:lang w:val="ro-RO"/>
        </w:rPr>
      </w:pPr>
      <w:r>
        <w:rPr>
          <w:rFonts w:ascii="Tahoma" w:hAnsi="Tahoma" w:cs="Tahoma"/>
          <w:b/>
          <w:lang w:val="ro-RO"/>
        </w:rPr>
        <w:t>Anexa nr.</w:t>
      </w:r>
      <w:r w:rsidR="00732685">
        <w:rPr>
          <w:rFonts w:ascii="Tahoma" w:hAnsi="Tahoma" w:cs="Tahoma"/>
          <w:b/>
          <w:lang w:val="ro-RO"/>
        </w:rPr>
        <w:t xml:space="preserve"> </w:t>
      </w:r>
      <w:r>
        <w:rPr>
          <w:rFonts w:ascii="Tahoma" w:hAnsi="Tahoma" w:cs="Tahoma"/>
          <w:b/>
          <w:lang w:val="ro-RO"/>
        </w:rPr>
        <w:t>2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84"/>
        <w:gridCol w:w="1559"/>
        <w:gridCol w:w="4678"/>
        <w:gridCol w:w="1741"/>
        <w:gridCol w:w="1620"/>
        <w:gridCol w:w="2970"/>
      </w:tblGrid>
      <w:tr w:rsidR="00543CC5" w:rsidRPr="00720441" w:rsidTr="001F4683">
        <w:trPr>
          <w:trHeight w:val="1200"/>
        </w:trPr>
        <w:tc>
          <w:tcPr>
            <w:tcW w:w="675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Nr.</w:t>
            </w:r>
          </w:p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crt.</w:t>
            </w:r>
          </w:p>
        </w:tc>
        <w:tc>
          <w:tcPr>
            <w:tcW w:w="884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 xml:space="preserve">Codul de </w:t>
            </w:r>
            <w:proofErr w:type="spellStart"/>
            <w:r w:rsidRPr="00720441">
              <w:rPr>
                <w:rFonts w:ascii="Tahoma" w:hAnsi="Tahoma" w:cs="Tahoma"/>
                <w:b/>
                <w:lang w:val="ro-RO"/>
              </w:rPr>
              <w:t>clasi</w:t>
            </w:r>
            <w:r w:rsidR="001F4683">
              <w:rPr>
                <w:rFonts w:ascii="Tahoma" w:hAnsi="Tahoma" w:cs="Tahoma"/>
                <w:b/>
                <w:lang w:val="ro-RO"/>
              </w:rPr>
              <w:t>-</w:t>
            </w:r>
            <w:r w:rsidRPr="00720441">
              <w:rPr>
                <w:rFonts w:ascii="Tahoma" w:hAnsi="Tahoma" w:cs="Tahoma"/>
                <w:b/>
                <w:lang w:val="ro-RO"/>
              </w:rPr>
              <w:t>ficare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Denumirea bunului</w:t>
            </w:r>
          </w:p>
        </w:tc>
        <w:tc>
          <w:tcPr>
            <w:tcW w:w="4678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Elementele de identificare</w:t>
            </w:r>
          </w:p>
        </w:tc>
        <w:tc>
          <w:tcPr>
            <w:tcW w:w="1741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Anul dobândirii sau după caz, al dării în folosință</w:t>
            </w:r>
          </w:p>
        </w:tc>
        <w:tc>
          <w:tcPr>
            <w:tcW w:w="1620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Valoarea de inventar</w:t>
            </w:r>
          </w:p>
          <w:p w:rsidR="009618A7" w:rsidRPr="00720441" w:rsidRDefault="00E51B0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-</w:t>
            </w:r>
            <w:r w:rsidR="009618A7" w:rsidRPr="00720441">
              <w:rPr>
                <w:rFonts w:ascii="Tahoma" w:hAnsi="Tahoma" w:cs="Tahoma"/>
                <w:b/>
                <w:lang w:val="ro-RO"/>
              </w:rPr>
              <w:t>lei</w:t>
            </w:r>
            <w:r>
              <w:rPr>
                <w:rFonts w:ascii="Tahoma" w:hAnsi="Tahoma" w:cs="Tahoma"/>
                <w:b/>
                <w:lang w:val="ro-RO"/>
              </w:rPr>
              <w:t>-</w:t>
            </w:r>
          </w:p>
        </w:tc>
        <w:tc>
          <w:tcPr>
            <w:tcW w:w="2970" w:type="dxa"/>
            <w:shd w:val="clear" w:color="auto" w:fill="auto"/>
          </w:tcPr>
          <w:p w:rsidR="009618A7" w:rsidRPr="00720441" w:rsidRDefault="009618A7" w:rsidP="00543CC5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Situația juridică actuală</w:t>
            </w:r>
            <w:r w:rsidR="00543CC5">
              <w:rPr>
                <w:rFonts w:ascii="Tahoma" w:hAnsi="Tahoma" w:cs="Tahoma"/>
                <w:b/>
                <w:lang w:val="ro-RO"/>
              </w:rPr>
              <w:t>/d</w:t>
            </w:r>
            <w:r w:rsidRPr="00720441">
              <w:rPr>
                <w:rFonts w:ascii="Tahoma" w:hAnsi="Tahoma" w:cs="Tahoma"/>
                <w:b/>
                <w:lang w:val="ro-RO"/>
              </w:rPr>
              <w:t>enumire act proprietate sau alte acte doveditoare</w:t>
            </w:r>
          </w:p>
        </w:tc>
      </w:tr>
      <w:tr w:rsidR="00543CC5" w:rsidRPr="00720441" w:rsidTr="001F4683">
        <w:trPr>
          <w:trHeight w:val="251"/>
        </w:trPr>
        <w:tc>
          <w:tcPr>
            <w:tcW w:w="675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0</w:t>
            </w:r>
          </w:p>
        </w:tc>
        <w:tc>
          <w:tcPr>
            <w:tcW w:w="884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3</w:t>
            </w:r>
          </w:p>
        </w:tc>
        <w:tc>
          <w:tcPr>
            <w:tcW w:w="1741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4</w:t>
            </w:r>
          </w:p>
        </w:tc>
        <w:tc>
          <w:tcPr>
            <w:tcW w:w="1620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5</w:t>
            </w:r>
          </w:p>
        </w:tc>
        <w:tc>
          <w:tcPr>
            <w:tcW w:w="2970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6</w:t>
            </w:r>
          </w:p>
        </w:tc>
      </w:tr>
      <w:tr w:rsidR="00543CC5" w:rsidRPr="00720441" w:rsidTr="001F4683">
        <w:trPr>
          <w:trHeight w:val="1609"/>
        </w:trPr>
        <w:tc>
          <w:tcPr>
            <w:tcW w:w="675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rPr>
                <w:rFonts w:ascii="Tahoma" w:hAnsi="Tahoma" w:cs="Tahoma"/>
                <w:b/>
                <w:lang w:val="ro-RO"/>
              </w:rPr>
            </w:pPr>
            <w:r w:rsidRPr="00720441">
              <w:rPr>
                <w:rFonts w:ascii="Tahoma" w:hAnsi="Tahoma" w:cs="Tahoma"/>
                <w:b/>
                <w:lang w:val="ro-RO"/>
              </w:rPr>
              <w:t>47.</w:t>
            </w:r>
          </w:p>
        </w:tc>
        <w:tc>
          <w:tcPr>
            <w:tcW w:w="884" w:type="dxa"/>
            <w:shd w:val="clear" w:color="auto" w:fill="auto"/>
          </w:tcPr>
          <w:p w:rsidR="009618A7" w:rsidRPr="00720441" w:rsidRDefault="009618A7" w:rsidP="00FB3EE4">
            <w:pPr>
              <w:spacing w:after="0" w:line="240" w:lineRule="auto"/>
              <w:rPr>
                <w:rFonts w:ascii="Tahoma" w:hAnsi="Tahoma" w:cs="Tahoma"/>
                <w:lang w:val="ro-RO"/>
              </w:rPr>
            </w:pPr>
            <w:r w:rsidRPr="00720441">
              <w:rPr>
                <w:rFonts w:ascii="Tahoma" w:hAnsi="Tahoma" w:cs="Tahoma"/>
                <w:lang w:val="ro-RO"/>
              </w:rPr>
              <w:t>1.6.2.</w:t>
            </w:r>
          </w:p>
        </w:tc>
        <w:tc>
          <w:tcPr>
            <w:tcW w:w="1559" w:type="dxa"/>
            <w:shd w:val="clear" w:color="auto" w:fill="auto"/>
          </w:tcPr>
          <w:p w:rsidR="009618A7" w:rsidRPr="00720441" w:rsidRDefault="00FB3EE4" w:rsidP="00FB3EE4">
            <w:pPr>
              <w:spacing w:after="0" w:line="240" w:lineRule="auto"/>
              <w:rPr>
                <w:rFonts w:ascii="Tahoma" w:hAnsi="Tahoma" w:cs="Tahoma"/>
                <w:lang w:val="ro-RO"/>
              </w:rPr>
            </w:pPr>
            <w:r w:rsidRPr="00720441">
              <w:rPr>
                <w:rFonts w:ascii="Tahoma" w:hAnsi="Tahoma" w:cs="Tahoma"/>
              </w:rPr>
              <w:t xml:space="preserve"> Vila nr.1</w:t>
            </w:r>
          </w:p>
        </w:tc>
        <w:tc>
          <w:tcPr>
            <w:tcW w:w="4678" w:type="dxa"/>
            <w:shd w:val="clear" w:color="auto" w:fill="auto"/>
          </w:tcPr>
          <w:p w:rsidR="00FB3EE4" w:rsidRPr="00720441" w:rsidRDefault="00DA64CF" w:rsidP="00FB3EE4">
            <w:pPr>
              <w:spacing w:after="0" w:line="240" w:lineRule="auto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Ţ</w:t>
            </w:r>
            <w:r w:rsidR="003439C2" w:rsidRPr="00720441">
              <w:rPr>
                <w:rFonts w:ascii="Tahoma" w:hAnsi="Tahoma" w:cs="Tahoma"/>
              </w:rPr>
              <w:t>ara</w:t>
            </w:r>
            <w:proofErr w:type="spellEnd"/>
            <w:r w:rsidR="003439C2" w:rsidRPr="00720441">
              <w:rPr>
                <w:rFonts w:ascii="Tahoma" w:hAnsi="Tahoma" w:cs="Tahoma"/>
              </w:rPr>
              <w:t>:</w:t>
            </w:r>
            <w:r w:rsidR="00C62522">
              <w:rPr>
                <w:rFonts w:ascii="Tahoma" w:hAnsi="Tahoma" w:cs="Tahoma"/>
              </w:rPr>
              <w:t xml:space="preserve"> </w:t>
            </w:r>
            <w:proofErr w:type="spellStart"/>
            <w:r w:rsidR="003439C2" w:rsidRPr="00720441">
              <w:rPr>
                <w:rFonts w:ascii="Tahoma" w:hAnsi="Tahoma" w:cs="Tahoma"/>
              </w:rPr>
              <w:t>România</w:t>
            </w:r>
            <w:proofErr w:type="spellEnd"/>
            <w:r w:rsidR="003439C2" w:rsidRPr="00720441">
              <w:rPr>
                <w:rFonts w:ascii="Tahoma" w:hAnsi="Tahoma" w:cs="Tahoma"/>
              </w:rPr>
              <w:t xml:space="preserve">, </w:t>
            </w:r>
            <w:proofErr w:type="spellStart"/>
            <w:r w:rsidR="003439C2" w:rsidRPr="00720441">
              <w:rPr>
                <w:rFonts w:ascii="Tahoma" w:hAnsi="Tahoma" w:cs="Tahoma"/>
              </w:rPr>
              <w:t>Județul</w:t>
            </w:r>
            <w:proofErr w:type="spellEnd"/>
            <w:r w:rsidR="003439C2" w:rsidRPr="00720441">
              <w:rPr>
                <w:rFonts w:ascii="Tahoma" w:hAnsi="Tahoma" w:cs="Tahoma"/>
              </w:rPr>
              <w:t xml:space="preserve"> </w:t>
            </w:r>
            <w:proofErr w:type="spellStart"/>
            <w:r w:rsidR="003439C2" w:rsidRPr="00720441">
              <w:rPr>
                <w:rFonts w:ascii="Tahoma" w:hAnsi="Tahoma" w:cs="Tahoma"/>
              </w:rPr>
              <w:t>Bistrița-Năsăud</w:t>
            </w:r>
            <w:proofErr w:type="spellEnd"/>
            <w:r w:rsidR="003439C2" w:rsidRPr="00720441">
              <w:rPr>
                <w:rFonts w:ascii="Tahoma" w:hAnsi="Tahoma" w:cs="Tahoma"/>
              </w:rPr>
              <w:t xml:space="preserve">, </w:t>
            </w:r>
            <w:proofErr w:type="spellStart"/>
            <w:r w:rsidR="00FB3EE4" w:rsidRPr="00720441">
              <w:rPr>
                <w:rFonts w:ascii="Tahoma" w:hAnsi="Tahoma" w:cs="Tahoma"/>
              </w:rPr>
              <w:t>Oraș</w:t>
            </w:r>
            <w:proofErr w:type="spellEnd"/>
            <w:r w:rsidR="00FB3EE4" w:rsidRPr="00720441">
              <w:rPr>
                <w:rFonts w:ascii="Tahoma" w:hAnsi="Tahoma" w:cs="Tahoma"/>
              </w:rPr>
              <w:t xml:space="preserve">: </w:t>
            </w:r>
            <w:proofErr w:type="spellStart"/>
            <w:r w:rsidR="00FB3EE4" w:rsidRPr="00720441">
              <w:rPr>
                <w:rFonts w:ascii="Tahoma" w:hAnsi="Tahoma" w:cs="Tahoma"/>
              </w:rPr>
              <w:t>Sângeorz</w:t>
            </w:r>
            <w:proofErr w:type="spellEnd"/>
            <w:r w:rsidR="00FB3EE4" w:rsidRPr="00720441">
              <w:rPr>
                <w:rFonts w:ascii="Tahoma" w:hAnsi="Tahoma" w:cs="Tahoma"/>
              </w:rPr>
              <w:t xml:space="preserve"> </w:t>
            </w:r>
            <w:proofErr w:type="spellStart"/>
            <w:r w:rsidR="00FB3EE4" w:rsidRPr="00720441">
              <w:rPr>
                <w:rFonts w:ascii="Tahoma" w:hAnsi="Tahoma" w:cs="Tahoma"/>
              </w:rPr>
              <w:t>Băi</w:t>
            </w:r>
            <w:proofErr w:type="spellEnd"/>
            <w:r w:rsidR="00FB3EE4" w:rsidRPr="00720441">
              <w:rPr>
                <w:rFonts w:ascii="Tahoma" w:hAnsi="Tahoma" w:cs="Tahoma"/>
              </w:rPr>
              <w:t xml:space="preserve">, </w:t>
            </w:r>
            <w:proofErr w:type="spellStart"/>
            <w:r w:rsidR="00FB3EE4" w:rsidRPr="00720441">
              <w:rPr>
                <w:rFonts w:ascii="Tahoma" w:hAnsi="Tahoma" w:cs="Tahoma"/>
              </w:rPr>
              <w:t>Str.Trandafirilor</w:t>
            </w:r>
            <w:proofErr w:type="spellEnd"/>
            <w:r w:rsidR="00FB3EE4" w:rsidRPr="00720441">
              <w:rPr>
                <w:rFonts w:ascii="Tahoma" w:hAnsi="Tahoma" w:cs="Tahoma"/>
              </w:rPr>
              <w:t xml:space="preserve"> nr</w:t>
            </w:r>
            <w:r>
              <w:rPr>
                <w:rFonts w:ascii="Tahoma" w:hAnsi="Tahoma" w:cs="Tahoma"/>
              </w:rPr>
              <w:t>.</w:t>
            </w:r>
            <w:r w:rsidR="00FB3EE4" w:rsidRPr="00720441">
              <w:rPr>
                <w:rFonts w:ascii="Tahoma" w:hAnsi="Tahoma" w:cs="Tahoma"/>
              </w:rPr>
              <w:t xml:space="preserve"> 13A</w:t>
            </w:r>
            <w:r w:rsidR="009833A0" w:rsidRPr="00720441">
              <w:rPr>
                <w:rFonts w:ascii="Tahoma" w:hAnsi="Tahoma" w:cs="Tahoma"/>
              </w:rPr>
              <w:t>;</w:t>
            </w:r>
            <w:r w:rsidR="00FB3EE4" w:rsidRPr="00720441">
              <w:rPr>
                <w:rFonts w:ascii="Tahoma" w:hAnsi="Tahoma" w:cs="Tahoma"/>
              </w:rPr>
              <w:t xml:space="preserve"> </w:t>
            </w:r>
          </w:p>
          <w:p w:rsidR="00FB3EE4" w:rsidRPr="00720441" w:rsidRDefault="00FB3EE4" w:rsidP="00BF5B34">
            <w:pPr>
              <w:spacing w:after="0" w:line="240" w:lineRule="auto"/>
              <w:jc w:val="both"/>
              <w:rPr>
                <w:rFonts w:ascii="Tahoma" w:hAnsi="Tahoma" w:cs="Tahoma"/>
              </w:rPr>
            </w:pPr>
            <w:r w:rsidRPr="00720441">
              <w:rPr>
                <w:rFonts w:ascii="Tahoma" w:hAnsi="Tahoma" w:cs="Tahoma"/>
              </w:rPr>
              <w:t>Vila nr.</w:t>
            </w:r>
            <w:r w:rsidR="00DA64CF">
              <w:rPr>
                <w:rFonts w:ascii="Tahoma" w:hAnsi="Tahoma" w:cs="Tahoma"/>
              </w:rPr>
              <w:t xml:space="preserve"> </w:t>
            </w:r>
            <w:r w:rsidRPr="00720441">
              <w:rPr>
                <w:rFonts w:ascii="Tahoma" w:hAnsi="Tahoma" w:cs="Tahoma"/>
              </w:rPr>
              <w:t xml:space="preserve">1, </w:t>
            </w:r>
            <w:proofErr w:type="spellStart"/>
            <w:r w:rsidRPr="00720441">
              <w:rPr>
                <w:rFonts w:ascii="Tahoma" w:hAnsi="Tahoma" w:cs="Tahoma"/>
              </w:rPr>
              <w:t>imobil</w:t>
            </w:r>
            <w:proofErr w:type="spellEnd"/>
            <w:r w:rsidRPr="00720441">
              <w:rPr>
                <w:rFonts w:ascii="Tahoma" w:hAnsi="Tahoma" w:cs="Tahoma"/>
              </w:rPr>
              <w:t xml:space="preserve"> </w:t>
            </w:r>
            <w:proofErr w:type="spellStart"/>
            <w:r w:rsidR="00BF5B34">
              <w:rPr>
                <w:rFonts w:ascii="Tahoma" w:hAnsi="Tahoma" w:cs="Tahoma"/>
              </w:rPr>
              <w:t>î</w:t>
            </w:r>
            <w:r w:rsidR="00BF5B34" w:rsidRPr="00720441">
              <w:rPr>
                <w:rFonts w:ascii="Tahoma" w:hAnsi="Tahoma" w:cs="Tahoma"/>
              </w:rPr>
              <w:t>ns</w:t>
            </w:r>
            <w:r w:rsidR="00DA64CF">
              <w:rPr>
                <w:rFonts w:ascii="Tahoma" w:hAnsi="Tahoma" w:cs="Tahoma"/>
              </w:rPr>
              <w:t>cris</w:t>
            </w:r>
            <w:proofErr w:type="spellEnd"/>
            <w:r w:rsidR="00DA64CF">
              <w:rPr>
                <w:rFonts w:ascii="Tahoma" w:hAnsi="Tahoma" w:cs="Tahoma"/>
              </w:rPr>
              <w:t xml:space="preserve"> </w:t>
            </w:r>
            <w:proofErr w:type="spellStart"/>
            <w:r w:rsidR="00DA64CF">
              <w:rPr>
                <w:rFonts w:ascii="Tahoma" w:hAnsi="Tahoma" w:cs="Tahoma"/>
              </w:rPr>
              <w:t>în</w:t>
            </w:r>
            <w:proofErr w:type="spellEnd"/>
            <w:r w:rsidR="00DA64CF">
              <w:rPr>
                <w:rFonts w:ascii="Tahoma" w:hAnsi="Tahoma" w:cs="Tahoma"/>
              </w:rPr>
              <w:t xml:space="preserve"> C.F. nr. 27518 </w:t>
            </w:r>
            <w:proofErr w:type="spellStart"/>
            <w:r w:rsidR="00DA64CF">
              <w:rPr>
                <w:rFonts w:ascii="Tahoma" w:hAnsi="Tahoma" w:cs="Tahoma"/>
              </w:rPr>
              <w:t>Sângeorz-</w:t>
            </w:r>
            <w:r w:rsidR="00BF5B34" w:rsidRPr="00720441">
              <w:rPr>
                <w:rFonts w:ascii="Tahoma" w:hAnsi="Tahoma" w:cs="Tahoma"/>
              </w:rPr>
              <w:t>Băi</w:t>
            </w:r>
            <w:proofErr w:type="spellEnd"/>
            <w:r w:rsidR="00BF5B34">
              <w:rPr>
                <w:rFonts w:ascii="Tahoma" w:hAnsi="Tahoma" w:cs="Tahoma"/>
              </w:rPr>
              <w:t xml:space="preserve">, </w:t>
            </w:r>
            <w:proofErr w:type="spellStart"/>
            <w:r w:rsidRPr="00720441">
              <w:rPr>
                <w:rFonts w:ascii="Tahoma" w:hAnsi="Tahoma" w:cs="Tahoma"/>
              </w:rPr>
              <w:t>compus</w:t>
            </w:r>
            <w:proofErr w:type="spellEnd"/>
            <w:r w:rsidRPr="00720441">
              <w:rPr>
                <w:rFonts w:ascii="Tahoma" w:hAnsi="Tahoma" w:cs="Tahoma"/>
              </w:rPr>
              <w:t xml:space="preserve"> din:</w:t>
            </w:r>
          </w:p>
          <w:p w:rsidR="00FB3EE4" w:rsidRPr="00720441" w:rsidRDefault="00FB3EE4" w:rsidP="00FB3EE4">
            <w:pPr>
              <w:spacing w:after="0" w:line="240" w:lineRule="auto"/>
              <w:rPr>
                <w:rFonts w:ascii="Tahoma" w:hAnsi="Tahoma" w:cs="Tahoma"/>
              </w:rPr>
            </w:pPr>
            <w:proofErr w:type="spellStart"/>
            <w:r w:rsidRPr="00720441">
              <w:rPr>
                <w:rFonts w:ascii="Tahoma" w:hAnsi="Tahoma" w:cs="Tahoma"/>
                <w:b/>
              </w:rPr>
              <w:t>Construcție</w:t>
            </w:r>
            <w:proofErr w:type="spellEnd"/>
            <w:r w:rsidRPr="00720441">
              <w:rPr>
                <w:rFonts w:ascii="Tahoma" w:hAnsi="Tahoma" w:cs="Tahoma"/>
              </w:rPr>
              <w:t xml:space="preserve">, </w:t>
            </w:r>
            <w:proofErr w:type="spellStart"/>
            <w:r w:rsidRPr="00720441">
              <w:rPr>
                <w:rFonts w:ascii="Tahoma" w:hAnsi="Tahoma" w:cs="Tahoma"/>
              </w:rPr>
              <w:t>în</w:t>
            </w:r>
            <w:proofErr w:type="spellEnd"/>
            <w:r w:rsidRPr="00720441">
              <w:rPr>
                <w:rFonts w:ascii="Tahoma" w:hAnsi="Tahoma" w:cs="Tahoma"/>
              </w:rPr>
              <w:t xml:space="preserve"> </w:t>
            </w:r>
            <w:proofErr w:type="spellStart"/>
            <w:r w:rsidRPr="00720441">
              <w:rPr>
                <w:rFonts w:ascii="Tahoma" w:hAnsi="Tahoma" w:cs="Tahoma"/>
              </w:rPr>
              <w:t>regim</w:t>
            </w:r>
            <w:proofErr w:type="spellEnd"/>
            <w:r w:rsidRPr="00720441">
              <w:rPr>
                <w:rFonts w:ascii="Tahoma" w:hAnsi="Tahoma" w:cs="Tahoma"/>
              </w:rPr>
              <w:t xml:space="preserve"> de </w:t>
            </w:r>
            <w:proofErr w:type="spellStart"/>
            <w:r w:rsidRPr="00720441">
              <w:rPr>
                <w:rFonts w:ascii="Tahoma" w:hAnsi="Tahoma" w:cs="Tahoma"/>
              </w:rPr>
              <w:t>înălțime</w:t>
            </w:r>
            <w:proofErr w:type="spellEnd"/>
            <w:r w:rsidRPr="00720441">
              <w:rPr>
                <w:rFonts w:ascii="Tahoma" w:hAnsi="Tahoma" w:cs="Tahoma"/>
              </w:rPr>
              <w:t xml:space="preserve"> P+1E+M:</w:t>
            </w:r>
          </w:p>
          <w:p w:rsidR="00FB3EE4" w:rsidRPr="00720441" w:rsidRDefault="00FB3EE4" w:rsidP="00FB3EE4">
            <w:pPr>
              <w:spacing w:after="0" w:line="240" w:lineRule="auto"/>
              <w:rPr>
                <w:rFonts w:ascii="Tahoma" w:hAnsi="Tahoma" w:cs="Tahoma"/>
              </w:rPr>
            </w:pPr>
            <w:r w:rsidRPr="00720441">
              <w:rPr>
                <w:rFonts w:ascii="Tahoma" w:hAnsi="Tahoma" w:cs="Tahoma"/>
              </w:rPr>
              <w:t>-</w:t>
            </w:r>
            <w:r w:rsidR="00DA64CF">
              <w:rPr>
                <w:rFonts w:ascii="Tahoma" w:hAnsi="Tahoma" w:cs="Tahoma"/>
              </w:rPr>
              <w:t xml:space="preserve"> </w:t>
            </w:r>
            <w:proofErr w:type="spellStart"/>
            <w:r w:rsidRPr="00720441">
              <w:rPr>
                <w:rFonts w:ascii="Tahoma" w:hAnsi="Tahoma" w:cs="Tahoma"/>
              </w:rPr>
              <w:t>parter</w:t>
            </w:r>
            <w:proofErr w:type="spellEnd"/>
            <w:r w:rsidRPr="00720441">
              <w:rPr>
                <w:rFonts w:ascii="Tahoma" w:hAnsi="Tahoma" w:cs="Tahoma"/>
              </w:rPr>
              <w:t xml:space="preserve">: 6 </w:t>
            </w:r>
            <w:proofErr w:type="spellStart"/>
            <w:r w:rsidRPr="00720441">
              <w:rPr>
                <w:rFonts w:ascii="Tahoma" w:hAnsi="Tahoma" w:cs="Tahoma"/>
              </w:rPr>
              <w:t>camere</w:t>
            </w:r>
            <w:proofErr w:type="spellEnd"/>
            <w:r w:rsidRPr="00720441">
              <w:rPr>
                <w:rFonts w:ascii="Tahoma" w:hAnsi="Tahoma" w:cs="Tahoma"/>
              </w:rPr>
              <w:t xml:space="preserve">, 2 </w:t>
            </w:r>
            <w:proofErr w:type="spellStart"/>
            <w:r w:rsidRPr="00720441">
              <w:rPr>
                <w:rFonts w:ascii="Tahoma" w:hAnsi="Tahoma" w:cs="Tahoma"/>
              </w:rPr>
              <w:t>băi</w:t>
            </w:r>
            <w:proofErr w:type="spellEnd"/>
            <w:r w:rsidRPr="00720441">
              <w:rPr>
                <w:rFonts w:ascii="Tahoma" w:hAnsi="Tahoma" w:cs="Tahoma"/>
              </w:rPr>
              <w:t xml:space="preserve">, </w:t>
            </w:r>
            <w:proofErr w:type="spellStart"/>
            <w:r w:rsidRPr="00720441">
              <w:rPr>
                <w:rFonts w:ascii="Tahoma" w:hAnsi="Tahoma" w:cs="Tahoma"/>
              </w:rPr>
              <w:t>hol</w:t>
            </w:r>
            <w:proofErr w:type="spellEnd"/>
            <w:r w:rsidRPr="00720441">
              <w:rPr>
                <w:rFonts w:ascii="Tahoma" w:hAnsi="Tahoma" w:cs="Tahoma"/>
              </w:rPr>
              <w:t>;</w:t>
            </w:r>
          </w:p>
          <w:p w:rsidR="00FB3EE4" w:rsidRPr="00720441" w:rsidRDefault="00543CC5" w:rsidP="00FB3EE4">
            <w:pPr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</w:t>
            </w:r>
            <w:r w:rsidR="00DA64CF"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etaj</w:t>
            </w:r>
            <w:proofErr w:type="spellEnd"/>
            <w:r>
              <w:rPr>
                <w:rFonts w:ascii="Tahoma" w:hAnsi="Tahoma" w:cs="Tahoma"/>
              </w:rPr>
              <w:t xml:space="preserve">: 7 </w:t>
            </w:r>
            <w:proofErr w:type="spellStart"/>
            <w:r>
              <w:rPr>
                <w:rFonts w:ascii="Tahoma" w:hAnsi="Tahoma" w:cs="Tahoma"/>
              </w:rPr>
              <w:t>camere</w:t>
            </w:r>
            <w:proofErr w:type="spellEnd"/>
            <w:r>
              <w:rPr>
                <w:rFonts w:ascii="Tahoma" w:hAnsi="Tahoma" w:cs="Tahoma"/>
              </w:rPr>
              <w:t xml:space="preserve">, living, 2 </w:t>
            </w:r>
            <w:proofErr w:type="spellStart"/>
            <w:r>
              <w:rPr>
                <w:rFonts w:ascii="Tahoma" w:hAnsi="Tahoma" w:cs="Tahoma"/>
              </w:rPr>
              <w:t>băii</w:t>
            </w:r>
            <w:proofErr w:type="spellEnd"/>
            <w:r>
              <w:rPr>
                <w:rFonts w:ascii="Tahoma" w:hAnsi="Tahoma" w:cs="Tahoma"/>
              </w:rPr>
              <w:t>,</w:t>
            </w:r>
            <w:r w:rsidR="001A3860">
              <w:rPr>
                <w:rFonts w:ascii="Tahoma" w:hAnsi="Tahoma" w:cs="Tahoma"/>
              </w:rPr>
              <w:t xml:space="preserve"> </w:t>
            </w:r>
            <w:r w:rsidR="00FB3EE4" w:rsidRPr="00720441">
              <w:rPr>
                <w:rFonts w:ascii="Tahoma" w:hAnsi="Tahoma" w:cs="Tahoma"/>
              </w:rPr>
              <w:t xml:space="preserve">3 </w:t>
            </w:r>
            <w:proofErr w:type="spellStart"/>
            <w:r w:rsidR="00FB3EE4" w:rsidRPr="00720441">
              <w:rPr>
                <w:rFonts w:ascii="Tahoma" w:hAnsi="Tahoma" w:cs="Tahoma"/>
              </w:rPr>
              <w:t>terase</w:t>
            </w:r>
            <w:proofErr w:type="spellEnd"/>
            <w:r w:rsidR="00FB3EE4" w:rsidRPr="00720441">
              <w:rPr>
                <w:rFonts w:ascii="Tahoma" w:hAnsi="Tahoma" w:cs="Tahoma"/>
              </w:rPr>
              <w:t>;</w:t>
            </w:r>
          </w:p>
          <w:p w:rsidR="00BF5B34" w:rsidRPr="00720441" w:rsidRDefault="00FB3EE4" w:rsidP="00FB3EE4">
            <w:pPr>
              <w:spacing w:after="0" w:line="240" w:lineRule="auto"/>
              <w:rPr>
                <w:rFonts w:ascii="Tahoma" w:hAnsi="Tahoma" w:cs="Tahoma"/>
              </w:rPr>
            </w:pPr>
            <w:r w:rsidRPr="00720441">
              <w:rPr>
                <w:rFonts w:ascii="Tahoma" w:hAnsi="Tahoma" w:cs="Tahoma"/>
              </w:rPr>
              <w:t>-</w:t>
            </w:r>
            <w:r w:rsidR="00DA64CF">
              <w:rPr>
                <w:rFonts w:ascii="Tahoma" w:hAnsi="Tahoma" w:cs="Tahoma"/>
              </w:rPr>
              <w:t xml:space="preserve"> </w:t>
            </w:r>
            <w:proofErr w:type="spellStart"/>
            <w:proofErr w:type="gramStart"/>
            <w:r w:rsidRPr="00720441">
              <w:rPr>
                <w:rFonts w:ascii="Tahoma" w:hAnsi="Tahoma" w:cs="Tahoma"/>
              </w:rPr>
              <w:t>mansardă</w:t>
            </w:r>
            <w:proofErr w:type="spellEnd"/>
            <w:proofErr w:type="gramEnd"/>
            <w:r w:rsidRPr="00720441">
              <w:rPr>
                <w:rFonts w:ascii="Tahoma" w:hAnsi="Tahoma" w:cs="Tahoma"/>
              </w:rPr>
              <w:t xml:space="preserve">: 4 </w:t>
            </w:r>
            <w:proofErr w:type="spellStart"/>
            <w:r w:rsidRPr="00720441">
              <w:rPr>
                <w:rFonts w:ascii="Tahoma" w:hAnsi="Tahoma" w:cs="Tahoma"/>
              </w:rPr>
              <w:t>camere</w:t>
            </w:r>
            <w:proofErr w:type="spellEnd"/>
            <w:r w:rsidRPr="00720441">
              <w:rPr>
                <w:rFonts w:ascii="Tahoma" w:hAnsi="Tahoma" w:cs="Tahoma"/>
              </w:rPr>
              <w:t xml:space="preserve">, </w:t>
            </w:r>
            <w:proofErr w:type="spellStart"/>
            <w:r w:rsidRPr="00720441">
              <w:rPr>
                <w:rFonts w:ascii="Tahoma" w:hAnsi="Tahoma" w:cs="Tahoma"/>
              </w:rPr>
              <w:t>baie</w:t>
            </w:r>
            <w:proofErr w:type="spellEnd"/>
            <w:r w:rsidRPr="00720441">
              <w:rPr>
                <w:rFonts w:ascii="Tahoma" w:hAnsi="Tahoma" w:cs="Tahoma"/>
              </w:rPr>
              <w:t xml:space="preserve">, </w:t>
            </w:r>
            <w:proofErr w:type="spellStart"/>
            <w:r w:rsidRPr="00720441">
              <w:rPr>
                <w:rFonts w:ascii="Tahoma" w:hAnsi="Tahoma" w:cs="Tahoma"/>
              </w:rPr>
              <w:t>hol</w:t>
            </w:r>
            <w:proofErr w:type="spellEnd"/>
            <w:r w:rsidRPr="00720441">
              <w:rPr>
                <w:rFonts w:ascii="Tahoma" w:hAnsi="Tahoma" w:cs="Tahoma"/>
              </w:rPr>
              <w:t>.</w:t>
            </w:r>
          </w:p>
          <w:p w:rsidR="00FB3EE4" w:rsidRDefault="00FB3EE4" w:rsidP="00FB3EE4">
            <w:pPr>
              <w:spacing w:after="0" w:line="240" w:lineRule="auto"/>
              <w:rPr>
                <w:rFonts w:ascii="Tahoma" w:hAnsi="Tahoma" w:cs="Tahoma"/>
              </w:rPr>
            </w:pPr>
            <w:proofErr w:type="spellStart"/>
            <w:r w:rsidRPr="00720441">
              <w:rPr>
                <w:rFonts w:ascii="Tahoma" w:hAnsi="Tahoma" w:cs="Tahoma"/>
              </w:rPr>
              <w:t>Suprafața</w:t>
            </w:r>
            <w:proofErr w:type="spellEnd"/>
            <w:r w:rsidRPr="00720441">
              <w:rPr>
                <w:rFonts w:ascii="Tahoma" w:hAnsi="Tahoma" w:cs="Tahoma"/>
              </w:rPr>
              <w:t xml:space="preserve"> </w:t>
            </w:r>
            <w:proofErr w:type="spellStart"/>
            <w:r w:rsidRPr="00720441">
              <w:rPr>
                <w:rFonts w:ascii="Tahoma" w:hAnsi="Tahoma" w:cs="Tahoma"/>
              </w:rPr>
              <w:t>construită</w:t>
            </w:r>
            <w:proofErr w:type="spellEnd"/>
            <w:r w:rsidRPr="00720441">
              <w:rPr>
                <w:rFonts w:ascii="Tahoma" w:hAnsi="Tahoma" w:cs="Tahoma"/>
              </w:rPr>
              <w:t xml:space="preserve"> la </w:t>
            </w:r>
            <w:proofErr w:type="spellStart"/>
            <w:r w:rsidRPr="00720441">
              <w:rPr>
                <w:rFonts w:ascii="Tahoma" w:hAnsi="Tahoma" w:cs="Tahoma"/>
              </w:rPr>
              <w:t>sol</w:t>
            </w:r>
            <w:proofErr w:type="spellEnd"/>
            <w:r w:rsidRPr="00720441">
              <w:rPr>
                <w:rFonts w:ascii="Tahoma" w:hAnsi="Tahoma" w:cs="Tahoma"/>
              </w:rPr>
              <w:t xml:space="preserve"> = 300mp;</w:t>
            </w:r>
          </w:p>
          <w:p w:rsidR="00BF5B34" w:rsidRPr="00720441" w:rsidRDefault="00BF5B34" w:rsidP="00FB3EE4">
            <w:pPr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Nr. cadastral: </w:t>
            </w:r>
            <w:r w:rsidRPr="00720441">
              <w:rPr>
                <w:rFonts w:ascii="Tahoma" w:hAnsi="Tahoma" w:cs="Tahoma"/>
              </w:rPr>
              <w:t>27518</w:t>
            </w:r>
            <w:r>
              <w:rPr>
                <w:rFonts w:ascii="Tahoma" w:hAnsi="Tahoma" w:cs="Tahoma"/>
              </w:rPr>
              <w:t>-C1</w:t>
            </w:r>
          </w:p>
          <w:p w:rsidR="001F4683" w:rsidRDefault="00FB3EE4" w:rsidP="001F4683">
            <w:pPr>
              <w:spacing w:after="0" w:line="240" w:lineRule="auto"/>
              <w:rPr>
                <w:rFonts w:ascii="Tahoma" w:hAnsi="Tahoma" w:cs="Tahoma"/>
              </w:rPr>
            </w:pPr>
            <w:proofErr w:type="spellStart"/>
            <w:r w:rsidRPr="00720441">
              <w:rPr>
                <w:rFonts w:ascii="Tahoma" w:hAnsi="Tahoma" w:cs="Tahoma"/>
                <w:b/>
              </w:rPr>
              <w:t>Teren</w:t>
            </w:r>
            <w:proofErr w:type="spellEnd"/>
            <w:r w:rsidRPr="00720441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720441">
              <w:rPr>
                <w:rFonts w:ascii="Tahoma" w:hAnsi="Tahoma" w:cs="Tahoma"/>
              </w:rPr>
              <w:t>aferent</w:t>
            </w:r>
            <w:proofErr w:type="spellEnd"/>
            <w:r w:rsidRPr="00720441">
              <w:rPr>
                <w:rFonts w:ascii="Tahoma" w:hAnsi="Tahoma" w:cs="Tahoma"/>
              </w:rPr>
              <w:t xml:space="preserve"> =601mp;</w:t>
            </w:r>
          </w:p>
          <w:p w:rsidR="00BD340D" w:rsidRPr="00720441" w:rsidRDefault="00BD340D" w:rsidP="001F4683">
            <w:pPr>
              <w:spacing w:after="0" w:line="240" w:lineRule="auto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</w:rPr>
              <w:t xml:space="preserve">Nr. cadastral: </w:t>
            </w:r>
            <w:r w:rsidRPr="00720441">
              <w:rPr>
                <w:rFonts w:ascii="Tahoma" w:hAnsi="Tahoma" w:cs="Tahoma"/>
              </w:rPr>
              <w:t>27518</w:t>
            </w:r>
            <w:r w:rsidR="00BF5B34">
              <w:rPr>
                <w:rFonts w:ascii="Tahoma" w:hAnsi="Tahoma" w:cs="Tahoma"/>
              </w:rPr>
              <w:t>.</w:t>
            </w:r>
          </w:p>
        </w:tc>
        <w:tc>
          <w:tcPr>
            <w:tcW w:w="1741" w:type="dxa"/>
            <w:shd w:val="clear" w:color="auto" w:fill="auto"/>
          </w:tcPr>
          <w:p w:rsidR="009618A7" w:rsidRPr="00720441" w:rsidRDefault="003D197B" w:rsidP="00FB3EE4">
            <w:pPr>
              <w:spacing w:after="0" w:line="240" w:lineRule="auto"/>
              <w:jc w:val="center"/>
              <w:rPr>
                <w:rFonts w:ascii="Tahoma" w:hAnsi="Tahoma" w:cs="Tahoma"/>
                <w:lang w:val="ro-RO"/>
              </w:rPr>
            </w:pPr>
            <w:r w:rsidRPr="00720441">
              <w:rPr>
                <w:rFonts w:ascii="Tahoma" w:hAnsi="Tahoma" w:cs="Tahoma"/>
                <w:lang w:val="ro-RO"/>
              </w:rPr>
              <w:t>2014</w:t>
            </w:r>
          </w:p>
        </w:tc>
        <w:tc>
          <w:tcPr>
            <w:tcW w:w="1620" w:type="dxa"/>
            <w:shd w:val="clear" w:color="auto" w:fill="auto"/>
          </w:tcPr>
          <w:p w:rsidR="009618A7" w:rsidRPr="00720441" w:rsidRDefault="00E51B07" w:rsidP="00E51B07">
            <w:pPr>
              <w:spacing w:after="0" w:line="240" w:lineRule="auto"/>
              <w:jc w:val="center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201</w:t>
            </w:r>
            <w:r w:rsidR="00DA597A">
              <w:rPr>
                <w:rFonts w:ascii="Tahoma" w:hAnsi="Tahoma" w:cs="Tahoma"/>
                <w:lang w:val="ro-RO"/>
              </w:rPr>
              <w:t>.</w:t>
            </w:r>
            <w:r>
              <w:rPr>
                <w:rFonts w:ascii="Tahoma" w:hAnsi="Tahoma" w:cs="Tahoma"/>
                <w:lang w:val="ro-RO"/>
              </w:rPr>
              <w:t>610</w:t>
            </w:r>
          </w:p>
        </w:tc>
        <w:tc>
          <w:tcPr>
            <w:tcW w:w="2970" w:type="dxa"/>
            <w:shd w:val="clear" w:color="auto" w:fill="auto"/>
          </w:tcPr>
          <w:p w:rsidR="009618A7" w:rsidRPr="00720441" w:rsidRDefault="0094126D" w:rsidP="001F46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- Hotărârea</w:t>
            </w:r>
            <w:r w:rsidR="00DA64CF">
              <w:rPr>
                <w:rFonts w:ascii="Tahoma" w:hAnsi="Tahoma" w:cs="Tahoma"/>
                <w:lang w:val="ro-RO"/>
              </w:rPr>
              <w:t xml:space="preserve"> de Guvern nr. 737/26.08.2014</w:t>
            </w:r>
            <w:r w:rsidR="001F4683">
              <w:rPr>
                <w:rFonts w:ascii="Tahoma" w:hAnsi="Tahoma" w:cs="Tahoma"/>
                <w:lang w:val="ro-RO"/>
              </w:rPr>
              <w:t xml:space="preserve"> </w:t>
            </w:r>
            <w:r w:rsidR="001F4683" w:rsidRPr="001F4683">
              <w:rPr>
                <w:rFonts w:ascii="Tahoma" w:hAnsi="Tahoma" w:cs="Tahoma"/>
                <w:lang w:val="ro-RO"/>
              </w:rPr>
              <w:t>privind</w:t>
            </w:r>
            <w:r w:rsidR="001F4683">
              <w:rPr>
                <w:rFonts w:ascii="Tahoma" w:hAnsi="Tahoma" w:cs="Tahoma"/>
                <w:lang w:val="ro-RO"/>
              </w:rPr>
              <w:t xml:space="preserve"> </w:t>
            </w:r>
            <w:r w:rsidR="001F4683" w:rsidRPr="001F4683">
              <w:rPr>
                <w:rFonts w:ascii="Tahoma" w:hAnsi="Tahoma" w:cs="Tahoma"/>
                <w:lang w:val="ro-RO"/>
              </w:rPr>
              <w:t>transmiterea imobilului Vila nr.</w:t>
            </w:r>
            <w:r w:rsidR="00DA64CF">
              <w:rPr>
                <w:rFonts w:ascii="Tahoma" w:hAnsi="Tahoma" w:cs="Tahoma"/>
                <w:lang w:val="ro-RO"/>
              </w:rPr>
              <w:t xml:space="preserve"> </w:t>
            </w:r>
            <w:r w:rsidR="001F4683" w:rsidRPr="001F4683">
              <w:rPr>
                <w:rFonts w:ascii="Tahoma" w:hAnsi="Tahoma" w:cs="Tahoma"/>
                <w:lang w:val="ro-RO"/>
              </w:rPr>
              <w:t>1, situat în orașul Sângeorz-Băi,</w:t>
            </w:r>
            <w:r w:rsidR="001F4683">
              <w:rPr>
                <w:rFonts w:ascii="Tahoma" w:hAnsi="Tahoma" w:cs="Tahoma"/>
                <w:lang w:val="ro-RO"/>
              </w:rPr>
              <w:t xml:space="preserve"> </w:t>
            </w:r>
            <w:r w:rsidR="001F4683" w:rsidRPr="001F4683">
              <w:rPr>
                <w:rFonts w:ascii="Tahoma" w:hAnsi="Tahoma" w:cs="Tahoma"/>
                <w:lang w:val="ro-RO"/>
              </w:rPr>
              <w:t>str. Trandafirilor nr. 13A, județul</w:t>
            </w:r>
            <w:r w:rsidR="001F4683">
              <w:rPr>
                <w:rFonts w:ascii="Tahoma" w:hAnsi="Tahoma" w:cs="Tahoma"/>
                <w:lang w:val="ro-RO"/>
              </w:rPr>
              <w:t xml:space="preserve"> </w:t>
            </w:r>
            <w:r w:rsidR="001F4683" w:rsidRPr="001F4683">
              <w:rPr>
                <w:rFonts w:ascii="Tahoma" w:hAnsi="Tahoma" w:cs="Tahoma"/>
                <w:lang w:val="ro-RO"/>
              </w:rPr>
              <w:t>Bistrița-Năsăud, aflat în administrarea Consiliului Județean Bistrița-Năsăud, din domeniul public al statului în domeniul publ</w:t>
            </w:r>
            <w:r w:rsidR="00DA64CF">
              <w:rPr>
                <w:rFonts w:ascii="Tahoma" w:hAnsi="Tahoma" w:cs="Tahoma"/>
                <w:lang w:val="ro-RO"/>
              </w:rPr>
              <w:t>ic al județului Bistrița-Năsăud</w:t>
            </w:r>
          </w:p>
        </w:tc>
      </w:tr>
    </w:tbl>
    <w:p w:rsidR="00BC13FD" w:rsidRDefault="009618A7" w:rsidP="003439C2">
      <w:pPr>
        <w:spacing w:after="0" w:line="240" w:lineRule="auto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b/>
          <w:lang w:val="ro-RO"/>
        </w:rPr>
        <w:t xml:space="preserve">                              </w:t>
      </w:r>
    </w:p>
    <w:p w:rsidR="009618A7" w:rsidRPr="00720441" w:rsidRDefault="009618A7" w:rsidP="001A3860">
      <w:pPr>
        <w:spacing w:after="0" w:line="360" w:lineRule="auto"/>
        <w:ind w:left="1440" w:firstLine="720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b/>
          <w:lang w:val="ro-RO"/>
        </w:rPr>
        <w:t xml:space="preserve">Președinte: </w:t>
      </w:r>
      <w:r w:rsidRPr="00720441">
        <w:rPr>
          <w:rFonts w:ascii="Tahoma" w:hAnsi="Tahoma" w:cs="Tahoma"/>
          <w:b/>
          <w:lang w:val="ro-RO"/>
        </w:rPr>
        <w:tab/>
        <w:t>Domnul Emil Radu Moldovan</w:t>
      </w:r>
      <w:r w:rsidR="001A3860">
        <w:rPr>
          <w:rFonts w:ascii="Tahoma" w:hAnsi="Tahoma" w:cs="Tahoma"/>
          <w:b/>
          <w:lang w:val="ro-RO"/>
        </w:rPr>
        <w:tab/>
      </w:r>
      <w:r w:rsidR="0079696F" w:rsidRPr="00720441">
        <w:rPr>
          <w:rFonts w:ascii="Tahoma" w:hAnsi="Tahoma" w:cs="Tahoma"/>
          <w:b/>
          <w:lang w:val="ro-RO"/>
        </w:rPr>
        <w:t>_____________________________</w:t>
      </w:r>
      <w:r w:rsidRPr="00720441">
        <w:rPr>
          <w:rFonts w:ascii="Tahoma" w:hAnsi="Tahoma" w:cs="Tahoma"/>
          <w:b/>
          <w:lang w:val="ro-RO"/>
        </w:rPr>
        <w:t xml:space="preserve"> </w:t>
      </w:r>
    </w:p>
    <w:p w:rsidR="009618A7" w:rsidRPr="00720441" w:rsidRDefault="009618A7" w:rsidP="00BC13FD">
      <w:pPr>
        <w:spacing w:after="0" w:line="360" w:lineRule="auto"/>
        <w:ind w:left="720" w:firstLine="720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b/>
          <w:lang w:val="ro-RO"/>
        </w:rPr>
        <w:t xml:space="preserve">          </w:t>
      </w:r>
      <w:r w:rsidR="0079696F" w:rsidRPr="00720441">
        <w:rPr>
          <w:rFonts w:ascii="Tahoma" w:hAnsi="Tahoma" w:cs="Tahoma"/>
          <w:b/>
          <w:lang w:val="ro-RO"/>
        </w:rPr>
        <w:t xml:space="preserve"> </w:t>
      </w:r>
      <w:r w:rsidRPr="00720441">
        <w:rPr>
          <w:rFonts w:ascii="Tahoma" w:hAnsi="Tahoma" w:cs="Tahoma"/>
          <w:b/>
          <w:lang w:val="ro-RO"/>
        </w:rPr>
        <w:t>Secretar:</w:t>
      </w:r>
      <w:r w:rsidRPr="00720441">
        <w:rPr>
          <w:rFonts w:ascii="Tahoma" w:hAnsi="Tahoma" w:cs="Tahoma"/>
          <w:lang w:val="ro-RO"/>
        </w:rPr>
        <w:t xml:space="preserve"> </w:t>
      </w:r>
      <w:r w:rsidRPr="00720441">
        <w:rPr>
          <w:rFonts w:ascii="Tahoma" w:hAnsi="Tahoma" w:cs="Tahoma"/>
          <w:lang w:val="ro-RO"/>
        </w:rPr>
        <w:tab/>
      </w:r>
      <w:r w:rsidRPr="00720441">
        <w:rPr>
          <w:rFonts w:ascii="Tahoma" w:hAnsi="Tahoma" w:cs="Tahoma"/>
          <w:b/>
          <w:lang w:val="ro-RO"/>
        </w:rPr>
        <w:t xml:space="preserve">Domnul Iosif Redl </w:t>
      </w:r>
      <w:r w:rsidR="0079696F" w:rsidRPr="00720441">
        <w:rPr>
          <w:rFonts w:ascii="Tahoma" w:hAnsi="Tahoma" w:cs="Tahoma"/>
          <w:b/>
          <w:lang w:val="ro-RO"/>
        </w:rPr>
        <w:t xml:space="preserve">            </w:t>
      </w:r>
      <w:r w:rsidR="001A3860">
        <w:rPr>
          <w:rFonts w:ascii="Tahoma" w:hAnsi="Tahoma" w:cs="Tahoma"/>
          <w:b/>
          <w:lang w:val="ro-RO"/>
        </w:rPr>
        <w:tab/>
      </w:r>
      <w:r w:rsidR="001A3860">
        <w:rPr>
          <w:rFonts w:ascii="Tahoma" w:hAnsi="Tahoma" w:cs="Tahoma"/>
          <w:b/>
          <w:lang w:val="ro-RO"/>
        </w:rPr>
        <w:tab/>
      </w:r>
      <w:r w:rsidR="0079696F" w:rsidRPr="00720441">
        <w:rPr>
          <w:rFonts w:ascii="Tahoma" w:hAnsi="Tahoma" w:cs="Tahoma"/>
          <w:b/>
          <w:lang w:val="ro-RO"/>
        </w:rPr>
        <w:t>_____________________________</w:t>
      </w:r>
    </w:p>
    <w:p w:rsidR="0079696F" w:rsidRPr="00720441" w:rsidRDefault="009618A7" w:rsidP="00BC13FD">
      <w:pPr>
        <w:spacing w:after="0" w:line="360" w:lineRule="auto"/>
        <w:ind w:left="709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lang w:val="ro-RO"/>
        </w:rPr>
        <w:tab/>
      </w:r>
      <w:r w:rsidRPr="00720441">
        <w:rPr>
          <w:rFonts w:ascii="Tahoma" w:hAnsi="Tahoma" w:cs="Tahoma"/>
          <w:lang w:val="ro-RO"/>
        </w:rPr>
        <w:tab/>
      </w:r>
      <w:r w:rsidRPr="00720441">
        <w:rPr>
          <w:rFonts w:ascii="Tahoma" w:hAnsi="Tahoma" w:cs="Tahoma"/>
          <w:lang w:val="ro-RO"/>
        </w:rPr>
        <w:tab/>
      </w:r>
      <w:r w:rsidRPr="00720441">
        <w:rPr>
          <w:rFonts w:ascii="Tahoma" w:hAnsi="Tahoma" w:cs="Tahoma"/>
          <w:b/>
          <w:lang w:val="ro-RO"/>
        </w:rPr>
        <w:t>Membri:</w:t>
      </w:r>
      <w:r w:rsidRPr="00720441">
        <w:rPr>
          <w:rFonts w:ascii="Tahoma" w:hAnsi="Tahoma" w:cs="Tahoma"/>
          <w:lang w:val="ro-RO"/>
        </w:rPr>
        <w:tab/>
      </w:r>
      <w:r w:rsidRPr="00720441">
        <w:rPr>
          <w:rFonts w:ascii="Tahoma" w:hAnsi="Tahoma" w:cs="Tahoma"/>
          <w:b/>
          <w:lang w:val="ro-RO"/>
        </w:rPr>
        <w:t xml:space="preserve">Domnul </w:t>
      </w:r>
      <w:proofErr w:type="spellStart"/>
      <w:r w:rsidRPr="00720441">
        <w:rPr>
          <w:rFonts w:ascii="Tahoma" w:hAnsi="Tahoma" w:cs="Tahoma"/>
          <w:b/>
          <w:lang w:val="ro-RO"/>
        </w:rPr>
        <w:t>Pugna</w:t>
      </w:r>
      <w:proofErr w:type="spellEnd"/>
      <w:r w:rsidRPr="00720441">
        <w:rPr>
          <w:rFonts w:ascii="Tahoma" w:hAnsi="Tahoma" w:cs="Tahoma"/>
          <w:b/>
          <w:lang w:val="ro-RO"/>
        </w:rPr>
        <w:t xml:space="preserve"> Alexandru</w:t>
      </w:r>
      <w:r w:rsidR="001A3860">
        <w:rPr>
          <w:rFonts w:ascii="Tahoma" w:hAnsi="Tahoma" w:cs="Tahoma"/>
          <w:b/>
          <w:lang w:val="ro-RO"/>
        </w:rPr>
        <w:tab/>
      </w:r>
      <w:r w:rsidR="00BC13FD">
        <w:rPr>
          <w:rFonts w:ascii="Tahoma" w:hAnsi="Tahoma" w:cs="Tahoma"/>
          <w:b/>
          <w:lang w:val="ro-RO"/>
        </w:rPr>
        <w:tab/>
      </w:r>
      <w:r w:rsidR="0079696F" w:rsidRPr="00720441">
        <w:rPr>
          <w:rFonts w:ascii="Tahoma" w:hAnsi="Tahoma" w:cs="Tahoma"/>
          <w:b/>
          <w:lang w:val="ro-RO"/>
        </w:rPr>
        <w:t>_____________________________</w:t>
      </w:r>
    </w:p>
    <w:p w:rsidR="009618A7" w:rsidRPr="00720441" w:rsidRDefault="009618A7" w:rsidP="00BC13FD">
      <w:pPr>
        <w:spacing w:after="0" w:line="360" w:lineRule="auto"/>
        <w:ind w:left="709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b/>
          <w:lang w:val="ro-RO"/>
        </w:rPr>
        <w:t xml:space="preserve">                                            </w:t>
      </w:r>
      <w:r w:rsidRPr="00720441">
        <w:rPr>
          <w:rFonts w:ascii="Tahoma" w:hAnsi="Tahoma" w:cs="Tahoma"/>
          <w:b/>
          <w:lang w:val="ro-RO"/>
        </w:rPr>
        <w:tab/>
        <w:t xml:space="preserve">Doamna Mica Oprea </w:t>
      </w:r>
      <w:r w:rsidR="0079696F" w:rsidRPr="00720441">
        <w:rPr>
          <w:rFonts w:ascii="Tahoma" w:hAnsi="Tahoma" w:cs="Tahoma"/>
          <w:b/>
          <w:lang w:val="ro-RO"/>
        </w:rPr>
        <w:t xml:space="preserve">         </w:t>
      </w:r>
      <w:r w:rsidR="001A3860">
        <w:rPr>
          <w:rFonts w:ascii="Tahoma" w:hAnsi="Tahoma" w:cs="Tahoma"/>
          <w:b/>
          <w:lang w:val="ro-RO"/>
        </w:rPr>
        <w:tab/>
      </w:r>
      <w:r w:rsidR="001A3860">
        <w:rPr>
          <w:rFonts w:ascii="Tahoma" w:hAnsi="Tahoma" w:cs="Tahoma"/>
          <w:b/>
          <w:lang w:val="ro-RO"/>
        </w:rPr>
        <w:tab/>
      </w:r>
      <w:r w:rsidR="00BC13FD">
        <w:rPr>
          <w:rFonts w:ascii="Tahoma" w:hAnsi="Tahoma" w:cs="Tahoma"/>
          <w:b/>
          <w:lang w:val="ro-RO"/>
        </w:rPr>
        <w:t>_</w:t>
      </w:r>
      <w:r w:rsidR="0079696F" w:rsidRPr="00720441">
        <w:rPr>
          <w:rFonts w:ascii="Tahoma" w:hAnsi="Tahoma" w:cs="Tahoma"/>
          <w:b/>
          <w:lang w:val="ro-RO"/>
        </w:rPr>
        <w:t>____________________________</w:t>
      </w:r>
    </w:p>
    <w:p w:rsidR="0079696F" w:rsidRPr="00720441" w:rsidRDefault="009618A7" w:rsidP="00BC13FD">
      <w:pPr>
        <w:spacing w:after="0" w:line="360" w:lineRule="auto"/>
        <w:ind w:left="709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b/>
          <w:lang w:val="ro-RO"/>
        </w:rPr>
        <w:t xml:space="preserve">                                            </w:t>
      </w:r>
      <w:r w:rsidRPr="00720441">
        <w:rPr>
          <w:rFonts w:ascii="Tahoma" w:hAnsi="Tahoma" w:cs="Tahoma"/>
          <w:b/>
          <w:lang w:val="ro-RO"/>
        </w:rPr>
        <w:tab/>
        <w:t xml:space="preserve">Domnul </w:t>
      </w:r>
      <w:proofErr w:type="spellStart"/>
      <w:r w:rsidRPr="00720441">
        <w:rPr>
          <w:rFonts w:ascii="Tahoma" w:hAnsi="Tahoma" w:cs="Tahoma"/>
          <w:b/>
          <w:lang w:val="ro-RO"/>
        </w:rPr>
        <w:t>Tiniș</w:t>
      </w:r>
      <w:proofErr w:type="spellEnd"/>
      <w:r w:rsidRPr="00720441">
        <w:rPr>
          <w:rFonts w:ascii="Tahoma" w:hAnsi="Tahoma" w:cs="Tahoma"/>
          <w:b/>
          <w:lang w:val="ro-RO"/>
        </w:rPr>
        <w:t xml:space="preserve"> Viorel </w:t>
      </w:r>
      <w:r w:rsidR="0079696F" w:rsidRPr="00720441">
        <w:rPr>
          <w:rFonts w:ascii="Tahoma" w:hAnsi="Tahoma" w:cs="Tahoma"/>
          <w:b/>
          <w:lang w:val="ro-RO"/>
        </w:rPr>
        <w:t xml:space="preserve">         </w:t>
      </w:r>
      <w:r w:rsidR="001A3860">
        <w:rPr>
          <w:rFonts w:ascii="Tahoma" w:hAnsi="Tahoma" w:cs="Tahoma"/>
          <w:b/>
          <w:lang w:val="ro-RO"/>
        </w:rPr>
        <w:tab/>
      </w:r>
      <w:r w:rsidR="001A3860">
        <w:rPr>
          <w:rFonts w:ascii="Tahoma" w:hAnsi="Tahoma" w:cs="Tahoma"/>
          <w:b/>
          <w:lang w:val="ro-RO"/>
        </w:rPr>
        <w:tab/>
      </w:r>
      <w:r w:rsidR="0079696F" w:rsidRPr="00720441">
        <w:rPr>
          <w:rFonts w:ascii="Tahoma" w:hAnsi="Tahoma" w:cs="Tahoma"/>
          <w:b/>
          <w:lang w:val="ro-RO"/>
        </w:rPr>
        <w:t>_____________________________</w:t>
      </w:r>
    </w:p>
    <w:p w:rsidR="0079696F" w:rsidRPr="00720441" w:rsidRDefault="009618A7" w:rsidP="00BC13FD">
      <w:pPr>
        <w:spacing w:after="0" w:line="360" w:lineRule="auto"/>
        <w:ind w:left="709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b/>
          <w:lang w:val="ro-RO"/>
        </w:rPr>
        <w:t xml:space="preserve">                                 </w:t>
      </w:r>
      <w:r w:rsidR="00B5209C">
        <w:rPr>
          <w:rFonts w:ascii="Tahoma" w:hAnsi="Tahoma" w:cs="Tahoma"/>
          <w:b/>
          <w:lang w:val="ro-RO"/>
        </w:rPr>
        <w:t xml:space="preserve">           </w:t>
      </w:r>
      <w:r w:rsidR="00B5209C">
        <w:rPr>
          <w:rFonts w:ascii="Tahoma" w:hAnsi="Tahoma" w:cs="Tahoma"/>
          <w:b/>
          <w:lang w:val="ro-RO"/>
        </w:rPr>
        <w:tab/>
      </w:r>
      <w:proofErr w:type="spellStart"/>
      <w:r w:rsidR="00B5209C">
        <w:rPr>
          <w:rFonts w:ascii="Tahoma" w:hAnsi="Tahoma" w:cs="Tahoma"/>
          <w:b/>
          <w:lang w:val="ro-RO"/>
        </w:rPr>
        <w:t>Domna</w:t>
      </w:r>
      <w:proofErr w:type="spellEnd"/>
      <w:r w:rsidR="00302771">
        <w:rPr>
          <w:rFonts w:ascii="Tahoma" w:hAnsi="Tahoma" w:cs="Tahoma"/>
          <w:b/>
          <w:lang w:val="ro-RO"/>
        </w:rPr>
        <w:t xml:space="preserve"> </w:t>
      </w:r>
      <w:proofErr w:type="spellStart"/>
      <w:r w:rsidR="00302771">
        <w:rPr>
          <w:rFonts w:ascii="Tahoma" w:hAnsi="Tahoma" w:cs="Tahoma"/>
          <w:b/>
          <w:lang w:val="ro-RO"/>
        </w:rPr>
        <w:t>Vrabete</w:t>
      </w:r>
      <w:proofErr w:type="spellEnd"/>
      <w:r w:rsidR="00302771">
        <w:rPr>
          <w:rFonts w:ascii="Tahoma" w:hAnsi="Tahoma" w:cs="Tahoma"/>
          <w:b/>
          <w:lang w:val="ro-RO"/>
        </w:rPr>
        <w:t xml:space="preserve"> Mihaela</w:t>
      </w:r>
      <w:r w:rsidR="00BC13FD">
        <w:rPr>
          <w:rFonts w:ascii="Tahoma" w:hAnsi="Tahoma" w:cs="Tahoma"/>
          <w:b/>
          <w:lang w:val="ro-RO"/>
        </w:rPr>
        <w:tab/>
      </w:r>
      <w:r w:rsidR="001A3860">
        <w:rPr>
          <w:rFonts w:ascii="Tahoma" w:hAnsi="Tahoma" w:cs="Tahoma"/>
          <w:b/>
          <w:lang w:val="ro-RO"/>
        </w:rPr>
        <w:tab/>
      </w:r>
      <w:r w:rsidR="0079696F" w:rsidRPr="00720441">
        <w:rPr>
          <w:rFonts w:ascii="Tahoma" w:hAnsi="Tahoma" w:cs="Tahoma"/>
          <w:b/>
          <w:lang w:val="ro-RO"/>
        </w:rPr>
        <w:t>_____________________________</w:t>
      </w:r>
    </w:p>
    <w:p w:rsidR="00F63581" w:rsidRDefault="009618A7" w:rsidP="00BC13FD">
      <w:pPr>
        <w:spacing w:after="0" w:line="360" w:lineRule="auto"/>
        <w:ind w:left="709"/>
        <w:rPr>
          <w:rFonts w:ascii="Tahoma" w:hAnsi="Tahoma" w:cs="Tahoma"/>
          <w:b/>
          <w:lang w:val="ro-RO"/>
        </w:rPr>
      </w:pPr>
      <w:r w:rsidRPr="00720441">
        <w:rPr>
          <w:rFonts w:ascii="Tahoma" w:hAnsi="Tahoma" w:cs="Tahoma"/>
          <w:b/>
          <w:lang w:val="ro-RO"/>
        </w:rPr>
        <w:t xml:space="preserve">                                            </w:t>
      </w:r>
      <w:r w:rsidRPr="00720441">
        <w:rPr>
          <w:rFonts w:ascii="Tahoma" w:hAnsi="Tahoma" w:cs="Tahoma"/>
          <w:b/>
          <w:lang w:val="ro-RO"/>
        </w:rPr>
        <w:tab/>
        <w:t xml:space="preserve">Domnul </w:t>
      </w:r>
      <w:proofErr w:type="spellStart"/>
      <w:r w:rsidRPr="00720441">
        <w:rPr>
          <w:rFonts w:ascii="Tahoma" w:hAnsi="Tahoma" w:cs="Tahoma"/>
          <w:b/>
          <w:lang w:val="ro-RO"/>
        </w:rPr>
        <w:t>Orțan</w:t>
      </w:r>
      <w:proofErr w:type="spellEnd"/>
      <w:r w:rsidRPr="00720441">
        <w:rPr>
          <w:rFonts w:ascii="Tahoma" w:hAnsi="Tahoma" w:cs="Tahoma"/>
          <w:b/>
          <w:lang w:val="ro-RO"/>
        </w:rPr>
        <w:t xml:space="preserve"> Alexandru </w:t>
      </w:r>
      <w:r w:rsidR="0079696F" w:rsidRPr="00720441">
        <w:rPr>
          <w:rFonts w:ascii="Tahoma" w:hAnsi="Tahoma" w:cs="Tahoma"/>
          <w:b/>
          <w:lang w:val="ro-RO"/>
        </w:rPr>
        <w:t xml:space="preserve"> </w:t>
      </w:r>
      <w:r w:rsidR="001A3860">
        <w:rPr>
          <w:rFonts w:ascii="Tahoma" w:hAnsi="Tahoma" w:cs="Tahoma"/>
          <w:b/>
          <w:lang w:val="ro-RO"/>
        </w:rPr>
        <w:tab/>
      </w:r>
      <w:r w:rsidR="001A3860">
        <w:rPr>
          <w:rFonts w:ascii="Tahoma" w:hAnsi="Tahoma" w:cs="Tahoma"/>
          <w:b/>
          <w:lang w:val="ro-RO"/>
        </w:rPr>
        <w:tab/>
      </w:r>
      <w:r w:rsidR="0079696F" w:rsidRPr="00720441">
        <w:rPr>
          <w:rFonts w:ascii="Tahoma" w:hAnsi="Tahoma" w:cs="Tahoma"/>
          <w:b/>
          <w:lang w:val="ro-RO"/>
        </w:rPr>
        <w:t>_____________________________</w:t>
      </w:r>
    </w:p>
    <w:sectPr w:rsidR="00F63581" w:rsidSect="00732685">
      <w:footerReference w:type="default" r:id="rId6"/>
      <w:pgSz w:w="16838" w:h="11906" w:orient="landscape"/>
      <w:pgMar w:top="426" w:right="284" w:bottom="142" w:left="142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BDB" w:rsidRDefault="00BB1BDB" w:rsidP="003439C2">
      <w:pPr>
        <w:spacing w:after="0" w:line="240" w:lineRule="auto"/>
      </w:pPr>
      <w:r>
        <w:separator/>
      </w:r>
    </w:p>
  </w:endnote>
  <w:endnote w:type="continuationSeparator" w:id="0">
    <w:p w:rsidR="00BB1BDB" w:rsidRDefault="00BB1BDB" w:rsidP="0034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10866"/>
      <w:docPartObj>
        <w:docPartGallery w:val="Page Numbers (Bottom of Page)"/>
        <w:docPartUnique/>
      </w:docPartObj>
    </w:sdtPr>
    <w:sdtEndPr/>
    <w:sdtContent>
      <w:p w:rsidR="0075597F" w:rsidRDefault="00603D41">
        <w:pPr>
          <w:pStyle w:val="Subsol"/>
          <w:jc w:val="center"/>
        </w:pPr>
      </w:p>
    </w:sdtContent>
  </w:sdt>
  <w:p w:rsidR="003439C2" w:rsidRDefault="003439C2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BDB" w:rsidRDefault="00BB1BDB" w:rsidP="003439C2">
      <w:pPr>
        <w:spacing w:after="0" w:line="240" w:lineRule="auto"/>
      </w:pPr>
      <w:r>
        <w:separator/>
      </w:r>
    </w:p>
  </w:footnote>
  <w:footnote w:type="continuationSeparator" w:id="0">
    <w:p w:rsidR="00BB1BDB" w:rsidRDefault="00BB1BDB" w:rsidP="003439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618A7"/>
    <w:rsid w:val="000B5D0F"/>
    <w:rsid w:val="000B7E19"/>
    <w:rsid w:val="000D1161"/>
    <w:rsid w:val="000F3E41"/>
    <w:rsid w:val="001A0AF1"/>
    <w:rsid w:val="001A3860"/>
    <w:rsid w:val="001F4683"/>
    <w:rsid w:val="002A1FF6"/>
    <w:rsid w:val="00302771"/>
    <w:rsid w:val="003439C2"/>
    <w:rsid w:val="00363D0F"/>
    <w:rsid w:val="003A2C36"/>
    <w:rsid w:val="003D197B"/>
    <w:rsid w:val="00543CC5"/>
    <w:rsid w:val="005B2E0D"/>
    <w:rsid w:val="005E0F26"/>
    <w:rsid w:val="00603D41"/>
    <w:rsid w:val="00681598"/>
    <w:rsid w:val="006A16AF"/>
    <w:rsid w:val="00705870"/>
    <w:rsid w:val="00720441"/>
    <w:rsid w:val="00732685"/>
    <w:rsid w:val="007421F7"/>
    <w:rsid w:val="0075597F"/>
    <w:rsid w:val="0079696F"/>
    <w:rsid w:val="00836DD0"/>
    <w:rsid w:val="00921B84"/>
    <w:rsid w:val="0094126D"/>
    <w:rsid w:val="00946AAC"/>
    <w:rsid w:val="009528D9"/>
    <w:rsid w:val="009618A7"/>
    <w:rsid w:val="009833A0"/>
    <w:rsid w:val="009D1285"/>
    <w:rsid w:val="00A6258C"/>
    <w:rsid w:val="00B253EE"/>
    <w:rsid w:val="00B5209C"/>
    <w:rsid w:val="00BB1BDB"/>
    <w:rsid w:val="00BC13FD"/>
    <w:rsid w:val="00BD340D"/>
    <w:rsid w:val="00BF5B34"/>
    <w:rsid w:val="00C45B3C"/>
    <w:rsid w:val="00C62522"/>
    <w:rsid w:val="00D63068"/>
    <w:rsid w:val="00DA597A"/>
    <w:rsid w:val="00DA64CF"/>
    <w:rsid w:val="00DD1FFC"/>
    <w:rsid w:val="00E51B07"/>
    <w:rsid w:val="00EB7ADA"/>
    <w:rsid w:val="00F14B54"/>
    <w:rsid w:val="00F403DF"/>
    <w:rsid w:val="00F63581"/>
    <w:rsid w:val="00FB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136E8B5-E0DC-46EA-8DF9-87E95E3D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FF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link w:val="TitluCaracter"/>
    <w:qFormat/>
    <w:rsid w:val="009618A7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val="ro-RO"/>
    </w:rPr>
  </w:style>
  <w:style w:type="character" w:customStyle="1" w:styleId="TitluCaracter">
    <w:name w:val="Titlu Caracter"/>
    <w:basedOn w:val="Fontdeparagrafimplicit"/>
    <w:link w:val="Titlu"/>
    <w:rsid w:val="009618A7"/>
    <w:rPr>
      <w:rFonts w:ascii="Times New Roman" w:eastAsia="Times New Roman" w:hAnsi="Times New Roman" w:cs="Times New Roman"/>
      <w:i/>
      <w:sz w:val="20"/>
      <w:szCs w:val="20"/>
      <w:lang w:val="ro-RO"/>
    </w:rPr>
  </w:style>
  <w:style w:type="paragraph" w:styleId="Antet">
    <w:name w:val="header"/>
    <w:basedOn w:val="Normal"/>
    <w:link w:val="AntetCaracter"/>
    <w:uiPriority w:val="99"/>
    <w:semiHidden/>
    <w:unhideWhenUsed/>
    <w:rsid w:val="00343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3439C2"/>
  </w:style>
  <w:style w:type="paragraph" w:styleId="Subsol">
    <w:name w:val="footer"/>
    <w:basedOn w:val="Normal"/>
    <w:link w:val="SubsolCaracter"/>
    <w:uiPriority w:val="99"/>
    <w:unhideWhenUsed/>
    <w:rsid w:val="003439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439C2"/>
  </w:style>
  <w:style w:type="paragraph" w:styleId="TextnBalon">
    <w:name w:val="Balloon Text"/>
    <w:basedOn w:val="Normal"/>
    <w:link w:val="TextnBalonCaracter"/>
    <w:uiPriority w:val="99"/>
    <w:semiHidden/>
    <w:unhideWhenUsed/>
    <w:rsid w:val="00603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03D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401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Consiliul Judetean BN</cp:lastModifiedBy>
  <cp:revision>28</cp:revision>
  <cp:lastPrinted>2014-09-29T06:36:00Z</cp:lastPrinted>
  <dcterms:created xsi:type="dcterms:W3CDTF">2014-09-12T05:13:00Z</dcterms:created>
  <dcterms:modified xsi:type="dcterms:W3CDTF">2014-09-29T06:36:00Z</dcterms:modified>
</cp:coreProperties>
</file>