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AF" w:rsidRPr="005E33E6" w:rsidRDefault="008D52AF" w:rsidP="00545568">
      <w:pPr>
        <w:pStyle w:val="Title"/>
        <w:rPr>
          <w:rFonts w:ascii="Tahoma" w:hAnsi="Tahoma" w:cs="Tahoma"/>
          <w:b/>
          <w:bCs/>
          <w:sz w:val="26"/>
          <w:szCs w:val="26"/>
        </w:rPr>
      </w:pPr>
      <w:r w:rsidRPr="005E33E6">
        <w:rPr>
          <w:rFonts w:ascii="Tahoma" w:hAnsi="Tahoma" w:cs="Tahoma"/>
          <w:b/>
          <w:bCs/>
          <w:sz w:val="26"/>
          <w:szCs w:val="26"/>
        </w:rPr>
        <w:t>R O M Â N I A</w:t>
      </w:r>
    </w:p>
    <w:p w:rsidR="008D52AF" w:rsidRPr="005E33E6" w:rsidRDefault="008D52AF" w:rsidP="00545568">
      <w:pPr>
        <w:pStyle w:val="Subtitle"/>
        <w:rPr>
          <w:rFonts w:ascii="Tahoma" w:hAnsi="Tahoma" w:cs="Tahoma"/>
          <w:sz w:val="26"/>
          <w:szCs w:val="26"/>
        </w:rPr>
      </w:pPr>
      <w:r w:rsidRPr="005E33E6">
        <w:rPr>
          <w:rFonts w:ascii="Tahoma" w:hAnsi="Tahoma" w:cs="Tahoma"/>
          <w:sz w:val="26"/>
          <w:szCs w:val="26"/>
        </w:rPr>
        <w:t>JUDEŢUL BISTRIŢA-NĂSĂUD</w:t>
      </w:r>
    </w:p>
    <w:p w:rsidR="008D52AF" w:rsidRPr="005E33E6" w:rsidRDefault="00061468" w:rsidP="005E33E6">
      <w:pPr>
        <w:jc w:val="center"/>
        <w:rPr>
          <w:rFonts w:ascii="Tahoma" w:hAnsi="Tahoma" w:cs="Tahoma"/>
          <w:b/>
          <w:bCs/>
          <w:sz w:val="26"/>
          <w:szCs w:val="26"/>
          <w:lang w:val="fr-FR"/>
        </w:rPr>
      </w:pPr>
      <w:r w:rsidRPr="005E33E6">
        <w:rPr>
          <w:rFonts w:ascii="Tahoma" w:hAnsi="Tahoma" w:cs="Tahoma"/>
          <w:b/>
          <w:bCs/>
          <w:noProof/>
          <w:sz w:val="26"/>
          <w:szCs w:val="26"/>
        </w:rPr>
        <w:drawing>
          <wp:inline distT="0" distB="0" distL="0" distR="0">
            <wp:extent cx="735272" cy="809625"/>
            <wp:effectExtent l="19050" t="0" r="7678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72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2AF" w:rsidRPr="005E33E6" w:rsidRDefault="008D52AF" w:rsidP="00545568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CONSILIUL JUDEŢEAN</w:t>
      </w:r>
    </w:p>
    <w:p w:rsidR="008D52AF" w:rsidRPr="005E33E6" w:rsidRDefault="008D52AF" w:rsidP="00545568">
      <w:pPr>
        <w:rPr>
          <w:rFonts w:ascii="Tahoma" w:hAnsi="Tahoma" w:cs="Tahoma"/>
          <w:b/>
          <w:bCs/>
          <w:sz w:val="26"/>
          <w:szCs w:val="26"/>
          <w:lang w:val="it-IT"/>
        </w:rPr>
      </w:pPr>
      <w:r w:rsidRPr="005E33E6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  <w:r w:rsidRPr="005E33E6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ab/>
      </w:r>
    </w:p>
    <w:p w:rsidR="008D52AF" w:rsidRPr="005E33E6" w:rsidRDefault="008D52AF" w:rsidP="00545568">
      <w:pPr>
        <w:jc w:val="center"/>
        <w:rPr>
          <w:rFonts w:ascii="Tahoma" w:hAnsi="Tahoma" w:cs="Tahoma"/>
          <w:b/>
          <w:bCs/>
          <w:i/>
          <w:iCs/>
          <w:sz w:val="26"/>
          <w:szCs w:val="26"/>
          <w:lang w:val="it-IT"/>
        </w:rPr>
      </w:pPr>
      <w:r w:rsidRPr="005E33E6">
        <w:rPr>
          <w:rFonts w:ascii="Tahoma" w:hAnsi="Tahoma" w:cs="Tahoma"/>
          <w:b/>
          <w:bCs/>
          <w:i/>
          <w:iCs/>
          <w:sz w:val="26"/>
          <w:szCs w:val="26"/>
          <w:lang w:val="it-IT"/>
        </w:rPr>
        <w:t>H O T Ă R Â R E</w:t>
      </w:r>
    </w:p>
    <w:p w:rsidR="00874D2D" w:rsidRPr="005E33E6" w:rsidRDefault="00874D2D" w:rsidP="00874D2D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it-IT"/>
        </w:rPr>
        <w:t xml:space="preserve">privind aprobarea participării </w:t>
      </w:r>
      <w:r w:rsidRPr="005E33E6">
        <w:rPr>
          <w:rStyle w:val="Strong"/>
          <w:rFonts w:ascii="Tahoma" w:hAnsi="Tahoma" w:cs="Tahoma"/>
          <w:sz w:val="26"/>
          <w:szCs w:val="26"/>
          <w:lang w:val="ro-RO"/>
        </w:rPr>
        <w:t>Consiliul</w:t>
      </w:r>
      <w:r w:rsidR="00E520A9">
        <w:rPr>
          <w:rStyle w:val="Strong"/>
          <w:rFonts w:ascii="Tahoma" w:hAnsi="Tahoma" w:cs="Tahoma"/>
          <w:sz w:val="26"/>
          <w:szCs w:val="26"/>
          <w:lang w:val="ro-RO"/>
        </w:rPr>
        <w:t>ui</w:t>
      </w:r>
      <w:r w:rsidRPr="005E33E6">
        <w:rPr>
          <w:rStyle w:val="Strong"/>
          <w:rFonts w:ascii="Tahoma" w:hAnsi="Tahoma" w:cs="Tahoma"/>
          <w:sz w:val="26"/>
          <w:szCs w:val="26"/>
          <w:lang w:val="ro-RO"/>
        </w:rPr>
        <w:t xml:space="preserve"> Judeţean Bistriţa-Năsăud </w:t>
      </w:r>
      <w:r w:rsidRPr="005E33E6">
        <w:rPr>
          <w:rFonts w:ascii="Tahoma" w:hAnsi="Tahoma" w:cs="Tahoma"/>
          <w:b/>
          <w:bCs/>
          <w:sz w:val="26"/>
          <w:szCs w:val="26"/>
          <w:lang w:val="it-IT"/>
        </w:rPr>
        <w:t xml:space="preserve">la 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Proiectul „</w:t>
      </w:r>
      <w:r w:rsidR="00E520A9">
        <w:rPr>
          <w:rFonts w:ascii="Tahoma" w:hAnsi="Tahoma" w:cs="Tahoma"/>
          <w:b/>
          <w:color w:val="000000"/>
          <w:sz w:val="26"/>
          <w:szCs w:val="26"/>
          <w:lang w:val="it-IT"/>
        </w:rPr>
        <w:t>Susţ</w:t>
      </w:r>
      <w:r w:rsidRPr="005E33E6">
        <w:rPr>
          <w:rFonts w:ascii="Tahoma" w:hAnsi="Tahoma" w:cs="Tahoma"/>
          <w:b/>
          <w:color w:val="000000"/>
          <w:sz w:val="26"/>
          <w:szCs w:val="26"/>
          <w:lang w:val="it-IT"/>
        </w:rPr>
        <w:t>inem un viitor mai bun!</w:t>
      </w:r>
      <w:r w:rsidRPr="005E33E6">
        <w:rPr>
          <w:rStyle w:val="Strong"/>
          <w:rFonts w:ascii="Tahoma" w:hAnsi="Tahoma" w:cs="Tahoma"/>
          <w:sz w:val="26"/>
          <w:szCs w:val="26"/>
        </w:rPr>
        <w:t xml:space="preserve">”,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depus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spre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finanţare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prin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POS DRU 2007-2013,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Domeniul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major de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intervenţie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6.3 </w:t>
      </w:r>
      <w:proofErr w:type="spellStart"/>
      <w:r w:rsidR="00E520A9">
        <w:rPr>
          <w:rFonts w:ascii="Tahoma" w:hAnsi="Tahoma" w:cs="Tahoma"/>
          <w:b/>
          <w:sz w:val="26"/>
          <w:szCs w:val="26"/>
        </w:rPr>
        <w:t>Promovarea</w:t>
      </w:r>
      <w:proofErr w:type="spellEnd"/>
      <w:r w:rsidR="00E520A9">
        <w:rPr>
          <w:rFonts w:ascii="Tahoma" w:hAnsi="Tahoma" w:cs="Tahoma"/>
          <w:b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b/>
          <w:sz w:val="26"/>
          <w:szCs w:val="26"/>
        </w:rPr>
        <w:t>egalităţii</w:t>
      </w:r>
      <w:proofErr w:type="spellEnd"/>
      <w:r w:rsidR="00E520A9">
        <w:rPr>
          <w:rFonts w:ascii="Tahoma" w:hAnsi="Tahoma" w:cs="Tahoma"/>
          <w:b/>
          <w:sz w:val="26"/>
          <w:szCs w:val="26"/>
        </w:rPr>
        <w:t xml:space="preserve"> de </w:t>
      </w:r>
      <w:proofErr w:type="spellStart"/>
      <w:r w:rsidR="00E520A9">
        <w:rPr>
          <w:rFonts w:ascii="Tahoma" w:hAnsi="Tahoma" w:cs="Tahoma"/>
          <w:b/>
          <w:sz w:val="26"/>
          <w:szCs w:val="26"/>
        </w:rPr>
        <w:t>şanse</w:t>
      </w:r>
      <w:proofErr w:type="spellEnd"/>
      <w:r w:rsidR="00E520A9">
        <w:rPr>
          <w:rFonts w:ascii="Tahoma" w:hAnsi="Tahoma" w:cs="Tahoma"/>
          <w:b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b/>
          <w:sz w:val="26"/>
          <w:szCs w:val="26"/>
        </w:rPr>
        <w:t>pe</w:t>
      </w:r>
      <w:proofErr w:type="spellEnd"/>
      <w:r w:rsidR="00E520A9">
        <w:rPr>
          <w:rFonts w:ascii="Tahoma" w:hAnsi="Tahoma" w:cs="Tahoma"/>
          <w:b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b/>
          <w:sz w:val="26"/>
          <w:szCs w:val="26"/>
        </w:rPr>
        <w:t>piaţ</w:t>
      </w:r>
      <w:r w:rsidRPr="005E33E6">
        <w:rPr>
          <w:rFonts w:ascii="Tahoma" w:hAnsi="Tahoma" w:cs="Tahoma"/>
          <w:b/>
          <w:sz w:val="26"/>
          <w:szCs w:val="26"/>
        </w:rPr>
        <w:t>a</w:t>
      </w:r>
      <w:proofErr w:type="spellEnd"/>
      <w:r w:rsidRPr="005E33E6">
        <w:rPr>
          <w:rFonts w:ascii="Tahoma" w:hAnsi="Tahoma" w:cs="Tahoma"/>
          <w:b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b/>
          <w:sz w:val="26"/>
          <w:szCs w:val="26"/>
        </w:rPr>
        <w:t>muncii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,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Axa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prioritară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6 ,,</w:t>
      </w:r>
      <w:r w:rsidRPr="005E33E6">
        <w:rPr>
          <w:rStyle w:val="Heading2Char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Promovarea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incluziunii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sociale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”, </w:t>
      </w:r>
      <w:r w:rsidRPr="005E33E6">
        <w:rPr>
          <w:rStyle w:val="Strong"/>
          <w:rFonts w:ascii="Tahoma" w:hAnsi="Tahoma" w:cs="Tahoma"/>
          <w:sz w:val="26"/>
          <w:szCs w:val="26"/>
          <w:lang w:val="ro-RO"/>
        </w:rPr>
        <w:t xml:space="preserve">în calitate de </w:t>
      </w:r>
      <w:proofErr w:type="spellStart"/>
      <w:r w:rsidR="00E520A9">
        <w:rPr>
          <w:rStyle w:val="Strong"/>
          <w:rFonts w:ascii="Tahoma" w:hAnsi="Tahoma" w:cs="Tahoma"/>
          <w:sz w:val="26"/>
          <w:szCs w:val="26"/>
        </w:rPr>
        <w:t>lider</w:t>
      </w:r>
      <w:proofErr w:type="spellEnd"/>
      <w:r w:rsidR="00E520A9">
        <w:rPr>
          <w:rStyle w:val="Strong"/>
          <w:rFonts w:ascii="Tahoma" w:hAnsi="Tahoma" w:cs="Tahoma"/>
          <w:sz w:val="26"/>
          <w:szCs w:val="26"/>
        </w:rPr>
        <w:t xml:space="preserve"> de </w:t>
      </w:r>
      <w:proofErr w:type="spellStart"/>
      <w:r w:rsidR="00E520A9">
        <w:rPr>
          <w:rStyle w:val="Strong"/>
          <w:rFonts w:ascii="Tahoma" w:hAnsi="Tahoma" w:cs="Tahoma"/>
          <w:sz w:val="26"/>
          <w:szCs w:val="26"/>
        </w:rPr>
        <w:t>parteneriat</w:t>
      </w:r>
      <w:proofErr w:type="spellEnd"/>
      <w:r w:rsidR="00E520A9">
        <w:rPr>
          <w:rStyle w:val="Strong"/>
          <w:rFonts w:ascii="Tahoma" w:hAnsi="Tahoma" w:cs="Tahoma"/>
          <w:sz w:val="26"/>
          <w:szCs w:val="26"/>
        </w:rPr>
        <w:t xml:space="preserve">, </w:t>
      </w:r>
      <w:proofErr w:type="spellStart"/>
      <w:r w:rsidR="00E520A9">
        <w:rPr>
          <w:rStyle w:val="Strong"/>
          <w:rFonts w:ascii="Tahoma" w:hAnsi="Tahoma" w:cs="Tahoma"/>
          <w:sz w:val="26"/>
          <w:szCs w:val="26"/>
        </w:rPr>
        <w:t>în</w:t>
      </w:r>
      <w:proofErr w:type="spellEnd"/>
      <w:r w:rsidR="00E520A9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E520A9">
        <w:rPr>
          <w:rStyle w:val="Strong"/>
          <w:rFonts w:ascii="Tahoma" w:hAnsi="Tahoma" w:cs="Tahoma"/>
          <w:sz w:val="26"/>
          <w:szCs w:val="26"/>
        </w:rPr>
        <w:t>parteneriat</w:t>
      </w:r>
      <w:proofErr w:type="spellEnd"/>
      <w:r w:rsidR="00E520A9">
        <w:rPr>
          <w:rStyle w:val="Strong"/>
          <w:rFonts w:ascii="Tahoma" w:hAnsi="Tahoma" w:cs="Tahoma"/>
          <w:sz w:val="26"/>
          <w:szCs w:val="26"/>
        </w:rPr>
        <w:t xml:space="preserve"> cu </w:t>
      </w:r>
      <w:proofErr w:type="spellStart"/>
      <w:r w:rsidR="00E520A9">
        <w:rPr>
          <w:rStyle w:val="Strong"/>
          <w:rFonts w:ascii="Tahoma" w:hAnsi="Tahoma" w:cs="Tahoma"/>
          <w:sz w:val="26"/>
          <w:szCs w:val="26"/>
        </w:rPr>
        <w:t>Consiliul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Judeţean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Sibiu, Camera de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Comerţ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247946" w:rsidRPr="005E33E6">
        <w:rPr>
          <w:rStyle w:val="Strong"/>
          <w:rFonts w:ascii="Tahoma" w:hAnsi="Tahoma" w:cs="Tahoma"/>
          <w:sz w:val="26"/>
          <w:szCs w:val="26"/>
        </w:rPr>
        <w:t>Industrie</w:t>
      </w:r>
      <w:proofErr w:type="spellEnd"/>
      <w:r w:rsidR="00247946"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247946" w:rsidRPr="005E33E6">
        <w:rPr>
          <w:rStyle w:val="Strong"/>
          <w:rFonts w:ascii="Tahoma" w:hAnsi="Tahoma" w:cs="Tahoma"/>
          <w:sz w:val="26"/>
          <w:szCs w:val="26"/>
        </w:rPr>
        <w:t>şi</w:t>
      </w:r>
      <w:proofErr w:type="spellEnd"/>
      <w:r w:rsidR="00247946"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="00247946" w:rsidRPr="005E33E6">
        <w:rPr>
          <w:rStyle w:val="Strong"/>
          <w:rFonts w:ascii="Tahoma" w:hAnsi="Tahoma" w:cs="Tahoma"/>
          <w:sz w:val="26"/>
          <w:szCs w:val="26"/>
        </w:rPr>
        <w:t>Agricultură</w:t>
      </w:r>
      <w:proofErr w:type="spellEnd"/>
      <w:r w:rsidR="00247946"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r w:rsidRPr="005E33E6">
        <w:rPr>
          <w:rStyle w:val="Strong"/>
          <w:rFonts w:ascii="Tahoma" w:hAnsi="Tahoma" w:cs="Tahoma"/>
          <w:sz w:val="26"/>
          <w:szCs w:val="26"/>
        </w:rPr>
        <w:t>Sibiu, S.C. SIVECO</w:t>
      </w:r>
      <w:r w:rsidR="00E520A9">
        <w:rPr>
          <w:rStyle w:val="Strong"/>
          <w:rFonts w:ascii="Tahoma" w:hAnsi="Tahoma" w:cs="Tahoma"/>
          <w:sz w:val="26"/>
          <w:szCs w:val="26"/>
        </w:rPr>
        <w:t xml:space="preserve"> S.A.</w:t>
      </w:r>
      <w:r w:rsidRPr="005E33E6">
        <w:rPr>
          <w:rStyle w:val="Strong"/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Bucureşti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, AJOFM Sibiu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şi</w:t>
      </w:r>
      <w:proofErr w:type="spellEnd"/>
      <w:r w:rsidRPr="005E33E6">
        <w:rPr>
          <w:rStyle w:val="Strong"/>
          <w:rFonts w:ascii="Tahoma" w:hAnsi="Tahoma" w:cs="Tahoma"/>
          <w:sz w:val="26"/>
          <w:szCs w:val="26"/>
        </w:rPr>
        <w:t xml:space="preserve"> AJOFM </w:t>
      </w:r>
      <w:proofErr w:type="spellStart"/>
      <w:r w:rsidRPr="005E33E6">
        <w:rPr>
          <w:rStyle w:val="Strong"/>
          <w:rFonts w:ascii="Tahoma" w:hAnsi="Tahoma" w:cs="Tahoma"/>
          <w:sz w:val="26"/>
          <w:szCs w:val="26"/>
        </w:rPr>
        <w:t>Bistriţa-Năsăud</w:t>
      </w:r>
      <w:proofErr w:type="spellEnd"/>
    </w:p>
    <w:p w:rsidR="008D52AF" w:rsidRPr="009D423E" w:rsidRDefault="008D52AF" w:rsidP="005A7B20">
      <w:pPr>
        <w:jc w:val="center"/>
        <w:rPr>
          <w:rFonts w:ascii="Tahoma" w:hAnsi="Tahoma" w:cs="Tahoma"/>
          <w:b/>
          <w:bCs/>
          <w:i/>
          <w:iCs/>
          <w:sz w:val="16"/>
          <w:szCs w:val="16"/>
          <w:lang w:val="ro-RO"/>
        </w:rPr>
      </w:pPr>
    </w:p>
    <w:p w:rsidR="008D52AF" w:rsidRPr="005E33E6" w:rsidRDefault="00E520A9" w:rsidP="005E33E6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>
        <w:rPr>
          <w:rFonts w:ascii="Tahoma" w:hAnsi="Tahoma" w:cs="Tahoma"/>
          <w:sz w:val="26"/>
          <w:szCs w:val="26"/>
          <w:lang w:val="ro-RO"/>
        </w:rPr>
        <w:t>Consiliul</w:t>
      </w:r>
      <w:r w:rsidR="008D52AF" w:rsidRPr="005E33E6">
        <w:rPr>
          <w:rFonts w:ascii="Tahoma" w:hAnsi="Tahoma" w:cs="Tahoma"/>
          <w:sz w:val="26"/>
          <w:szCs w:val="26"/>
          <w:lang w:val="ro-RO"/>
        </w:rPr>
        <w:t xml:space="preserve"> Judeţean Bistriţa-Năsăud întrunit în şedinţă </w:t>
      </w:r>
      <w:r w:rsidR="0003252C" w:rsidRPr="005E33E6">
        <w:rPr>
          <w:rFonts w:ascii="Tahoma" w:hAnsi="Tahoma" w:cs="Tahoma"/>
          <w:sz w:val="26"/>
          <w:szCs w:val="26"/>
          <w:lang w:val="ro-RO"/>
        </w:rPr>
        <w:t>extra</w:t>
      </w:r>
      <w:r w:rsidR="008D52AF" w:rsidRPr="005E33E6">
        <w:rPr>
          <w:rFonts w:ascii="Tahoma" w:hAnsi="Tahoma" w:cs="Tahoma"/>
          <w:sz w:val="26"/>
          <w:szCs w:val="26"/>
          <w:lang w:val="ro-RO"/>
        </w:rPr>
        <w:t>ordinară în</w:t>
      </w:r>
      <w:r w:rsidR="005E33E6">
        <w:rPr>
          <w:rFonts w:ascii="Tahoma" w:hAnsi="Tahoma" w:cs="Tahoma"/>
          <w:sz w:val="26"/>
          <w:szCs w:val="26"/>
          <w:lang w:val="ro-RO"/>
        </w:rPr>
        <w:t xml:space="preserve"> </w:t>
      </w:r>
      <w:r w:rsidR="008D52AF" w:rsidRPr="005E33E6">
        <w:rPr>
          <w:rFonts w:ascii="Tahoma" w:hAnsi="Tahoma" w:cs="Tahoma"/>
          <w:sz w:val="26"/>
          <w:szCs w:val="26"/>
          <w:lang w:val="ro-RO"/>
        </w:rPr>
        <w:t>prezenţa</w:t>
      </w:r>
      <w:r w:rsidR="005E33E6">
        <w:rPr>
          <w:rFonts w:ascii="Tahoma" w:hAnsi="Tahoma" w:cs="Tahoma"/>
          <w:sz w:val="26"/>
          <w:szCs w:val="26"/>
          <w:lang w:val="ro-RO"/>
        </w:rPr>
        <w:t xml:space="preserve"> domnului preşedinte şi a 23</w:t>
      </w:r>
      <w:r w:rsidR="008D52AF" w:rsidRPr="005E33E6">
        <w:rPr>
          <w:rFonts w:ascii="Tahoma" w:hAnsi="Tahoma" w:cs="Tahoma"/>
          <w:sz w:val="26"/>
          <w:szCs w:val="26"/>
          <w:lang w:val="ro-RO"/>
        </w:rPr>
        <w:t xml:space="preserve"> de consilieri judeţeni;</w:t>
      </w:r>
    </w:p>
    <w:p w:rsidR="008D52AF" w:rsidRPr="005E33E6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ab/>
      </w:r>
      <w:r w:rsidRPr="005E33E6">
        <w:rPr>
          <w:rFonts w:ascii="Tahoma" w:hAnsi="Tahoma" w:cs="Tahoma"/>
          <w:sz w:val="26"/>
          <w:szCs w:val="26"/>
          <w:lang w:val="ro-RO"/>
        </w:rPr>
        <w:t>Având în vedere:</w:t>
      </w:r>
    </w:p>
    <w:p w:rsidR="008D52AF" w:rsidRPr="005E33E6" w:rsidRDefault="008D52AF" w:rsidP="00545568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iCs/>
          <w:sz w:val="26"/>
          <w:szCs w:val="26"/>
          <w:lang w:val="ro-RO"/>
        </w:rPr>
        <w:t>Expunerea de motive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 nr.</w:t>
      </w:r>
      <w:r w:rsidR="00E520A9">
        <w:rPr>
          <w:rFonts w:ascii="Tahoma" w:hAnsi="Tahoma" w:cs="Tahoma"/>
          <w:sz w:val="26"/>
          <w:szCs w:val="26"/>
          <w:lang w:val="ro-RO"/>
        </w:rPr>
        <w:t xml:space="preserve"> </w:t>
      </w:r>
      <w:r w:rsidR="00B96AED" w:rsidRPr="005E33E6">
        <w:rPr>
          <w:rFonts w:ascii="Tahoma" w:hAnsi="Tahoma" w:cs="Tahoma"/>
          <w:bCs/>
          <w:sz w:val="26"/>
          <w:szCs w:val="26"/>
        </w:rPr>
        <w:t>675</w:t>
      </w:r>
      <w:r w:rsidR="00874D2D" w:rsidRPr="005E33E6">
        <w:rPr>
          <w:rFonts w:ascii="Tahoma" w:hAnsi="Tahoma" w:cs="Tahoma"/>
          <w:bCs/>
          <w:sz w:val="26"/>
          <w:szCs w:val="26"/>
        </w:rPr>
        <w:t>6</w:t>
      </w:r>
      <w:r w:rsidR="003D3E6F" w:rsidRPr="005E33E6">
        <w:rPr>
          <w:rFonts w:ascii="Tahoma" w:hAnsi="Tahoma" w:cs="Tahoma"/>
          <w:bCs/>
          <w:sz w:val="26"/>
          <w:szCs w:val="26"/>
        </w:rPr>
        <w:t xml:space="preserve"> 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din </w:t>
      </w:r>
      <w:r w:rsidR="008C0377" w:rsidRPr="005E33E6">
        <w:rPr>
          <w:rFonts w:ascii="Tahoma" w:hAnsi="Tahoma" w:cs="Tahoma"/>
          <w:sz w:val="26"/>
          <w:szCs w:val="26"/>
          <w:lang w:val="ro-RO"/>
        </w:rPr>
        <w:t>03.07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.2013 a Preşedintelui Consiliului Judeţean Bistriţa-Năsăud; </w:t>
      </w:r>
    </w:p>
    <w:p w:rsidR="008D52AF" w:rsidRPr="005E33E6" w:rsidRDefault="008D52AF" w:rsidP="005D6DA5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</w:rPr>
      </w:pPr>
      <w:proofErr w:type="spellStart"/>
      <w:r w:rsidRPr="005E33E6">
        <w:rPr>
          <w:rFonts w:ascii="Tahoma" w:hAnsi="Tahoma" w:cs="Tahoma"/>
          <w:sz w:val="26"/>
          <w:szCs w:val="26"/>
        </w:rPr>
        <w:t>Hotărârea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Consiliului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Judeţean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Bistriţa-Năsăud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nr. 60</w:t>
      </w:r>
      <w:r w:rsidR="00E520A9">
        <w:rPr>
          <w:rFonts w:ascii="Tahoma" w:hAnsi="Tahoma" w:cs="Tahoma"/>
          <w:sz w:val="26"/>
          <w:szCs w:val="26"/>
        </w:rPr>
        <w:t>/</w:t>
      </w:r>
      <w:r w:rsidR="00E520A9">
        <w:rPr>
          <w:rFonts w:ascii="Tahoma" w:hAnsi="Tahoma" w:cs="Tahoma"/>
          <w:sz w:val="26"/>
          <w:szCs w:val="26"/>
          <w:lang w:val="ro-RO"/>
        </w:rPr>
        <w:t>2013</w:t>
      </w:r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priv</w:t>
      </w:r>
      <w:r w:rsidR="00E520A9">
        <w:rPr>
          <w:rFonts w:ascii="Tahoma" w:hAnsi="Tahoma" w:cs="Tahoma"/>
          <w:sz w:val="26"/>
          <w:szCs w:val="26"/>
        </w:rPr>
        <w:t>ind</w:t>
      </w:r>
      <w:proofErr w:type="spellEnd"/>
      <w:r w:rsid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sz w:val="26"/>
          <w:szCs w:val="26"/>
        </w:rPr>
        <w:t>aprobarea</w:t>
      </w:r>
      <w:proofErr w:type="spellEnd"/>
      <w:r w:rsid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sz w:val="26"/>
          <w:szCs w:val="26"/>
        </w:rPr>
        <w:t>bugetului</w:t>
      </w:r>
      <w:proofErr w:type="spellEnd"/>
      <w:r w:rsid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>
        <w:rPr>
          <w:rFonts w:ascii="Tahoma" w:hAnsi="Tahoma" w:cs="Tahoma"/>
          <w:sz w:val="26"/>
          <w:szCs w:val="26"/>
        </w:rPr>
        <w:t>propriu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al </w:t>
      </w:r>
      <w:proofErr w:type="spellStart"/>
      <w:r w:rsidRPr="005E33E6">
        <w:rPr>
          <w:rFonts w:ascii="Tahoma" w:hAnsi="Tahoma" w:cs="Tahoma"/>
          <w:sz w:val="26"/>
          <w:szCs w:val="26"/>
        </w:rPr>
        <w:t>Consiliului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Judeţean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Bistriţa-Năsăud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anul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2013 conform </w:t>
      </w:r>
      <w:proofErr w:type="spellStart"/>
      <w:r w:rsidRPr="005E33E6">
        <w:rPr>
          <w:rFonts w:ascii="Tahoma" w:hAnsi="Tahoma" w:cs="Tahoma"/>
          <w:sz w:val="26"/>
          <w:szCs w:val="26"/>
        </w:rPr>
        <w:t>legii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bugetului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de stat </w:t>
      </w:r>
      <w:proofErr w:type="spellStart"/>
      <w:r w:rsidRPr="005E33E6">
        <w:rPr>
          <w:rFonts w:ascii="Tahoma" w:hAnsi="Tahoma" w:cs="Tahoma"/>
          <w:sz w:val="26"/>
          <w:szCs w:val="26"/>
        </w:rPr>
        <w:t>pe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anul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2013 nr. 5/2013 </w:t>
      </w:r>
      <w:proofErr w:type="spellStart"/>
      <w:r w:rsidRPr="005E33E6">
        <w:rPr>
          <w:rFonts w:ascii="Tahoma" w:hAnsi="Tahoma" w:cs="Tahoma"/>
          <w:sz w:val="26"/>
          <w:szCs w:val="26"/>
        </w:rPr>
        <w:t>şi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a </w:t>
      </w:r>
      <w:proofErr w:type="spellStart"/>
      <w:r w:rsidRPr="005E33E6">
        <w:rPr>
          <w:rFonts w:ascii="Tahoma" w:hAnsi="Tahoma" w:cs="Tahoma"/>
          <w:sz w:val="26"/>
          <w:szCs w:val="26"/>
        </w:rPr>
        <w:t>estimărilor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anii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2014-2016;</w:t>
      </w:r>
    </w:p>
    <w:p w:rsidR="00D177C4" w:rsidRPr="005E33E6" w:rsidRDefault="008D52AF" w:rsidP="00D177C4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sz w:val="26"/>
          <w:szCs w:val="26"/>
          <w:lang w:val="ro-RO"/>
        </w:rPr>
        <w:t>Prevederile Legii nr. 273/2006, privind finanţele publice locale, cu modificările şi completările ulterioare, art.19, alin.1 lit.(a), alin.2, art.35 alin.1,6, art.47, art.53;</w:t>
      </w:r>
    </w:p>
    <w:p w:rsidR="009D1842" w:rsidRPr="005E33E6" w:rsidRDefault="008D52AF" w:rsidP="009D1842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5E33E6">
        <w:rPr>
          <w:rFonts w:ascii="Tahoma" w:hAnsi="Tahoma" w:cs="Tahoma"/>
          <w:sz w:val="26"/>
          <w:szCs w:val="26"/>
        </w:rPr>
        <w:t>Programul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Operaţional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Sectorial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“</w:t>
      </w:r>
      <w:proofErr w:type="spellStart"/>
      <w:r w:rsidR="00BD7D55" w:rsidRPr="005E33E6">
        <w:rPr>
          <w:rFonts w:ascii="Tahoma" w:hAnsi="Tahoma" w:cs="Tahoma"/>
          <w:sz w:val="26"/>
          <w:szCs w:val="26"/>
        </w:rPr>
        <w:t>Dezvoltarea</w:t>
      </w:r>
      <w:proofErr w:type="spellEnd"/>
      <w:r w:rsidR="00BD7D55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BD7D55" w:rsidRPr="005E33E6">
        <w:rPr>
          <w:rFonts w:ascii="Tahoma" w:hAnsi="Tahoma" w:cs="Tahoma"/>
          <w:sz w:val="26"/>
          <w:szCs w:val="26"/>
        </w:rPr>
        <w:t>Resurselor</w:t>
      </w:r>
      <w:proofErr w:type="spellEnd"/>
      <w:r w:rsidR="00BD7D55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BD7D55" w:rsidRPr="005E33E6">
        <w:rPr>
          <w:rFonts w:ascii="Tahoma" w:hAnsi="Tahoma" w:cs="Tahoma"/>
          <w:sz w:val="26"/>
          <w:szCs w:val="26"/>
        </w:rPr>
        <w:t>Umane</w:t>
      </w:r>
      <w:proofErr w:type="spellEnd"/>
      <w:r w:rsidR="00E520A9">
        <w:rPr>
          <w:rFonts w:ascii="Tahoma" w:hAnsi="Tahoma" w:cs="Tahoma"/>
          <w:sz w:val="26"/>
          <w:szCs w:val="26"/>
        </w:rPr>
        <w:t>” (</w:t>
      </w:r>
      <w:r w:rsidRPr="005E33E6">
        <w:rPr>
          <w:rFonts w:ascii="Tahoma" w:hAnsi="Tahoma" w:cs="Tahoma"/>
          <w:sz w:val="26"/>
          <w:szCs w:val="26"/>
        </w:rPr>
        <w:t xml:space="preserve">POS </w:t>
      </w:r>
      <w:r w:rsidR="00BD7D55" w:rsidRPr="005E33E6">
        <w:rPr>
          <w:rFonts w:ascii="Tahoma" w:hAnsi="Tahoma" w:cs="Tahoma"/>
          <w:sz w:val="26"/>
          <w:szCs w:val="26"/>
        </w:rPr>
        <w:t>DRU</w:t>
      </w:r>
      <w:r w:rsidRPr="005E33E6">
        <w:rPr>
          <w:rFonts w:ascii="Tahoma" w:hAnsi="Tahoma" w:cs="Tahoma"/>
          <w:sz w:val="26"/>
          <w:szCs w:val="26"/>
        </w:rPr>
        <w:t xml:space="preserve">) </w:t>
      </w:r>
      <w:proofErr w:type="spellStart"/>
      <w:r w:rsidRPr="005E33E6">
        <w:rPr>
          <w:rFonts w:ascii="Tahoma" w:hAnsi="Tahoma" w:cs="Tahoma"/>
          <w:sz w:val="26"/>
          <w:szCs w:val="26"/>
        </w:rPr>
        <w:t>aprobat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prin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Decizia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C</w:t>
      </w:r>
      <w:r w:rsidR="00D177C4" w:rsidRPr="005E33E6">
        <w:rPr>
          <w:rFonts w:ascii="Tahoma" w:hAnsi="Tahoma" w:cs="Tahoma"/>
          <w:sz w:val="26"/>
          <w:szCs w:val="26"/>
        </w:rPr>
        <w:t>omisiei</w:t>
      </w:r>
      <w:proofErr w:type="spellEnd"/>
      <w:r w:rsidR="00D177C4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E</w:t>
      </w:r>
      <w:r w:rsidR="00D177C4" w:rsidRPr="005E33E6">
        <w:rPr>
          <w:rFonts w:ascii="Tahoma" w:hAnsi="Tahoma" w:cs="Tahoma"/>
          <w:sz w:val="26"/>
          <w:szCs w:val="26"/>
        </w:rPr>
        <w:t>uropene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r w:rsidR="00D177C4" w:rsidRPr="005E33E6">
        <w:rPr>
          <w:rFonts w:ascii="Tahoma" w:hAnsi="Tahoma" w:cs="Tahoma"/>
          <w:sz w:val="26"/>
          <w:szCs w:val="26"/>
        </w:rPr>
        <w:t>C(2007) 5811/22.11.200</w:t>
      </w:r>
      <w:r w:rsidR="003D3E6F" w:rsidRPr="005E33E6">
        <w:rPr>
          <w:rFonts w:ascii="Tahoma" w:hAnsi="Tahoma" w:cs="Tahoma"/>
          <w:sz w:val="26"/>
          <w:szCs w:val="26"/>
        </w:rPr>
        <w:t>7;</w:t>
      </w:r>
    </w:p>
    <w:p w:rsidR="009D1842" w:rsidRPr="00E520A9" w:rsidRDefault="008D52AF" w:rsidP="009D1842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5E33E6">
        <w:rPr>
          <w:rFonts w:ascii="Tahoma" w:hAnsi="Tahoma" w:cs="Tahoma"/>
          <w:sz w:val="26"/>
          <w:szCs w:val="26"/>
        </w:rPr>
        <w:t>Documentul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Cadru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de </w:t>
      </w:r>
      <w:proofErr w:type="spellStart"/>
      <w:r w:rsidRPr="005E33E6">
        <w:rPr>
          <w:rFonts w:ascii="Tahoma" w:hAnsi="Tahoma" w:cs="Tahoma"/>
          <w:sz w:val="26"/>
          <w:szCs w:val="26"/>
        </w:rPr>
        <w:t>Implementare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(DCI) – </w:t>
      </w:r>
      <w:proofErr w:type="spellStart"/>
      <w:r w:rsidRPr="005E33E6">
        <w:rPr>
          <w:rFonts w:ascii="Tahoma" w:hAnsi="Tahoma" w:cs="Tahoma"/>
          <w:sz w:val="26"/>
          <w:szCs w:val="26"/>
        </w:rPr>
        <w:t>aprobat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prin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aprobat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prin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Ordinul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comun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al </w:t>
      </w:r>
      <w:proofErr w:type="spellStart"/>
      <w:r w:rsidR="00090B3B" w:rsidRPr="005E33E6">
        <w:rPr>
          <w:rFonts w:ascii="Tahoma" w:hAnsi="Tahoma" w:cs="Tahoma"/>
          <w:sz w:val="26"/>
          <w:szCs w:val="26"/>
        </w:rPr>
        <w:t>M</w:t>
      </w:r>
      <w:r w:rsidR="009D1842" w:rsidRPr="005E33E6">
        <w:rPr>
          <w:rFonts w:ascii="Tahoma" w:hAnsi="Tahoma" w:cs="Tahoma"/>
          <w:sz w:val="26"/>
          <w:szCs w:val="26"/>
        </w:rPr>
        <w:t>inistrului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muncii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,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familiei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546629" w:rsidRPr="005E33E6">
        <w:rPr>
          <w:rFonts w:ascii="Tahoma" w:hAnsi="Tahoma" w:cs="Tahoma"/>
          <w:sz w:val="26"/>
          <w:szCs w:val="26"/>
        </w:rPr>
        <w:t>ş</w:t>
      </w:r>
      <w:r w:rsidR="009D1842" w:rsidRPr="005E33E6">
        <w:rPr>
          <w:rFonts w:ascii="Tahoma" w:hAnsi="Tahoma" w:cs="Tahoma"/>
          <w:sz w:val="26"/>
          <w:szCs w:val="26"/>
        </w:rPr>
        <w:t>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protec</w:t>
      </w:r>
      <w:r w:rsidR="00546629" w:rsidRPr="005E33E6">
        <w:rPr>
          <w:rFonts w:ascii="Tahoma" w:hAnsi="Tahoma" w:cs="Tahoma"/>
          <w:sz w:val="26"/>
          <w:szCs w:val="26"/>
        </w:rPr>
        <w:t>ţ</w:t>
      </w:r>
      <w:r w:rsidR="009D1842" w:rsidRPr="005E33E6">
        <w:rPr>
          <w:rFonts w:ascii="Tahoma" w:hAnsi="Tahoma" w:cs="Tahoma"/>
          <w:sz w:val="26"/>
          <w:szCs w:val="26"/>
        </w:rPr>
        <w:t>iei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sociale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546629" w:rsidRPr="005E33E6">
        <w:rPr>
          <w:rFonts w:ascii="Tahoma" w:hAnsi="Tahoma" w:cs="Tahoma"/>
          <w:sz w:val="26"/>
          <w:szCs w:val="26"/>
        </w:rPr>
        <w:t>ş</w:t>
      </w:r>
      <w:r w:rsidR="009D1842" w:rsidRPr="005E33E6">
        <w:rPr>
          <w:rFonts w:ascii="Tahoma" w:hAnsi="Tahoma" w:cs="Tahoma"/>
          <w:sz w:val="26"/>
          <w:szCs w:val="26"/>
        </w:rPr>
        <w:t>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090B3B" w:rsidRPr="005E33E6">
        <w:rPr>
          <w:rFonts w:ascii="Tahoma" w:hAnsi="Tahoma" w:cs="Tahoma"/>
          <w:sz w:val="26"/>
          <w:szCs w:val="26"/>
        </w:rPr>
        <w:t>M</w:t>
      </w:r>
      <w:r w:rsidR="009D1842" w:rsidRPr="005E33E6">
        <w:rPr>
          <w:rFonts w:ascii="Tahoma" w:hAnsi="Tahoma" w:cs="Tahoma"/>
          <w:sz w:val="26"/>
          <w:szCs w:val="26"/>
        </w:rPr>
        <w:t>in</w:t>
      </w:r>
      <w:r w:rsidR="00546629" w:rsidRPr="005E33E6">
        <w:rPr>
          <w:rFonts w:ascii="Tahoma" w:hAnsi="Tahoma" w:cs="Tahoma"/>
          <w:sz w:val="26"/>
          <w:szCs w:val="26"/>
        </w:rPr>
        <w:t>i</w:t>
      </w:r>
      <w:r w:rsidR="009D1842" w:rsidRPr="005E33E6">
        <w:rPr>
          <w:rFonts w:ascii="Tahoma" w:hAnsi="Tahoma" w:cs="Tahoma"/>
          <w:sz w:val="26"/>
          <w:szCs w:val="26"/>
        </w:rPr>
        <w:t>strului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finan</w:t>
      </w:r>
      <w:r w:rsidR="00546629" w:rsidRPr="005E33E6">
        <w:rPr>
          <w:rFonts w:ascii="Tahoma" w:hAnsi="Tahoma" w:cs="Tahoma"/>
          <w:sz w:val="26"/>
          <w:szCs w:val="26"/>
        </w:rPr>
        <w:t>ţ</w:t>
      </w:r>
      <w:r w:rsidR="009D1842" w:rsidRPr="005E33E6">
        <w:rPr>
          <w:rFonts w:ascii="Tahoma" w:hAnsi="Tahoma" w:cs="Tahoma"/>
          <w:sz w:val="26"/>
          <w:szCs w:val="26"/>
        </w:rPr>
        <w:t>elor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publice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nr. 547/1984/ </w:t>
      </w:r>
      <w:proofErr w:type="spellStart"/>
      <w:r w:rsidR="009D1842" w:rsidRPr="005E33E6">
        <w:rPr>
          <w:rFonts w:ascii="Tahoma" w:hAnsi="Tahoma" w:cs="Tahoma"/>
          <w:sz w:val="26"/>
          <w:szCs w:val="26"/>
        </w:rPr>
        <w:t>iulie</w:t>
      </w:r>
      <w:proofErr w:type="spellEnd"/>
      <w:r w:rsidR="009D1842" w:rsidRPr="005E33E6">
        <w:rPr>
          <w:rFonts w:ascii="Tahoma" w:hAnsi="Tahoma" w:cs="Tahoma"/>
          <w:sz w:val="26"/>
          <w:szCs w:val="26"/>
        </w:rPr>
        <w:t xml:space="preserve"> 2010;</w:t>
      </w:r>
    </w:p>
    <w:p w:rsidR="008D52AF" w:rsidRPr="00E520A9" w:rsidRDefault="008D52AF" w:rsidP="00E520A9">
      <w:pPr>
        <w:numPr>
          <w:ilvl w:val="0"/>
          <w:numId w:val="3"/>
        </w:numPr>
        <w:jc w:val="both"/>
        <w:rPr>
          <w:rFonts w:ascii="Tahoma" w:hAnsi="Tahoma" w:cs="Tahoma"/>
          <w:sz w:val="26"/>
          <w:szCs w:val="26"/>
          <w:lang w:val="ro-RO"/>
        </w:rPr>
      </w:pPr>
      <w:proofErr w:type="spellStart"/>
      <w:r w:rsidRPr="00E520A9">
        <w:rPr>
          <w:rFonts w:ascii="Tahoma" w:hAnsi="Tahoma" w:cs="Tahoma"/>
          <w:sz w:val="26"/>
          <w:szCs w:val="26"/>
        </w:rPr>
        <w:t>Ghidul</w:t>
      </w:r>
      <w:proofErr w:type="spellEnd"/>
      <w:r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proofErr w:type="gramStart"/>
      <w:r w:rsidRPr="00E520A9">
        <w:rPr>
          <w:rFonts w:ascii="Tahoma" w:hAnsi="Tahoma" w:cs="Tahoma"/>
          <w:sz w:val="26"/>
          <w:szCs w:val="26"/>
        </w:rPr>
        <w:t>solicitantului</w:t>
      </w:r>
      <w:proofErr w:type="spellEnd"/>
      <w:r w:rsidRPr="00E520A9">
        <w:rPr>
          <w:rFonts w:ascii="Tahoma" w:hAnsi="Tahoma" w:cs="Tahoma"/>
          <w:sz w:val="26"/>
          <w:szCs w:val="26"/>
        </w:rPr>
        <w:t xml:space="preserve">  -</w:t>
      </w:r>
      <w:proofErr w:type="gramEnd"/>
      <w:r w:rsidRPr="00E520A9">
        <w:rPr>
          <w:rFonts w:ascii="Tahoma" w:hAnsi="Tahoma" w:cs="Tahoma"/>
          <w:sz w:val="26"/>
          <w:szCs w:val="26"/>
        </w:rPr>
        <w:t xml:space="preserve"> </w:t>
      </w:r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POS DRU 2007-2013,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Domeniul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major de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intervenţie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6.3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Promovarea</w:t>
      </w:r>
      <w:proofErr w:type="spellEnd"/>
      <w:r w:rsidR="00874D2D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egalitatii</w:t>
      </w:r>
      <w:proofErr w:type="spellEnd"/>
      <w:r w:rsidR="00874D2D" w:rsidRPr="00E520A9">
        <w:rPr>
          <w:rFonts w:ascii="Tahoma" w:hAnsi="Tahoma" w:cs="Tahoma"/>
          <w:sz w:val="26"/>
          <w:szCs w:val="26"/>
        </w:rPr>
        <w:t xml:space="preserve"> de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sanse</w:t>
      </w:r>
      <w:proofErr w:type="spellEnd"/>
      <w:r w:rsidR="00874D2D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pe</w:t>
      </w:r>
      <w:proofErr w:type="spellEnd"/>
      <w:r w:rsidR="00874D2D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piata</w:t>
      </w:r>
      <w:proofErr w:type="spellEnd"/>
      <w:r w:rsidR="00874D2D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74D2D" w:rsidRPr="00E520A9">
        <w:rPr>
          <w:rFonts w:ascii="Tahoma" w:hAnsi="Tahoma" w:cs="Tahoma"/>
          <w:sz w:val="26"/>
          <w:szCs w:val="26"/>
        </w:rPr>
        <w:t>muncii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,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Axa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prioritară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6 ,,</w:t>
      </w:r>
      <w:r w:rsidR="00874D2D" w:rsidRPr="00E520A9">
        <w:rPr>
          <w:rStyle w:val="Heading2Char"/>
          <w:b w:val="0"/>
          <w:sz w:val="26"/>
          <w:szCs w:val="26"/>
        </w:rPr>
        <w:t xml:space="preserve">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incluziunii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sociale</w:t>
      </w:r>
      <w:proofErr w:type="spellEnd"/>
      <w:r w:rsidR="00874D2D" w:rsidRPr="00E520A9">
        <w:rPr>
          <w:rStyle w:val="Strong"/>
          <w:rFonts w:ascii="Tahoma" w:hAnsi="Tahoma" w:cs="Tahoma"/>
          <w:b w:val="0"/>
          <w:sz w:val="26"/>
          <w:szCs w:val="26"/>
        </w:rPr>
        <w:t>”</w:t>
      </w:r>
      <w:r w:rsidR="00E520A9">
        <w:rPr>
          <w:rStyle w:val="Strong"/>
          <w:rFonts w:ascii="Tahoma" w:hAnsi="Tahoma" w:cs="Tahoma"/>
          <w:b w:val="0"/>
          <w:sz w:val="26"/>
          <w:szCs w:val="26"/>
        </w:rPr>
        <w:t>.</w:t>
      </w:r>
    </w:p>
    <w:p w:rsidR="008D52AF" w:rsidRPr="005E33E6" w:rsidRDefault="008D52AF" w:rsidP="00E052C9">
      <w:pPr>
        <w:ind w:firstLine="720"/>
        <w:jc w:val="both"/>
        <w:rPr>
          <w:rFonts w:ascii="Tahoma" w:hAnsi="Tahoma" w:cs="Tahoma"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Cs/>
          <w:sz w:val="26"/>
          <w:szCs w:val="26"/>
          <w:lang w:val="ro-RO"/>
        </w:rPr>
        <w:t>În baza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5E33E6">
        <w:rPr>
          <w:rFonts w:ascii="Tahoma" w:hAnsi="Tahoma" w:cs="Tahoma"/>
          <w:bCs/>
          <w:sz w:val="26"/>
          <w:szCs w:val="26"/>
          <w:lang w:val="ro-RO"/>
        </w:rPr>
        <w:t>art. 91 alin.(1) lit.b) şi lit.f),</w:t>
      </w:r>
      <w:r w:rsidR="005C47B0" w:rsidRPr="005E33E6">
        <w:rPr>
          <w:rFonts w:ascii="Tahoma" w:hAnsi="Tahoma" w:cs="Tahoma"/>
          <w:bCs/>
          <w:sz w:val="26"/>
          <w:szCs w:val="26"/>
          <w:lang w:val="ro-RO"/>
        </w:rPr>
        <w:t xml:space="preserve"> alin.(6) lit.a</w:t>
      </w:r>
      <w:r w:rsidR="00E520A9">
        <w:rPr>
          <w:rFonts w:ascii="Tahoma" w:hAnsi="Tahoma" w:cs="Tahoma"/>
          <w:bCs/>
          <w:sz w:val="26"/>
          <w:szCs w:val="26"/>
          <w:lang w:val="ro-RO"/>
        </w:rPr>
        <w:t>)</w:t>
      </w:r>
      <w:r w:rsidR="005C47B0" w:rsidRPr="005E33E6">
        <w:rPr>
          <w:rFonts w:ascii="Tahoma" w:hAnsi="Tahoma" w:cs="Tahoma"/>
          <w:bCs/>
          <w:sz w:val="26"/>
          <w:szCs w:val="26"/>
          <w:lang w:val="ro-RO"/>
        </w:rPr>
        <w:t xml:space="preserve"> şi lit.c),</w:t>
      </w:r>
      <w:r w:rsidRPr="005E33E6">
        <w:rPr>
          <w:rFonts w:ascii="Tahoma" w:hAnsi="Tahoma" w:cs="Tahoma"/>
          <w:bCs/>
          <w:sz w:val="26"/>
          <w:szCs w:val="26"/>
          <w:lang w:val="ro-RO"/>
        </w:rPr>
        <w:t xml:space="preserve"> art. 97 alin.(1) şi art. 102 alin.(1) din Legea administraţiei publice </w:t>
      </w:r>
      <w:r w:rsidR="00E520A9">
        <w:rPr>
          <w:rFonts w:ascii="Tahoma" w:hAnsi="Tahoma" w:cs="Tahoma"/>
          <w:bCs/>
          <w:sz w:val="26"/>
          <w:szCs w:val="26"/>
          <w:lang w:val="ro-RO"/>
        </w:rPr>
        <w:t>locale nr.215/2001, republicată cu modificările şi completările ulterioare,</w:t>
      </w:r>
    </w:p>
    <w:p w:rsidR="002577BF" w:rsidRPr="009D423E" w:rsidRDefault="002577BF" w:rsidP="00545568">
      <w:pPr>
        <w:jc w:val="both"/>
        <w:rPr>
          <w:rFonts w:ascii="Tahoma" w:hAnsi="Tahoma" w:cs="Tahoma"/>
          <w:sz w:val="16"/>
          <w:szCs w:val="16"/>
        </w:rPr>
      </w:pPr>
    </w:p>
    <w:p w:rsidR="008D52AF" w:rsidRDefault="008D52AF" w:rsidP="005E33E6">
      <w:pPr>
        <w:jc w:val="center"/>
        <w:rPr>
          <w:rFonts w:ascii="Tahoma" w:hAnsi="Tahoma" w:cs="Tahoma"/>
          <w:b/>
          <w:bCs/>
          <w:i/>
          <w:iCs/>
          <w:sz w:val="26"/>
          <w:szCs w:val="26"/>
        </w:rPr>
      </w:pPr>
      <w:r w:rsidRPr="005E33E6">
        <w:rPr>
          <w:rFonts w:ascii="Tahoma" w:hAnsi="Tahoma" w:cs="Tahoma"/>
          <w:b/>
          <w:bCs/>
          <w:i/>
          <w:iCs/>
          <w:sz w:val="26"/>
          <w:szCs w:val="26"/>
        </w:rPr>
        <w:t>H O T Ă R Ă Ş T E:</w:t>
      </w:r>
    </w:p>
    <w:p w:rsidR="005E33E6" w:rsidRPr="009D423E" w:rsidRDefault="005E33E6" w:rsidP="005E33E6">
      <w:pPr>
        <w:jc w:val="center"/>
        <w:rPr>
          <w:rFonts w:ascii="Tahoma" w:hAnsi="Tahoma" w:cs="Tahoma"/>
          <w:b/>
          <w:bCs/>
          <w:i/>
          <w:iCs/>
          <w:sz w:val="16"/>
          <w:szCs w:val="16"/>
        </w:rPr>
      </w:pPr>
    </w:p>
    <w:p w:rsidR="00E520A9" w:rsidRDefault="008D52AF" w:rsidP="005E33E6">
      <w:pPr>
        <w:ind w:firstLine="720"/>
        <w:jc w:val="both"/>
        <w:rPr>
          <w:rFonts w:ascii="Tahoma" w:hAnsi="Tahoma" w:cs="Tahoma"/>
          <w:b/>
          <w:sz w:val="26"/>
          <w:szCs w:val="26"/>
        </w:rPr>
      </w:pPr>
      <w:r w:rsidRPr="005E33E6">
        <w:rPr>
          <w:rFonts w:ascii="Tahoma" w:hAnsi="Tahoma" w:cs="Tahoma"/>
          <w:b/>
          <w:bCs/>
          <w:sz w:val="26"/>
          <w:szCs w:val="26"/>
        </w:rPr>
        <w:t xml:space="preserve">Art.1. </w:t>
      </w:r>
      <w:r w:rsidRPr="005E33E6">
        <w:rPr>
          <w:rFonts w:ascii="Tahoma" w:hAnsi="Tahoma" w:cs="Tahoma"/>
          <w:sz w:val="26"/>
          <w:szCs w:val="26"/>
        </w:rPr>
        <w:t xml:space="preserve">Se </w:t>
      </w:r>
      <w:proofErr w:type="spellStart"/>
      <w:r w:rsidRPr="005E33E6">
        <w:rPr>
          <w:rFonts w:ascii="Tahoma" w:hAnsi="Tahoma" w:cs="Tahoma"/>
          <w:sz w:val="26"/>
          <w:szCs w:val="26"/>
        </w:rPr>
        <w:t>aprobă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8C1356" w:rsidRPr="005E33E6">
        <w:rPr>
          <w:rFonts w:ascii="Tahoma" w:hAnsi="Tahoma" w:cs="Tahoma"/>
          <w:sz w:val="26"/>
          <w:szCs w:val="26"/>
        </w:rPr>
        <w:t>participarea</w:t>
      </w:r>
      <w:proofErr w:type="spellEnd"/>
      <w:r w:rsidR="00E520A9" w:rsidRPr="00E520A9">
        <w:rPr>
          <w:rStyle w:val="Heading2Char"/>
          <w:rFonts w:ascii="Tahoma" w:hAnsi="Tahoma" w:cs="Tahoma"/>
          <w:b w:val="0"/>
          <w:sz w:val="26"/>
          <w:szCs w:val="26"/>
          <w:lang w:val="ro-RO"/>
        </w:rPr>
        <w:t xml:space="preserve"> </w:t>
      </w:r>
      <w:r w:rsidR="00E520A9" w:rsidRPr="00E520A9">
        <w:rPr>
          <w:rStyle w:val="Strong"/>
          <w:rFonts w:ascii="Tahoma" w:hAnsi="Tahoma" w:cs="Tahoma"/>
          <w:b w:val="0"/>
          <w:sz w:val="26"/>
          <w:szCs w:val="26"/>
          <w:lang w:val="ro-RO"/>
        </w:rPr>
        <w:t xml:space="preserve">Consiliului Judeţean Bistriţa-Năsăud </w:t>
      </w:r>
      <w:r w:rsidR="00E520A9" w:rsidRPr="00E520A9">
        <w:rPr>
          <w:rFonts w:ascii="Tahoma" w:hAnsi="Tahoma" w:cs="Tahoma"/>
          <w:bCs/>
          <w:sz w:val="26"/>
          <w:szCs w:val="26"/>
          <w:lang w:val="it-IT"/>
        </w:rPr>
        <w:t xml:space="preserve">la </w:t>
      </w:r>
      <w:r w:rsidR="00E520A9" w:rsidRPr="00E520A9">
        <w:rPr>
          <w:rFonts w:ascii="Tahoma" w:hAnsi="Tahoma" w:cs="Tahoma"/>
          <w:bCs/>
          <w:sz w:val="26"/>
          <w:szCs w:val="26"/>
          <w:lang w:val="ro-RO"/>
        </w:rPr>
        <w:t>Proiectul „</w:t>
      </w:r>
      <w:r w:rsidR="00E520A9">
        <w:rPr>
          <w:rFonts w:ascii="Tahoma" w:hAnsi="Tahoma" w:cs="Tahoma"/>
          <w:color w:val="000000"/>
          <w:sz w:val="26"/>
          <w:szCs w:val="26"/>
          <w:lang w:val="it-IT"/>
        </w:rPr>
        <w:t>Susţ</w:t>
      </w:r>
      <w:r w:rsidR="00E520A9" w:rsidRPr="00E520A9">
        <w:rPr>
          <w:rFonts w:ascii="Tahoma" w:hAnsi="Tahoma" w:cs="Tahoma"/>
          <w:color w:val="000000"/>
          <w:sz w:val="26"/>
          <w:szCs w:val="26"/>
          <w:lang w:val="it-IT"/>
        </w:rPr>
        <w:t>inem un viitor mai bun!</w:t>
      </w:r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”,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depus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spre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finanţare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prin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POS DRU 2007-2013,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Domeniul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major de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intervenţie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6.3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Promovarea</w:t>
      </w:r>
      <w:proofErr w:type="spellEnd"/>
      <w:r w:rsidR="00E520A9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egalităţii</w:t>
      </w:r>
      <w:proofErr w:type="spellEnd"/>
      <w:r w:rsidR="00E520A9" w:rsidRPr="00E520A9">
        <w:rPr>
          <w:rFonts w:ascii="Tahoma" w:hAnsi="Tahoma" w:cs="Tahoma"/>
          <w:sz w:val="26"/>
          <w:szCs w:val="26"/>
        </w:rPr>
        <w:t xml:space="preserve"> de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şanse</w:t>
      </w:r>
      <w:proofErr w:type="spellEnd"/>
      <w:r w:rsidR="00E520A9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pe</w:t>
      </w:r>
      <w:proofErr w:type="spellEnd"/>
      <w:r w:rsidR="00E520A9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piaţa</w:t>
      </w:r>
      <w:proofErr w:type="spellEnd"/>
      <w:r w:rsidR="00E520A9" w:rsidRP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="00E520A9" w:rsidRPr="00E520A9">
        <w:rPr>
          <w:rFonts w:ascii="Tahoma" w:hAnsi="Tahoma" w:cs="Tahoma"/>
          <w:sz w:val="26"/>
          <w:szCs w:val="26"/>
        </w:rPr>
        <w:t>muncii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,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Axa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prioritară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gram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6 ,</w:t>
      </w:r>
      <w:proofErr w:type="gram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,</w:t>
      </w:r>
      <w:r w:rsidR="00E520A9" w:rsidRPr="00E520A9">
        <w:rPr>
          <w:rStyle w:val="Heading2Char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Promovarea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incluziunii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sociale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”, </w:t>
      </w:r>
      <w:r w:rsidR="00E520A9" w:rsidRPr="00E520A9">
        <w:rPr>
          <w:rStyle w:val="Strong"/>
          <w:rFonts w:ascii="Tahoma" w:hAnsi="Tahoma" w:cs="Tahoma"/>
          <w:b w:val="0"/>
          <w:sz w:val="26"/>
          <w:szCs w:val="26"/>
          <w:lang w:val="ro-RO"/>
        </w:rPr>
        <w:t xml:space="preserve">în calitate de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lider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de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parteneriat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,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în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parteneriat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cu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Consiliul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Judeţean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Sibiu, Camera de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Comerţ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Industrie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Agricultură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Sibiu, S.C. SIVECO S.A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Bucureşti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, AJOFM Sibiu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 xml:space="preserve"> AJOFM </w:t>
      </w:r>
      <w:proofErr w:type="spellStart"/>
      <w:r w:rsidR="00E520A9" w:rsidRPr="00E520A9">
        <w:rPr>
          <w:rStyle w:val="Strong"/>
          <w:rFonts w:ascii="Tahoma" w:hAnsi="Tahoma" w:cs="Tahoma"/>
          <w:b w:val="0"/>
          <w:sz w:val="26"/>
          <w:szCs w:val="26"/>
        </w:rPr>
        <w:t>Bistriţa-Năsăud</w:t>
      </w:r>
      <w:proofErr w:type="spellEnd"/>
      <w:r w:rsidR="00E520A9">
        <w:rPr>
          <w:rStyle w:val="Strong"/>
          <w:rFonts w:ascii="Tahoma" w:hAnsi="Tahoma" w:cs="Tahoma"/>
          <w:b w:val="0"/>
          <w:sz w:val="26"/>
          <w:szCs w:val="26"/>
        </w:rPr>
        <w:t>.</w:t>
      </w:r>
      <w:r w:rsidR="003B4A49" w:rsidRPr="00E520A9">
        <w:rPr>
          <w:rFonts w:ascii="Tahoma" w:hAnsi="Tahoma" w:cs="Tahoma"/>
          <w:b/>
          <w:sz w:val="26"/>
          <w:szCs w:val="26"/>
        </w:rPr>
        <w:t xml:space="preserve"> </w:t>
      </w:r>
    </w:p>
    <w:p w:rsidR="009D423E" w:rsidRDefault="009D423E" w:rsidP="005E33E6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9D423E" w:rsidRDefault="009D423E" w:rsidP="005E33E6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9D423E" w:rsidRDefault="009D423E" w:rsidP="005E33E6">
      <w:pPr>
        <w:ind w:firstLine="720"/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2577BF" w:rsidRPr="005E33E6" w:rsidRDefault="008848A2" w:rsidP="005E33E6">
      <w:pPr>
        <w:ind w:firstLine="720"/>
        <w:jc w:val="both"/>
        <w:rPr>
          <w:rFonts w:ascii="Tahoma" w:hAnsi="Tahoma" w:cs="Tahoma"/>
          <w:bCs/>
          <w:sz w:val="26"/>
          <w:szCs w:val="26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>2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="00672CB4" w:rsidRPr="005E33E6">
        <w:rPr>
          <w:rFonts w:ascii="Tahoma" w:hAnsi="Tahoma" w:cs="Tahoma"/>
          <w:sz w:val="26"/>
          <w:szCs w:val="26"/>
        </w:rPr>
        <w:t xml:space="preserve">Se </w:t>
      </w:r>
      <w:proofErr w:type="spellStart"/>
      <w:r w:rsidR="00672CB4" w:rsidRPr="005E33E6">
        <w:rPr>
          <w:rFonts w:ascii="Tahoma" w:hAnsi="Tahoma" w:cs="Tahoma"/>
          <w:sz w:val="26"/>
          <w:szCs w:val="26"/>
        </w:rPr>
        <w:t>aprobă</w:t>
      </w:r>
      <w:proofErr w:type="spellEnd"/>
      <w:r w:rsidR="00672CB4" w:rsidRPr="005E33E6">
        <w:rPr>
          <w:rFonts w:ascii="Tahoma" w:hAnsi="Tahoma" w:cs="Tahoma"/>
          <w:sz w:val="26"/>
          <w:szCs w:val="26"/>
        </w:rPr>
        <w:t xml:space="preserve"> </w:t>
      </w:r>
      <w:r w:rsidR="00672CB4" w:rsidRPr="005E33E6">
        <w:rPr>
          <w:rFonts w:ascii="Tahoma" w:hAnsi="Tahoma" w:cs="Tahoma"/>
          <w:sz w:val="26"/>
          <w:szCs w:val="26"/>
          <w:lang w:val="ro-RO"/>
        </w:rPr>
        <w:t>încheierea Acordului de parteneriat între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="00672CB4" w:rsidRPr="005E33E6">
        <w:rPr>
          <w:rFonts w:ascii="Tahoma" w:hAnsi="Tahoma" w:cs="Tahoma"/>
          <w:sz w:val="26"/>
          <w:szCs w:val="26"/>
          <w:lang w:val="ro-RO"/>
        </w:rPr>
        <w:t>Consiliul Judeţean Bistriţa-Năsăud</w:t>
      </w:r>
      <w:r w:rsidR="00874D2D" w:rsidRPr="005E33E6">
        <w:rPr>
          <w:rFonts w:ascii="Tahoma" w:hAnsi="Tahoma" w:cs="Tahoma"/>
          <w:sz w:val="26"/>
          <w:szCs w:val="26"/>
          <w:lang w:val="ro-RO"/>
        </w:rPr>
        <w:t>,</w:t>
      </w:r>
      <w:r w:rsidR="00672CB4" w:rsidRPr="005E33E6">
        <w:rPr>
          <w:rFonts w:ascii="Tahoma" w:hAnsi="Tahoma" w:cs="Tahoma"/>
          <w:sz w:val="26"/>
          <w:szCs w:val="26"/>
          <w:lang w:val="ro-RO"/>
        </w:rPr>
        <w:t xml:space="preserve">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Consiliu</w:t>
      </w:r>
      <w:r w:rsidR="00E520A9">
        <w:rPr>
          <w:rStyle w:val="Strong"/>
          <w:rFonts w:ascii="Tahoma" w:hAnsi="Tahoma" w:cs="Tahoma"/>
          <w:b w:val="0"/>
          <w:sz w:val="26"/>
          <w:szCs w:val="26"/>
        </w:rPr>
        <w:t>l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Judeţean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Sibiu, Camera de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Comerţ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Industrie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Agricultură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Sibiu, S.C. SIVECO</w:t>
      </w:r>
      <w:r w:rsidR="00E520A9">
        <w:rPr>
          <w:rStyle w:val="Strong"/>
          <w:rFonts w:ascii="Tahoma" w:hAnsi="Tahoma" w:cs="Tahoma"/>
          <w:b w:val="0"/>
          <w:sz w:val="26"/>
          <w:szCs w:val="26"/>
        </w:rPr>
        <w:t xml:space="preserve"> S.A.</w:t>
      </w:r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Bucureşti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, AJOFM Sibiu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AJOFM </w:t>
      </w:r>
      <w:proofErr w:type="spellStart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Bistriţa-Năsăud</w:t>
      </w:r>
      <w:proofErr w:type="spellEnd"/>
      <w:r w:rsidR="00874D2D" w:rsidRPr="005E33E6">
        <w:rPr>
          <w:rStyle w:val="Strong"/>
          <w:rFonts w:ascii="Tahoma" w:hAnsi="Tahoma" w:cs="Tahoma"/>
          <w:b w:val="0"/>
          <w:sz w:val="26"/>
          <w:szCs w:val="26"/>
        </w:rPr>
        <w:t>.</w:t>
      </w:r>
    </w:p>
    <w:p w:rsidR="002577BF" w:rsidRPr="005E33E6" w:rsidRDefault="00672CB4" w:rsidP="005E33E6">
      <w:pPr>
        <w:ind w:firstLine="720"/>
        <w:contextualSpacing/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Art.3. </w:t>
      </w:r>
      <w:r w:rsidRPr="005E33E6">
        <w:rPr>
          <w:rFonts w:ascii="Tahoma" w:hAnsi="Tahoma" w:cs="Tahoma"/>
          <w:sz w:val="26"/>
          <w:szCs w:val="26"/>
        </w:rPr>
        <w:t xml:space="preserve">Se </w:t>
      </w:r>
      <w:proofErr w:type="spellStart"/>
      <w:r w:rsidRPr="005E33E6">
        <w:rPr>
          <w:rFonts w:ascii="Tahoma" w:hAnsi="Tahoma" w:cs="Tahoma"/>
          <w:sz w:val="26"/>
          <w:szCs w:val="26"/>
        </w:rPr>
        <w:t>aprobă</w:t>
      </w:r>
      <w:proofErr w:type="spellEnd"/>
      <w:r w:rsidRPr="005E33E6">
        <w:rPr>
          <w:rFonts w:ascii="Tahoma" w:hAnsi="Tahoma" w:cs="Tahoma"/>
          <w:sz w:val="26"/>
          <w:szCs w:val="26"/>
          <w:lang w:val="ro-RO"/>
        </w:rPr>
        <w:t xml:space="preserve"> valoarea estimată a c</w:t>
      </w:r>
      <w:r w:rsidR="002577BF" w:rsidRPr="005E33E6">
        <w:rPr>
          <w:rFonts w:ascii="Tahoma" w:hAnsi="Tahoma" w:cs="Tahoma"/>
          <w:sz w:val="26"/>
          <w:szCs w:val="26"/>
          <w:lang w:val="ro-RO"/>
        </w:rPr>
        <w:t>heltuielilor eligibile proprii,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 </w:t>
      </w:r>
      <w:r w:rsidR="00E520A9">
        <w:rPr>
          <w:rFonts w:ascii="Tahoma" w:hAnsi="Tahoma" w:cs="Tahoma"/>
          <w:sz w:val="26"/>
          <w:szCs w:val="26"/>
          <w:lang w:val="ro-RO"/>
        </w:rPr>
        <w:t xml:space="preserve">angajate 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pe perioada proiectului, în sumă de </w:t>
      </w:r>
      <w:r w:rsidR="001E5E0E">
        <w:rPr>
          <w:rFonts w:ascii="Tahoma" w:hAnsi="Tahoma" w:cs="Tahoma"/>
          <w:sz w:val="26"/>
          <w:szCs w:val="26"/>
          <w:lang w:val="ro-RO"/>
        </w:rPr>
        <w:t>5.130.848</w:t>
      </w:r>
      <w:proofErr w:type="gramStart"/>
      <w:r w:rsidR="001E5E0E">
        <w:rPr>
          <w:rFonts w:ascii="Tahoma" w:hAnsi="Tahoma" w:cs="Tahoma"/>
          <w:sz w:val="26"/>
          <w:szCs w:val="26"/>
          <w:lang w:val="ro-RO"/>
        </w:rPr>
        <w:t>,4</w:t>
      </w:r>
      <w:r w:rsidR="00874D2D" w:rsidRPr="005E33E6">
        <w:rPr>
          <w:rFonts w:ascii="Tahoma" w:hAnsi="Tahoma" w:cs="Tahoma"/>
          <w:sz w:val="26"/>
          <w:szCs w:val="26"/>
          <w:lang w:val="ro-RO"/>
        </w:rPr>
        <w:t>4</w:t>
      </w:r>
      <w:proofErr w:type="gramEnd"/>
      <w:r w:rsidR="00874D2D"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  <w:r w:rsidRPr="005E33E6">
        <w:rPr>
          <w:rFonts w:ascii="Tahoma" w:hAnsi="Tahoma" w:cs="Tahoma"/>
          <w:bCs/>
          <w:sz w:val="26"/>
          <w:szCs w:val="26"/>
          <w:lang w:val="ro-RO"/>
        </w:rPr>
        <w:t>lei (inclusiv TVA eligibil)</w:t>
      </w:r>
      <w:r w:rsidRPr="005E33E6">
        <w:rPr>
          <w:rFonts w:ascii="Tahoma" w:hAnsi="Tahoma" w:cs="Tahoma"/>
          <w:sz w:val="26"/>
          <w:szCs w:val="26"/>
          <w:lang w:val="ro-RO"/>
        </w:rPr>
        <w:t>.</w:t>
      </w:r>
    </w:p>
    <w:p w:rsidR="002577BF" w:rsidRPr="005E33E6" w:rsidRDefault="00672CB4" w:rsidP="005E33E6">
      <w:pPr>
        <w:ind w:firstLine="720"/>
        <w:contextualSpacing/>
        <w:jc w:val="both"/>
        <w:rPr>
          <w:rFonts w:ascii="Tahoma" w:hAnsi="Tahoma" w:cs="Tahoma"/>
          <w:sz w:val="26"/>
          <w:szCs w:val="26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Art.4. </w:t>
      </w:r>
      <w:proofErr w:type="gramStart"/>
      <w:r w:rsidRPr="005E33E6">
        <w:rPr>
          <w:rFonts w:ascii="Tahoma" w:hAnsi="Tahoma" w:cs="Tahoma"/>
          <w:sz w:val="26"/>
          <w:szCs w:val="26"/>
        </w:rPr>
        <w:t xml:space="preserve">Se </w:t>
      </w:r>
      <w:proofErr w:type="spellStart"/>
      <w:r w:rsidRPr="005E33E6">
        <w:rPr>
          <w:rFonts w:ascii="Tahoma" w:hAnsi="Tahoma" w:cs="Tahoma"/>
          <w:sz w:val="26"/>
          <w:szCs w:val="26"/>
        </w:rPr>
        <w:t>aprobă</w:t>
      </w:r>
      <w:proofErr w:type="spellEnd"/>
      <w:r w:rsidRPr="005E33E6">
        <w:rPr>
          <w:rFonts w:ascii="Tahoma" w:hAnsi="Tahoma" w:cs="Tahoma"/>
          <w:sz w:val="26"/>
          <w:szCs w:val="26"/>
          <w:lang w:val="ro-RO"/>
        </w:rPr>
        <w:t xml:space="preserve"> valoarea</w:t>
      </w:r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contribuţiei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proprie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la </w:t>
      </w:r>
      <w:proofErr w:type="spellStart"/>
      <w:r w:rsidRPr="005E33E6">
        <w:rPr>
          <w:rFonts w:ascii="Tahoma" w:hAnsi="Tahoma" w:cs="Tahoma"/>
          <w:sz w:val="26"/>
          <w:szCs w:val="26"/>
        </w:rPr>
        <w:t>proiect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, </w:t>
      </w:r>
      <w:proofErr w:type="spellStart"/>
      <w:r w:rsidRPr="005E33E6">
        <w:rPr>
          <w:rFonts w:ascii="Tahoma" w:hAnsi="Tahoma" w:cs="Tahoma"/>
          <w:sz w:val="26"/>
          <w:szCs w:val="26"/>
        </w:rPr>
        <w:t>în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sumă</w:t>
      </w:r>
      <w:proofErr w:type="spellEnd"/>
      <w:r w:rsidRPr="005E33E6">
        <w:rPr>
          <w:rFonts w:ascii="Tahoma" w:hAnsi="Tahoma" w:cs="Tahoma"/>
          <w:sz w:val="26"/>
          <w:szCs w:val="26"/>
        </w:rPr>
        <w:t xml:space="preserve"> de </w:t>
      </w:r>
      <w:r w:rsidR="001E5E0E">
        <w:rPr>
          <w:rFonts w:ascii="Tahoma" w:hAnsi="Tahoma" w:cs="Tahoma"/>
          <w:bCs/>
          <w:sz w:val="26"/>
          <w:szCs w:val="26"/>
        </w:rPr>
        <w:t>102.616</w:t>
      </w:r>
      <w:r w:rsidR="00874D2D" w:rsidRPr="005E33E6">
        <w:rPr>
          <w:rFonts w:ascii="Tahoma" w:hAnsi="Tahoma" w:cs="Tahoma"/>
          <w:bCs/>
          <w:sz w:val="26"/>
          <w:szCs w:val="26"/>
        </w:rPr>
        <w:t>,</w:t>
      </w:r>
      <w:r w:rsidR="001E5E0E">
        <w:rPr>
          <w:rFonts w:ascii="Tahoma" w:hAnsi="Tahoma" w:cs="Tahoma"/>
          <w:bCs/>
          <w:sz w:val="26"/>
          <w:szCs w:val="26"/>
        </w:rPr>
        <w:t>97</w:t>
      </w:r>
      <w:r w:rsidR="00874D2D" w:rsidRPr="005E33E6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5E33E6">
        <w:rPr>
          <w:rFonts w:ascii="Tahoma" w:hAnsi="Tahoma" w:cs="Tahoma"/>
          <w:bCs/>
          <w:sz w:val="26"/>
          <w:szCs w:val="26"/>
        </w:rPr>
        <w:t>lei</w:t>
      </w:r>
      <w:r w:rsidRPr="005E33E6">
        <w:rPr>
          <w:rFonts w:ascii="Tahoma" w:hAnsi="Tahoma" w:cs="Tahoma"/>
          <w:sz w:val="26"/>
          <w:szCs w:val="26"/>
        </w:rPr>
        <w:t>.</w:t>
      </w:r>
      <w:proofErr w:type="gramEnd"/>
    </w:p>
    <w:p w:rsidR="002577BF" w:rsidRPr="005E33E6" w:rsidRDefault="008D52AF" w:rsidP="005E33E6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>5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Pr="005E33E6">
        <w:rPr>
          <w:rFonts w:ascii="Tahoma" w:hAnsi="Tahoma" w:cs="Tahoma"/>
          <w:sz w:val="26"/>
          <w:szCs w:val="26"/>
          <w:lang w:val="ro-RO"/>
        </w:rPr>
        <w:t>Consiliul Judeţean Bistriţa-Năsăud se obligă să asigure resursele necesare implementării optime a proiectului în condiţiile rambursării/decontării ulterioare a cheltuielilor</w:t>
      </w:r>
      <w:r w:rsidR="008C0377" w:rsidRPr="005E33E6">
        <w:rPr>
          <w:rFonts w:ascii="Tahoma" w:hAnsi="Tahoma" w:cs="Tahoma"/>
          <w:sz w:val="26"/>
          <w:szCs w:val="26"/>
          <w:lang w:val="ro-RO"/>
        </w:rPr>
        <w:t>.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 </w:t>
      </w:r>
    </w:p>
    <w:p w:rsidR="002577BF" w:rsidRPr="005E33E6" w:rsidRDefault="008D52AF" w:rsidP="005E33E6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</w:rPr>
        <w:t>6</w:t>
      </w:r>
      <w:r w:rsidRPr="005E33E6">
        <w:rPr>
          <w:rFonts w:ascii="Tahoma" w:hAnsi="Tahoma" w:cs="Tahoma"/>
          <w:b/>
          <w:bCs/>
          <w:sz w:val="26"/>
          <w:szCs w:val="26"/>
        </w:rPr>
        <w:t>.</w:t>
      </w:r>
      <w:r w:rsidRPr="005E33E6">
        <w:rPr>
          <w:rFonts w:ascii="Tahoma" w:hAnsi="Tahoma" w:cs="Tahoma"/>
          <w:sz w:val="26"/>
          <w:szCs w:val="26"/>
        </w:rPr>
        <w:t xml:space="preserve"> 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Consiliul Judeţean Bistriţa-Năsăud se angajează </w:t>
      </w:r>
      <w:proofErr w:type="gramStart"/>
      <w:r w:rsidRPr="005E33E6">
        <w:rPr>
          <w:rFonts w:ascii="Tahoma" w:hAnsi="Tahoma" w:cs="Tahoma"/>
          <w:sz w:val="26"/>
          <w:szCs w:val="26"/>
          <w:lang w:val="ro-RO"/>
        </w:rPr>
        <w:t>să</w:t>
      </w:r>
      <w:proofErr w:type="gramEnd"/>
      <w:r w:rsidRPr="005E33E6">
        <w:rPr>
          <w:rFonts w:ascii="Tahoma" w:hAnsi="Tahoma" w:cs="Tahoma"/>
          <w:sz w:val="26"/>
          <w:szCs w:val="26"/>
          <w:lang w:val="ro-RO"/>
        </w:rPr>
        <w:t xml:space="preserve"> suporte cheltuielile neeligibile ocazionate de implementarea proiectului, dacă va fi cazul.</w:t>
      </w:r>
    </w:p>
    <w:p w:rsidR="008D52AF" w:rsidRPr="005E33E6" w:rsidRDefault="008D52AF" w:rsidP="005E33E6">
      <w:pPr>
        <w:ind w:firstLine="720"/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>7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Pr="005E33E6">
        <w:rPr>
          <w:rFonts w:ascii="Tahoma" w:hAnsi="Tahoma" w:cs="Tahoma"/>
          <w:sz w:val="26"/>
          <w:szCs w:val="26"/>
          <w:lang w:val="ro-RO"/>
        </w:rPr>
        <w:t>Prezenta hotărâre a fost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 </w:t>
      </w:r>
      <w:r w:rsidR="005E33E6">
        <w:rPr>
          <w:rFonts w:ascii="Tahoma" w:hAnsi="Tahoma" w:cs="Tahoma"/>
          <w:sz w:val="26"/>
          <w:szCs w:val="26"/>
          <w:lang w:val="ro-RO"/>
        </w:rPr>
        <w:t xml:space="preserve">adoptată cu un număr de </w:t>
      </w:r>
      <w:r w:rsidR="00262D8A">
        <w:rPr>
          <w:rFonts w:ascii="Tahoma" w:hAnsi="Tahoma" w:cs="Tahoma"/>
          <w:sz w:val="26"/>
          <w:szCs w:val="26"/>
          <w:lang w:val="ro-RO"/>
        </w:rPr>
        <w:t>„</w:t>
      </w:r>
      <w:r w:rsidR="005E33E6">
        <w:rPr>
          <w:rFonts w:ascii="Tahoma" w:hAnsi="Tahoma" w:cs="Tahoma"/>
          <w:sz w:val="26"/>
          <w:szCs w:val="26"/>
          <w:lang w:val="ro-RO"/>
        </w:rPr>
        <w:t>22 voturi pentru</w:t>
      </w:r>
      <w:r w:rsidR="00262D8A">
        <w:rPr>
          <w:rFonts w:ascii="Tahoma" w:hAnsi="Tahoma" w:cs="Tahoma"/>
          <w:sz w:val="26"/>
          <w:szCs w:val="26"/>
          <w:lang w:val="ro-RO"/>
        </w:rPr>
        <w:t>”.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 </w:t>
      </w:r>
    </w:p>
    <w:p w:rsidR="002577BF" w:rsidRPr="005E33E6" w:rsidRDefault="008D52AF" w:rsidP="00545568">
      <w:pPr>
        <w:jc w:val="both"/>
        <w:rPr>
          <w:rFonts w:ascii="Tahoma" w:hAnsi="Tahoma" w:cs="Tahoma"/>
          <w:bCs/>
          <w:iCs/>
          <w:sz w:val="26"/>
          <w:szCs w:val="26"/>
          <w:lang w:val="ro-RO"/>
        </w:rPr>
      </w:pPr>
      <w:r w:rsidRPr="005E33E6">
        <w:rPr>
          <w:rFonts w:ascii="Tahoma" w:hAnsi="Tahoma" w:cs="Tahoma"/>
          <w:sz w:val="26"/>
          <w:szCs w:val="26"/>
          <w:lang w:val="ro-RO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>8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.</w:t>
      </w:r>
      <w:r w:rsidR="005E33E6">
        <w:rPr>
          <w:rFonts w:ascii="Tahoma" w:hAnsi="Tahoma" w:cs="Tahoma"/>
          <w:sz w:val="26"/>
          <w:szCs w:val="26"/>
          <w:lang w:val="ro-RO"/>
        </w:rPr>
        <w:t xml:space="preserve"> 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Cu ducere la îndeplinire se încredinţează Direcţia </w:t>
      </w:r>
      <w:r w:rsidR="002577BF" w:rsidRPr="005E33E6">
        <w:rPr>
          <w:rFonts w:ascii="Tahoma" w:hAnsi="Tahoma" w:cs="Tahoma"/>
          <w:sz w:val="26"/>
          <w:szCs w:val="26"/>
          <w:lang w:val="ro-RO"/>
        </w:rPr>
        <w:t>dezvoltare durabilă, proiecte e</w:t>
      </w:r>
      <w:r w:rsidRPr="005E33E6">
        <w:rPr>
          <w:rFonts w:ascii="Tahoma" w:hAnsi="Tahoma" w:cs="Tahoma"/>
          <w:sz w:val="26"/>
          <w:szCs w:val="26"/>
          <w:lang w:val="ro-RO"/>
        </w:rPr>
        <w:t>uropene din cadrul Consiliului Judeţean Bistriţa-Năsăud</w:t>
      </w:r>
      <w:r w:rsidRPr="005E33E6">
        <w:rPr>
          <w:rFonts w:ascii="Tahoma" w:hAnsi="Tahoma" w:cs="Tahoma"/>
          <w:bCs/>
          <w:iCs/>
          <w:sz w:val="26"/>
          <w:szCs w:val="26"/>
          <w:lang w:val="ro-RO"/>
        </w:rPr>
        <w:t>.</w:t>
      </w:r>
    </w:p>
    <w:p w:rsidR="008D52AF" w:rsidRPr="005E33E6" w:rsidRDefault="008D52AF" w:rsidP="00545568">
      <w:pPr>
        <w:jc w:val="both"/>
        <w:rPr>
          <w:rFonts w:ascii="Tahoma" w:hAnsi="Tahoma" w:cs="Tahoma"/>
          <w:sz w:val="26"/>
          <w:szCs w:val="26"/>
        </w:rPr>
      </w:pPr>
      <w:r w:rsidRPr="005E33E6">
        <w:rPr>
          <w:rFonts w:ascii="Tahoma" w:hAnsi="Tahoma" w:cs="Tahoma"/>
          <w:b/>
          <w:bCs/>
          <w:i/>
          <w:iCs/>
          <w:sz w:val="26"/>
          <w:szCs w:val="26"/>
          <w:lang w:val="ro-RO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Art.</w:t>
      </w:r>
      <w:r w:rsidR="00672CB4" w:rsidRPr="005E33E6">
        <w:rPr>
          <w:rFonts w:ascii="Tahoma" w:hAnsi="Tahoma" w:cs="Tahoma"/>
          <w:b/>
          <w:bCs/>
          <w:sz w:val="26"/>
          <w:szCs w:val="26"/>
          <w:lang w:val="ro-RO"/>
        </w:rPr>
        <w:t>9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. </w:t>
      </w:r>
      <w:r w:rsidRPr="005E33E6">
        <w:rPr>
          <w:rFonts w:ascii="Tahoma" w:hAnsi="Tahoma" w:cs="Tahoma"/>
          <w:sz w:val="26"/>
          <w:szCs w:val="26"/>
          <w:lang w:val="ro-RO"/>
        </w:rPr>
        <w:t>Prezenta hotărâre se comunică prin grija Serviciului comunicare, relaţii publice, relaţii externe cu</w:t>
      </w:r>
      <w:r w:rsidRPr="005E33E6">
        <w:rPr>
          <w:rFonts w:ascii="Tahoma" w:hAnsi="Tahoma" w:cs="Tahoma"/>
          <w:sz w:val="26"/>
          <w:szCs w:val="26"/>
        </w:rPr>
        <w:t>:</w:t>
      </w:r>
    </w:p>
    <w:p w:rsidR="008D52AF" w:rsidRPr="005E33E6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sz w:val="26"/>
          <w:szCs w:val="26"/>
          <w:lang w:val="ro-RO"/>
        </w:rPr>
        <w:t xml:space="preserve"> </w:t>
      </w:r>
      <w:r w:rsidRPr="005E33E6">
        <w:rPr>
          <w:rFonts w:ascii="Tahoma" w:hAnsi="Tahoma" w:cs="Tahoma"/>
          <w:sz w:val="26"/>
          <w:szCs w:val="26"/>
          <w:lang w:val="ro-RO"/>
        </w:rPr>
        <w:tab/>
      </w:r>
      <w:r w:rsidRPr="005E33E6">
        <w:rPr>
          <w:rFonts w:ascii="Tahoma" w:hAnsi="Tahoma" w:cs="Tahoma"/>
          <w:sz w:val="26"/>
          <w:szCs w:val="26"/>
        </w:rPr>
        <w:t>-</w:t>
      </w:r>
      <w:r w:rsidR="00E520A9">
        <w:rPr>
          <w:rFonts w:ascii="Tahoma" w:hAnsi="Tahoma" w:cs="Tahoma"/>
          <w:sz w:val="26"/>
          <w:szCs w:val="26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</w:rPr>
        <w:t>Direc</w:t>
      </w:r>
      <w:proofErr w:type="spellEnd"/>
      <w:r w:rsidRPr="005E33E6">
        <w:rPr>
          <w:rFonts w:ascii="Tahoma" w:hAnsi="Tahoma" w:cs="Tahoma"/>
          <w:sz w:val="26"/>
          <w:szCs w:val="26"/>
          <w:lang w:val="ro-RO"/>
        </w:rPr>
        <w:t>ţia administraţie locală</w:t>
      </w:r>
    </w:p>
    <w:p w:rsidR="008D52AF" w:rsidRPr="005E33E6" w:rsidRDefault="008D52AF" w:rsidP="00545568">
      <w:pPr>
        <w:jc w:val="both"/>
        <w:rPr>
          <w:rFonts w:ascii="Tahoma" w:hAnsi="Tahoma" w:cs="Tahoma"/>
          <w:sz w:val="26"/>
          <w:szCs w:val="26"/>
          <w:lang w:val="ro-RO"/>
        </w:rPr>
      </w:pPr>
      <w:r w:rsidRPr="005E33E6">
        <w:rPr>
          <w:rFonts w:ascii="Tahoma" w:hAnsi="Tahoma" w:cs="Tahoma"/>
          <w:sz w:val="26"/>
          <w:szCs w:val="26"/>
          <w:lang w:val="ro-RO"/>
        </w:rPr>
        <w:tab/>
      </w:r>
      <w:r w:rsidRPr="005E33E6">
        <w:rPr>
          <w:rFonts w:ascii="Tahoma" w:hAnsi="Tahoma" w:cs="Tahoma"/>
          <w:sz w:val="26"/>
          <w:szCs w:val="26"/>
        </w:rPr>
        <w:t>-</w:t>
      </w:r>
      <w:r w:rsidR="00E520A9">
        <w:rPr>
          <w:rFonts w:ascii="Tahoma" w:hAnsi="Tahoma" w:cs="Tahoma"/>
          <w:sz w:val="26"/>
          <w:szCs w:val="26"/>
        </w:rPr>
        <w:t xml:space="preserve"> </w:t>
      </w:r>
      <w:r w:rsidR="009E383D" w:rsidRPr="005E33E6">
        <w:rPr>
          <w:rFonts w:ascii="Tahoma" w:hAnsi="Tahoma" w:cs="Tahoma"/>
          <w:sz w:val="26"/>
          <w:szCs w:val="26"/>
          <w:lang w:val="ro-RO"/>
        </w:rPr>
        <w:t xml:space="preserve">Direcţia </w:t>
      </w:r>
      <w:r w:rsidR="0003252C" w:rsidRPr="005E33E6">
        <w:rPr>
          <w:rFonts w:ascii="Tahoma" w:hAnsi="Tahoma" w:cs="Tahoma"/>
          <w:sz w:val="26"/>
          <w:szCs w:val="26"/>
          <w:lang w:val="ro-RO"/>
        </w:rPr>
        <w:t>d</w:t>
      </w:r>
      <w:r w:rsidR="009E383D" w:rsidRPr="005E33E6">
        <w:rPr>
          <w:rFonts w:ascii="Tahoma" w:hAnsi="Tahoma" w:cs="Tahoma"/>
          <w:sz w:val="26"/>
          <w:szCs w:val="26"/>
          <w:lang w:val="ro-RO"/>
        </w:rPr>
        <w:t xml:space="preserve">ezvoltare </w:t>
      </w:r>
      <w:r w:rsidR="0003252C" w:rsidRPr="005E33E6">
        <w:rPr>
          <w:rFonts w:ascii="Tahoma" w:hAnsi="Tahoma" w:cs="Tahoma"/>
          <w:sz w:val="26"/>
          <w:szCs w:val="26"/>
          <w:lang w:val="ro-RO"/>
        </w:rPr>
        <w:t>d</w:t>
      </w:r>
      <w:r w:rsidR="009E383D" w:rsidRPr="005E33E6">
        <w:rPr>
          <w:rFonts w:ascii="Tahoma" w:hAnsi="Tahoma" w:cs="Tahoma"/>
          <w:sz w:val="26"/>
          <w:szCs w:val="26"/>
          <w:lang w:val="ro-RO"/>
        </w:rPr>
        <w:t>urabilă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, </w:t>
      </w:r>
      <w:r w:rsidR="0003252C" w:rsidRPr="005E33E6">
        <w:rPr>
          <w:rFonts w:ascii="Tahoma" w:hAnsi="Tahoma" w:cs="Tahoma"/>
          <w:sz w:val="26"/>
          <w:szCs w:val="26"/>
          <w:lang w:val="ro-RO"/>
        </w:rPr>
        <w:t>p</w:t>
      </w:r>
      <w:r w:rsidRPr="005E33E6">
        <w:rPr>
          <w:rFonts w:ascii="Tahoma" w:hAnsi="Tahoma" w:cs="Tahoma"/>
          <w:sz w:val="26"/>
          <w:szCs w:val="26"/>
          <w:lang w:val="ro-RO"/>
        </w:rPr>
        <w:t xml:space="preserve">roiecte </w:t>
      </w:r>
      <w:r w:rsidR="0003252C" w:rsidRPr="005E33E6">
        <w:rPr>
          <w:rFonts w:ascii="Tahoma" w:hAnsi="Tahoma" w:cs="Tahoma"/>
          <w:sz w:val="26"/>
          <w:szCs w:val="26"/>
          <w:lang w:val="ro-RO"/>
        </w:rPr>
        <w:t>e</w:t>
      </w:r>
      <w:r w:rsidRPr="005E33E6">
        <w:rPr>
          <w:rFonts w:ascii="Tahoma" w:hAnsi="Tahoma" w:cs="Tahoma"/>
          <w:sz w:val="26"/>
          <w:szCs w:val="26"/>
          <w:lang w:val="ro-RO"/>
        </w:rPr>
        <w:t>uropene</w:t>
      </w:r>
    </w:p>
    <w:p w:rsidR="008D52AF" w:rsidRDefault="008D52AF" w:rsidP="005C2452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 w:rsidRPr="005E33E6">
        <w:rPr>
          <w:rFonts w:ascii="Tahoma" w:hAnsi="Tahoma" w:cs="Tahoma"/>
          <w:sz w:val="26"/>
          <w:szCs w:val="26"/>
          <w:lang w:val="fr-FR"/>
        </w:rPr>
        <w:t>-</w:t>
      </w:r>
      <w:r w:rsidR="00E520A9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  <w:lang w:val="fr-FR"/>
        </w:rPr>
        <w:t>Direcţia</w:t>
      </w:r>
      <w:proofErr w:type="spellEnd"/>
      <w:r w:rsidRPr="005E33E6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="0003252C" w:rsidRPr="005E33E6">
        <w:rPr>
          <w:rFonts w:ascii="Tahoma" w:hAnsi="Tahoma" w:cs="Tahoma"/>
          <w:sz w:val="26"/>
          <w:szCs w:val="26"/>
          <w:lang w:val="fr-FR"/>
        </w:rPr>
        <w:t>economică</w:t>
      </w:r>
      <w:proofErr w:type="spellEnd"/>
      <w:r w:rsidR="0003252C" w:rsidRPr="005E33E6">
        <w:rPr>
          <w:rFonts w:ascii="Tahoma" w:hAnsi="Tahoma" w:cs="Tahoma"/>
          <w:sz w:val="26"/>
          <w:szCs w:val="26"/>
          <w:lang w:val="fr-FR"/>
        </w:rPr>
        <w:t> </w:t>
      </w:r>
    </w:p>
    <w:p w:rsidR="00E520A9" w:rsidRPr="005E33E6" w:rsidRDefault="00E520A9" w:rsidP="005C2452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>
        <w:rPr>
          <w:rFonts w:ascii="Tahoma" w:hAnsi="Tahoma" w:cs="Tahoma"/>
          <w:sz w:val="26"/>
          <w:szCs w:val="26"/>
          <w:lang w:val="fr-FR"/>
        </w:rPr>
        <w:t xml:space="preserve">- Cabinet </w:t>
      </w:r>
      <w:proofErr w:type="spellStart"/>
      <w:r>
        <w:rPr>
          <w:rFonts w:ascii="Tahoma" w:hAnsi="Tahoma" w:cs="Tahoma"/>
          <w:sz w:val="26"/>
          <w:szCs w:val="26"/>
          <w:lang w:val="fr-FR"/>
        </w:rPr>
        <w:t>preşedinte</w:t>
      </w:r>
      <w:proofErr w:type="spellEnd"/>
    </w:p>
    <w:p w:rsidR="00450C64" w:rsidRPr="005E33E6" w:rsidRDefault="00450C64" w:rsidP="00CC29DC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 w:rsidRPr="005E33E6">
        <w:rPr>
          <w:rFonts w:ascii="Tahoma" w:hAnsi="Tahoma" w:cs="Tahoma"/>
          <w:sz w:val="26"/>
          <w:szCs w:val="26"/>
          <w:lang w:val="fr-FR"/>
        </w:rPr>
        <w:t>-</w:t>
      </w:r>
      <w:r w:rsidR="00E520A9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  <w:lang w:val="fr-FR"/>
        </w:rPr>
        <w:t>Consiliul</w:t>
      </w:r>
      <w:proofErr w:type="spellEnd"/>
      <w:r w:rsidRPr="005E33E6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  <w:lang w:val="fr-FR"/>
        </w:rPr>
        <w:t>Judeţean</w:t>
      </w:r>
      <w:proofErr w:type="spellEnd"/>
      <w:r w:rsidRPr="005E33E6">
        <w:rPr>
          <w:rFonts w:ascii="Tahoma" w:hAnsi="Tahoma" w:cs="Tahoma"/>
          <w:sz w:val="26"/>
          <w:szCs w:val="26"/>
          <w:lang w:val="fr-FR"/>
        </w:rPr>
        <w:t xml:space="preserve"> </w:t>
      </w:r>
      <w:r w:rsidR="00672CB4" w:rsidRPr="005E33E6">
        <w:rPr>
          <w:rFonts w:ascii="Tahoma" w:hAnsi="Tahoma" w:cs="Tahoma"/>
          <w:sz w:val="26"/>
          <w:szCs w:val="26"/>
          <w:lang w:val="fr-FR"/>
        </w:rPr>
        <w:t>Sibiu</w:t>
      </w:r>
    </w:p>
    <w:p w:rsidR="005C2452" w:rsidRPr="005E33E6" w:rsidRDefault="005C2452" w:rsidP="00CC29DC">
      <w:pPr>
        <w:ind w:left="720"/>
        <w:jc w:val="both"/>
        <w:rPr>
          <w:rStyle w:val="Strong"/>
          <w:rFonts w:ascii="Tahoma" w:hAnsi="Tahoma" w:cs="Tahoma"/>
          <w:b w:val="0"/>
          <w:sz w:val="26"/>
          <w:szCs w:val="26"/>
        </w:rPr>
      </w:pPr>
      <w:r w:rsidRPr="005E33E6">
        <w:rPr>
          <w:rStyle w:val="Strong"/>
          <w:rFonts w:ascii="Tahoma" w:hAnsi="Tahoma" w:cs="Tahoma"/>
          <w:b w:val="0"/>
          <w:sz w:val="26"/>
          <w:szCs w:val="26"/>
        </w:rPr>
        <w:t>-</w:t>
      </w:r>
      <w:r w:rsid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r w:rsidR="00672CB4" w:rsidRPr="005E33E6">
        <w:rPr>
          <w:rStyle w:val="Strong"/>
          <w:rFonts w:ascii="Tahoma" w:hAnsi="Tahoma" w:cs="Tahoma"/>
          <w:b w:val="0"/>
          <w:sz w:val="26"/>
          <w:szCs w:val="26"/>
        </w:rPr>
        <w:t>AJOFM Sibiu</w:t>
      </w:r>
    </w:p>
    <w:p w:rsidR="00672CB4" w:rsidRPr="005E33E6" w:rsidRDefault="00672CB4" w:rsidP="00CC29DC">
      <w:pPr>
        <w:ind w:left="720"/>
        <w:jc w:val="both"/>
        <w:rPr>
          <w:rStyle w:val="Strong"/>
          <w:rFonts w:ascii="Tahoma" w:hAnsi="Tahoma" w:cs="Tahoma"/>
          <w:b w:val="0"/>
          <w:sz w:val="26"/>
          <w:szCs w:val="26"/>
        </w:rPr>
      </w:pPr>
      <w:r w:rsidRPr="005E33E6">
        <w:rPr>
          <w:rStyle w:val="Strong"/>
          <w:rFonts w:ascii="Tahoma" w:hAnsi="Tahoma" w:cs="Tahoma"/>
          <w:b w:val="0"/>
          <w:sz w:val="26"/>
          <w:szCs w:val="26"/>
        </w:rPr>
        <w:t>-</w:t>
      </w:r>
      <w:r w:rsidR="00E520A9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r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Camera de </w:t>
      </w:r>
      <w:proofErr w:type="spellStart"/>
      <w:r w:rsidRPr="005E33E6">
        <w:rPr>
          <w:rStyle w:val="Strong"/>
          <w:rFonts w:ascii="Tahoma" w:hAnsi="Tahoma" w:cs="Tahoma"/>
          <w:b w:val="0"/>
          <w:sz w:val="26"/>
          <w:szCs w:val="26"/>
        </w:rPr>
        <w:t>Comerţ</w:t>
      </w:r>
      <w:proofErr w:type="spellEnd"/>
      <w:r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Industrie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şi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proofErr w:type="spellStart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>Agricultură</w:t>
      </w:r>
      <w:proofErr w:type="spellEnd"/>
      <w:r w:rsidR="002577BF" w:rsidRPr="005E33E6">
        <w:rPr>
          <w:rStyle w:val="Strong"/>
          <w:rFonts w:ascii="Tahoma" w:hAnsi="Tahoma" w:cs="Tahoma"/>
          <w:b w:val="0"/>
          <w:sz w:val="26"/>
          <w:szCs w:val="26"/>
        </w:rPr>
        <w:t xml:space="preserve"> </w:t>
      </w:r>
      <w:r w:rsidRPr="005E33E6">
        <w:rPr>
          <w:rStyle w:val="Strong"/>
          <w:rFonts w:ascii="Tahoma" w:hAnsi="Tahoma" w:cs="Tahoma"/>
          <w:b w:val="0"/>
          <w:sz w:val="26"/>
          <w:szCs w:val="26"/>
        </w:rPr>
        <w:t>Sibiu</w:t>
      </w:r>
    </w:p>
    <w:p w:rsidR="005C2452" w:rsidRPr="005E33E6" w:rsidRDefault="005C2452" w:rsidP="00CC29DC">
      <w:pPr>
        <w:ind w:left="720"/>
        <w:jc w:val="both"/>
        <w:rPr>
          <w:rFonts w:ascii="Tahoma" w:hAnsi="Tahoma" w:cs="Tahoma"/>
          <w:sz w:val="26"/>
          <w:szCs w:val="26"/>
          <w:lang w:val="fr-FR"/>
        </w:rPr>
      </w:pPr>
      <w:r w:rsidRPr="005E33E6">
        <w:rPr>
          <w:rFonts w:ascii="Tahoma" w:hAnsi="Tahoma" w:cs="Tahoma"/>
          <w:sz w:val="26"/>
          <w:szCs w:val="26"/>
          <w:lang w:val="fr-FR"/>
        </w:rPr>
        <w:t>-</w:t>
      </w:r>
      <w:r w:rsidR="00E520A9">
        <w:rPr>
          <w:rFonts w:ascii="Tahoma" w:hAnsi="Tahoma" w:cs="Tahoma"/>
          <w:sz w:val="26"/>
          <w:szCs w:val="26"/>
          <w:lang w:val="fr-FR"/>
        </w:rPr>
        <w:t xml:space="preserve"> </w:t>
      </w:r>
      <w:r w:rsidR="00672CB4" w:rsidRPr="005E33E6">
        <w:rPr>
          <w:rFonts w:ascii="Tahoma" w:hAnsi="Tahoma" w:cs="Tahoma"/>
          <w:sz w:val="26"/>
          <w:szCs w:val="26"/>
          <w:lang w:val="fr-FR"/>
        </w:rPr>
        <w:t>AJOFM</w:t>
      </w:r>
      <w:r w:rsidRPr="005E33E6">
        <w:rPr>
          <w:rFonts w:ascii="Tahoma" w:hAnsi="Tahoma" w:cs="Tahoma"/>
          <w:sz w:val="26"/>
          <w:szCs w:val="26"/>
          <w:lang w:val="fr-FR"/>
        </w:rPr>
        <w:t xml:space="preserve"> Bistri</w:t>
      </w:r>
      <w:r w:rsidRPr="005E33E6">
        <w:rPr>
          <w:rFonts w:ascii="Arial" w:hAnsi="Arial" w:cs="Arial"/>
          <w:sz w:val="26"/>
          <w:szCs w:val="26"/>
          <w:lang w:val="fr-FR"/>
        </w:rPr>
        <w:t>ţ</w:t>
      </w:r>
      <w:r w:rsidRPr="005E33E6">
        <w:rPr>
          <w:rFonts w:ascii="Tahoma" w:hAnsi="Tahoma" w:cs="Tahoma"/>
          <w:sz w:val="26"/>
          <w:szCs w:val="26"/>
          <w:lang w:val="fr-FR"/>
        </w:rPr>
        <w:t>a-N</w:t>
      </w:r>
      <w:r w:rsidRPr="005E33E6">
        <w:rPr>
          <w:rFonts w:ascii="Arial" w:hAnsi="Arial" w:cs="Arial"/>
          <w:sz w:val="26"/>
          <w:szCs w:val="26"/>
          <w:lang w:val="fr-FR"/>
        </w:rPr>
        <w:t>ă</w:t>
      </w:r>
      <w:r w:rsidRPr="005E33E6">
        <w:rPr>
          <w:rFonts w:ascii="Tahoma" w:hAnsi="Tahoma" w:cs="Tahoma"/>
          <w:sz w:val="26"/>
          <w:szCs w:val="26"/>
          <w:lang w:val="fr-FR"/>
        </w:rPr>
        <w:t>s</w:t>
      </w:r>
      <w:r w:rsidRPr="005E33E6">
        <w:rPr>
          <w:rFonts w:ascii="Arial" w:hAnsi="Arial" w:cs="Arial"/>
          <w:sz w:val="26"/>
          <w:szCs w:val="26"/>
          <w:lang w:val="fr-FR"/>
        </w:rPr>
        <w:t>ă</w:t>
      </w:r>
      <w:r w:rsidRPr="005E33E6">
        <w:rPr>
          <w:rFonts w:ascii="Tahoma" w:hAnsi="Tahoma" w:cs="Tahoma"/>
          <w:sz w:val="26"/>
          <w:szCs w:val="26"/>
          <w:lang w:val="fr-FR"/>
        </w:rPr>
        <w:t>ud</w:t>
      </w:r>
    </w:p>
    <w:p w:rsidR="00672CB4" w:rsidRPr="005E33E6" w:rsidRDefault="002577BF" w:rsidP="00CC29DC">
      <w:pPr>
        <w:ind w:left="720"/>
        <w:jc w:val="both"/>
        <w:rPr>
          <w:rFonts w:ascii="Tahoma" w:hAnsi="Tahoma" w:cs="Tahoma"/>
          <w:i/>
          <w:iCs/>
          <w:sz w:val="26"/>
          <w:szCs w:val="26"/>
          <w:lang w:val="ro-RO"/>
        </w:rPr>
      </w:pPr>
      <w:r w:rsidRPr="005E33E6">
        <w:rPr>
          <w:rFonts w:ascii="Tahoma" w:hAnsi="Tahoma" w:cs="Tahoma"/>
          <w:sz w:val="26"/>
          <w:szCs w:val="26"/>
          <w:lang w:val="fr-FR"/>
        </w:rPr>
        <w:t>-</w:t>
      </w:r>
      <w:r w:rsidR="00E520A9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  <w:lang w:val="fr-FR"/>
        </w:rPr>
        <w:t>Instituţia</w:t>
      </w:r>
      <w:proofErr w:type="spellEnd"/>
      <w:r w:rsidRPr="005E33E6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Pr="005E33E6">
        <w:rPr>
          <w:rFonts w:ascii="Tahoma" w:hAnsi="Tahoma" w:cs="Tahoma"/>
          <w:sz w:val="26"/>
          <w:szCs w:val="26"/>
          <w:lang w:val="fr-FR"/>
        </w:rPr>
        <w:t>P</w:t>
      </w:r>
      <w:r w:rsidR="00672CB4" w:rsidRPr="005E33E6">
        <w:rPr>
          <w:rFonts w:ascii="Tahoma" w:hAnsi="Tahoma" w:cs="Tahoma"/>
          <w:sz w:val="26"/>
          <w:szCs w:val="26"/>
          <w:lang w:val="fr-FR"/>
        </w:rPr>
        <w:t>refectului</w:t>
      </w:r>
      <w:proofErr w:type="spellEnd"/>
      <w:r w:rsidR="00672CB4" w:rsidRPr="005E33E6">
        <w:rPr>
          <w:rFonts w:ascii="Tahoma" w:hAnsi="Tahoma" w:cs="Tahoma"/>
          <w:sz w:val="26"/>
          <w:szCs w:val="26"/>
          <w:lang w:val="fr-FR"/>
        </w:rPr>
        <w:t xml:space="preserve"> </w:t>
      </w:r>
      <w:proofErr w:type="spellStart"/>
      <w:r w:rsidR="00672CB4" w:rsidRPr="005E33E6">
        <w:rPr>
          <w:rFonts w:ascii="Tahoma" w:hAnsi="Tahoma" w:cs="Tahoma"/>
          <w:sz w:val="26"/>
          <w:szCs w:val="26"/>
          <w:lang w:val="fr-FR"/>
        </w:rPr>
        <w:t>judeţul</w:t>
      </w:r>
      <w:proofErr w:type="spellEnd"/>
      <w:r w:rsidR="00672CB4" w:rsidRPr="005E33E6">
        <w:rPr>
          <w:rFonts w:ascii="Tahoma" w:hAnsi="Tahoma" w:cs="Tahoma"/>
          <w:sz w:val="26"/>
          <w:szCs w:val="26"/>
          <w:lang w:val="fr-FR"/>
        </w:rPr>
        <w:t xml:space="preserve"> Bistriţa-Năsăud</w:t>
      </w:r>
      <w:r w:rsidR="00874D2D" w:rsidRPr="005E33E6">
        <w:rPr>
          <w:rFonts w:ascii="Tahoma" w:hAnsi="Tahoma" w:cs="Tahoma"/>
          <w:sz w:val="26"/>
          <w:szCs w:val="26"/>
          <w:lang w:val="fr-FR"/>
        </w:rPr>
        <w:t>.</w:t>
      </w: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i/>
          <w:iCs/>
          <w:sz w:val="26"/>
          <w:szCs w:val="26"/>
          <w:lang w:val="ro-RO"/>
        </w:rPr>
      </w:pP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i/>
          <w:iCs/>
          <w:sz w:val="26"/>
          <w:szCs w:val="26"/>
          <w:lang w:val="ro-RO"/>
        </w:rPr>
      </w:pPr>
    </w:p>
    <w:p w:rsidR="008D52AF" w:rsidRPr="005E33E6" w:rsidRDefault="008D52AF" w:rsidP="00545568">
      <w:pPr>
        <w:jc w:val="center"/>
        <w:rPr>
          <w:rFonts w:ascii="Tahoma" w:hAnsi="Tahoma" w:cs="Tahoma"/>
          <w:b/>
          <w:bCs/>
          <w:i/>
          <w:i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P R E Ş E D I N T E,</w:t>
      </w:r>
    </w:p>
    <w:p w:rsidR="008D52AF" w:rsidRPr="005E33E6" w:rsidRDefault="008D52AF" w:rsidP="00545568">
      <w:pPr>
        <w:jc w:val="center"/>
        <w:rPr>
          <w:rFonts w:ascii="Tahoma" w:hAnsi="Tahoma" w:cs="Tahoma"/>
          <w:b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>Emil Radu Moldovan</w:t>
      </w: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03252C" w:rsidRPr="005E33E6" w:rsidRDefault="0003252C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03252C" w:rsidRDefault="0003252C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5E33E6" w:rsidRPr="005E33E6" w:rsidRDefault="005E33E6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5E33E6" w:rsidRDefault="005A6FCA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>
        <w:rPr>
          <w:rFonts w:ascii="Tahoma" w:hAnsi="Tahoma" w:cs="Tahoma"/>
          <w:b/>
          <w:bCs/>
          <w:sz w:val="26"/>
          <w:szCs w:val="26"/>
          <w:lang w:val="ro-RO"/>
        </w:rPr>
        <w:t xml:space="preserve"> </w:t>
      </w:r>
    </w:p>
    <w:p w:rsidR="008D52AF" w:rsidRPr="005E33E6" w:rsidRDefault="008D52AF" w:rsidP="00545568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sz w:val="26"/>
          <w:szCs w:val="26"/>
          <w:u w:val="single"/>
          <w:lang w:val="es-ES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                 </w:t>
      </w:r>
      <w:r w:rsid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             Contrasemnează:</w:t>
      </w: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                          </w:t>
      </w:r>
    </w:p>
    <w:p w:rsidR="008D52AF" w:rsidRPr="005E33E6" w:rsidRDefault="008D52AF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  <w:lang w:val="es-ES"/>
        </w:rPr>
      </w:pP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  <w:t xml:space="preserve">        </w:t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  <w:t xml:space="preserve">              SECRETARUL JUDEŢULUI,</w:t>
      </w:r>
    </w:p>
    <w:p w:rsidR="008D52AF" w:rsidRPr="005E33E6" w:rsidRDefault="008D52AF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  <w:lang w:val="es-ES"/>
        </w:rPr>
      </w:pP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</w:r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ab/>
        <w:t xml:space="preserve">                       </w:t>
      </w:r>
      <w:proofErr w:type="spellStart"/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>Iosif</w:t>
      </w:r>
      <w:proofErr w:type="spellEnd"/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 xml:space="preserve"> </w:t>
      </w:r>
      <w:proofErr w:type="spellStart"/>
      <w:r w:rsidRPr="005E33E6">
        <w:rPr>
          <w:rFonts w:ascii="Tahoma" w:hAnsi="Tahoma" w:cs="Tahoma"/>
          <w:b/>
          <w:bCs/>
          <w:sz w:val="26"/>
          <w:szCs w:val="26"/>
          <w:lang w:val="es-ES"/>
        </w:rPr>
        <w:t>Redl</w:t>
      </w:r>
      <w:proofErr w:type="spellEnd"/>
    </w:p>
    <w:p w:rsidR="008D52AF" w:rsidRPr="005E33E6" w:rsidRDefault="008D52A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6"/>
          <w:szCs w:val="26"/>
          <w:lang w:val="es-ES"/>
        </w:rPr>
      </w:pPr>
    </w:p>
    <w:p w:rsidR="008D52AF" w:rsidRPr="005E33E6" w:rsidRDefault="008D52A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6"/>
          <w:szCs w:val="26"/>
          <w:lang w:val="es-ES"/>
        </w:rPr>
      </w:pPr>
    </w:p>
    <w:p w:rsidR="008D52AF" w:rsidRPr="005E33E6" w:rsidRDefault="008D52AF" w:rsidP="00545568">
      <w:pPr>
        <w:autoSpaceDE w:val="0"/>
        <w:autoSpaceDN w:val="0"/>
        <w:adjustRightInd w:val="0"/>
        <w:jc w:val="both"/>
        <w:rPr>
          <w:rFonts w:ascii="Tahoma" w:hAnsi="Tahoma" w:cs="Tahoma"/>
          <w:sz w:val="26"/>
          <w:szCs w:val="26"/>
          <w:lang w:val="es-ES"/>
        </w:rPr>
      </w:pPr>
    </w:p>
    <w:p w:rsidR="005E33E6" w:rsidRDefault="005E33E6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Nr. </w:t>
      </w:r>
      <w:r w:rsidR="005E33E6">
        <w:rPr>
          <w:rFonts w:ascii="Tahoma" w:hAnsi="Tahoma" w:cs="Tahoma"/>
          <w:b/>
          <w:bCs/>
          <w:sz w:val="26"/>
          <w:szCs w:val="26"/>
          <w:lang w:val="ro-RO"/>
        </w:rPr>
        <w:t>110</w:t>
      </w:r>
    </w:p>
    <w:p w:rsidR="008D52AF" w:rsidRPr="005E33E6" w:rsidRDefault="008D52AF" w:rsidP="00545568">
      <w:pPr>
        <w:jc w:val="both"/>
        <w:rPr>
          <w:rFonts w:ascii="Tahoma" w:hAnsi="Tahoma" w:cs="Tahoma"/>
          <w:b/>
          <w:bCs/>
          <w:sz w:val="26"/>
          <w:szCs w:val="26"/>
          <w:lang w:val="ro-RO"/>
        </w:rPr>
      </w:pPr>
      <w:r w:rsidRPr="005E33E6">
        <w:rPr>
          <w:rFonts w:ascii="Tahoma" w:hAnsi="Tahoma" w:cs="Tahoma"/>
          <w:b/>
          <w:bCs/>
          <w:sz w:val="26"/>
          <w:szCs w:val="26"/>
          <w:lang w:val="ro-RO"/>
        </w:rPr>
        <w:t xml:space="preserve">Din </w:t>
      </w:r>
      <w:r w:rsidR="005E33E6">
        <w:rPr>
          <w:rFonts w:ascii="Tahoma" w:hAnsi="Tahoma" w:cs="Tahoma"/>
          <w:b/>
          <w:bCs/>
          <w:sz w:val="26"/>
          <w:szCs w:val="26"/>
          <w:lang w:val="ro-RO"/>
        </w:rPr>
        <w:t>3.07.2013</w:t>
      </w:r>
    </w:p>
    <w:p w:rsidR="008D52AF" w:rsidRPr="005E33E6" w:rsidRDefault="0003252C" w:rsidP="00545568">
      <w:pPr>
        <w:jc w:val="both"/>
        <w:rPr>
          <w:rFonts w:ascii="Tahoma" w:hAnsi="Tahoma" w:cs="Tahoma"/>
          <w:lang w:val="ro-RO"/>
        </w:rPr>
      </w:pPr>
      <w:r w:rsidRPr="005E33E6">
        <w:rPr>
          <w:rFonts w:ascii="Tahoma" w:hAnsi="Tahoma" w:cs="Tahoma"/>
          <w:lang w:val="ro-RO"/>
        </w:rPr>
        <w:t>T</w:t>
      </w:r>
      <w:r w:rsidR="0063194B" w:rsidRPr="005E33E6">
        <w:rPr>
          <w:rFonts w:ascii="Tahoma" w:hAnsi="Tahoma" w:cs="Tahoma"/>
          <w:lang w:val="ro-RO"/>
        </w:rPr>
        <w:t>.</w:t>
      </w:r>
      <w:r w:rsidRPr="005E33E6">
        <w:rPr>
          <w:rFonts w:ascii="Tahoma" w:hAnsi="Tahoma" w:cs="Tahoma"/>
          <w:lang w:val="ro-RO"/>
        </w:rPr>
        <w:t>M</w:t>
      </w:r>
      <w:r w:rsidR="0063194B" w:rsidRPr="005E33E6">
        <w:rPr>
          <w:rFonts w:ascii="Tahoma" w:hAnsi="Tahoma" w:cs="Tahoma"/>
          <w:lang w:val="ro-RO"/>
        </w:rPr>
        <w:t>.</w:t>
      </w:r>
      <w:r w:rsidR="00962E10" w:rsidRPr="005E33E6">
        <w:rPr>
          <w:rFonts w:ascii="Tahoma" w:hAnsi="Tahoma" w:cs="Tahoma"/>
          <w:lang w:val="ro-RO"/>
        </w:rPr>
        <w:t>/</w:t>
      </w:r>
      <w:r w:rsidR="001E5E0E">
        <w:rPr>
          <w:rFonts w:ascii="Tahoma" w:hAnsi="Tahoma" w:cs="Tahoma"/>
          <w:lang w:val="ro-RO"/>
        </w:rPr>
        <w:t>7</w:t>
      </w:r>
      <w:r w:rsidR="00962E10" w:rsidRPr="005E33E6">
        <w:rPr>
          <w:rFonts w:ascii="Tahoma" w:hAnsi="Tahoma" w:cs="Tahoma"/>
          <w:lang w:val="ro-RO"/>
        </w:rPr>
        <w:t xml:space="preserve"> ex</w:t>
      </w:r>
      <w:r w:rsidR="008D52AF" w:rsidRPr="005E33E6">
        <w:rPr>
          <w:rFonts w:ascii="Tahoma" w:hAnsi="Tahoma" w:cs="Tahoma"/>
          <w:lang w:val="ro-RO"/>
        </w:rPr>
        <w:t>.</w:t>
      </w:r>
    </w:p>
    <w:sectPr w:rsidR="008D52AF" w:rsidRPr="005E33E6" w:rsidSect="00257D40">
      <w:footerReference w:type="default" r:id="rId9"/>
      <w:pgSz w:w="11907" w:h="16840" w:code="9"/>
      <w:pgMar w:top="567" w:right="567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51F" w:rsidRDefault="0045251F">
      <w:r>
        <w:separator/>
      </w:r>
    </w:p>
  </w:endnote>
  <w:endnote w:type="continuationSeparator" w:id="0">
    <w:p w:rsidR="0045251F" w:rsidRDefault="004525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ablanca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oklyn-Ro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29579"/>
      <w:docPartObj>
        <w:docPartGallery w:val="Page Numbers (Bottom of Page)"/>
        <w:docPartUnique/>
      </w:docPartObj>
    </w:sdtPr>
    <w:sdtContent>
      <w:p w:rsidR="00257D40" w:rsidRDefault="009D0C2E">
        <w:pPr>
          <w:pStyle w:val="Footer"/>
          <w:jc w:val="right"/>
        </w:pPr>
        <w:fldSimple w:instr=" PAGE   \* MERGEFORMAT ">
          <w:r w:rsidR="005A6FCA">
            <w:rPr>
              <w:noProof/>
            </w:rPr>
            <w:t>2</w:t>
          </w:r>
        </w:fldSimple>
      </w:p>
    </w:sdtContent>
  </w:sdt>
  <w:p w:rsidR="00556A7E" w:rsidRDefault="00556A7E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51F" w:rsidRDefault="0045251F">
      <w:r>
        <w:separator/>
      </w:r>
    </w:p>
  </w:footnote>
  <w:footnote w:type="continuationSeparator" w:id="0">
    <w:p w:rsidR="0045251F" w:rsidRDefault="004525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7687"/>
    <w:multiLevelType w:val="hybridMultilevel"/>
    <w:tmpl w:val="E7FC4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CB41596"/>
    <w:multiLevelType w:val="hybridMultilevel"/>
    <w:tmpl w:val="D3BEA2FA"/>
    <w:lvl w:ilvl="0" w:tplc="88E2DD00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 w:hint="default"/>
      </w:rPr>
    </w:lvl>
  </w:abstractNum>
  <w:abstractNum w:abstractNumId="3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B485C8C"/>
    <w:multiLevelType w:val="hybridMultilevel"/>
    <w:tmpl w:val="678CDC9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06ED1"/>
    <w:rsid w:val="00022B8D"/>
    <w:rsid w:val="000250A6"/>
    <w:rsid w:val="0003252C"/>
    <w:rsid w:val="000425A9"/>
    <w:rsid w:val="0005331C"/>
    <w:rsid w:val="00057CF1"/>
    <w:rsid w:val="00061468"/>
    <w:rsid w:val="0007140E"/>
    <w:rsid w:val="00090B3B"/>
    <w:rsid w:val="00092E65"/>
    <w:rsid w:val="000A0843"/>
    <w:rsid w:val="000A0D90"/>
    <w:rsid w:val="000A31B4"/>
    <w:rsid w:val="000A3BE7"/>
    <w:rsid w:val="000A5AC7"/>
    <w:rsid w:val="000B00BA"/>
    <w:rsid w:val="000B72FC"/>
    <w:rsid w:val="000C7094"/>
    <w:rsid w:val="000D3EAF"/>
    <w:rsid w:val="000D4DE9"/>
    <w:rsid w:val="000D5B26"/>
    <w:rsid w:val="000E3D62"/>
    <w:rsid w:val="000E76B4"/>
    <w:rsid w:val="0010604B"/>
    <w:rsid w:val="0011199C"/>
    <w:rsid w:val="00112538"/>
    <w:rsid w:val="00126B71"/>
    <w:rsid w:val="00175202"/>
    <w:rsid w:val="00175890"/>
    <w:rsid w:val="00176D32"/>
    <w:rsid w:val="001A2C7B"/>
    <w:rsid w:val="001B255D"/>
    <w:rsid w:val="001B44ED"/>
    <w:rsid w:val="001B7916"/>
    <w:rsid w:val="001C0F18"/>
    <w:rsid w:val="001C0F55"/>
    <w:rsid w:val="001D02B5"/>
    <w:rsid w:val="001D3D38"/>
    <w:rsid w:val="001D5FCF"/>
    <w:rsid w:val="001E5E0E"/>
    <w:rsid w:val="001E68E2"/>
    <w:rsid w:val="00207F0A"/>
    <w:rsid w:val="0021387E"/>
    <w:rsid w:val="00220C23"/>
    <w:rsid w:val="00241C60"/>
    <w:rsid w:val="002442F3"/>
    <w:rsid w:val="00247946"/>
    <w:rsid w:val="00250913"/>
    <w:rsid w:val="002577BF"/>
    <w:rsid w:val="00257D40"/>
    <w:rsid w:val="00262D8A"/>
    <w:rsid w:val="0028016B"/>
    <w:rsid w:val="00294BEE"/>
    <w:rsid w:val="00297F84"/>
    <w:rsid w:val="002A1610"/>
    <w:rsid w:val="002A225D"/>
    <w:rsid w:val="002A78CE"/>
    <w:rsid w:val="002B06CB"/>
    <w:rsid w:val="002B747D"/>
    <w:rsid w:val="002C4358"/>
    <w:rsid w:val="002D5384"/>
    <w:rsid w:val="002D5788"/>
    <w:rsid w:val="002D5AB7"/>
    <w:rsid w:val="002D6739"/>
    <w:rsid w:val="002F1AFD"/>
    <w:rsid w:val="00302A93"/>
    <w:rsid w:val="003122D3"/>
    <w:rsid w:val="00333F50"/>
    <w:rsid w:val="00353831"/>
    <w:rsid w:val="00354416"/>
    <w:rsid w:val="00373898"/>
    <w:rsid w:val="003740F0"/>
    <w:rsid w:val="00380D15"/>
    <w:rsid w:val="003916D3"/>
    <w:rsid w:val="00393691"/>
    <w:rsid w:val="003B3F0B"/>
    <w:rsid w:val="003B4A49"/>
    <w:rsid w:val="003D2B55"/>
    <w:rsid w:val="003D3E6F"/>
    <w:rsid w:val="0040677A"/>
    <w:rsid w:val="00406F60"/>
    <w:rsid w:val="004075E2"/>
    <w:rsid w:val="00412300"/>
    <w:rsid w:val="00415041"/>
    <w:rsid w:val="00424B3F"/>
    <w:rsid w:val="004259A0"/>
    <w:rsid w:val="00450C64"/>
    <w:rsid w:val="0045251F"/>
    <w:rsid w:val="00457B3C"/>
    <w:rsid w:val="004673D3"/>
    <w:rsid w:val="004820E8"/>
    <w:rsid w:val="004A1B0F"/>
    <w:rsid w:val="004A7AAA"/>
    <w:rsid w:val="004B2504"/>
    <w:rsid w:val="004D0318"/>
    <w:rsid w:val="004D4298"/>
    <w:rsid w:val="004F29BA"/>
    <w:rsid w:val="004F3272"/>
    <w:rsid w:val="00501C05"/>
    <w:rsid w:val="005047BF"/>
    <w:rsid w:val="00512ABE"/>
    <w:rsid w:val="00545568"/>
    <w:rsid w:val="00546629"/>
    <w:rsid w:val="005472B8"/>
    <w:rsid w:val="00551B43"/>
    <w:rsid w:val="00556420"/>
    <w:rsid w:val="00556A7E"/>
    <w:rsid w:val="005600C8"/>
    <w:rsid w:val="00561D5D"/>
    <w:rsid w:val="00564111"/>
    <w:rsid w:val="00571436"/>
    <w:rsid w:val="00576A34"/>
    <w:rsid w:val="00595E3C"/>
    <w:rsid w:val="005A6FCA"/>
    <w:rsid w:val="005A7B20"/>
    <w:rsid w:val="005B0AFD"/>
    <w:rsid w:val="005B5702"/>
    <w:rsid w:val="005B642F"/>
    <w:rsid w:val="005B7DAF"/>
    <w:rsid w:val="005C04BD"/>
    <w:rsid w:val="005C2452"/>
    <w:rsid w:val="005C47B0"/>
    <w:rsid w:val="005C52EB"/>
    <w:rsid w:val="005C6427"/>
    <w:rsid w:val="005D6D9B"/>
    <w:rsid w:val="005D6DA5"/>
    <w:rsid w:val="005E33E6"/>
    <w:rsid w:val="005E7DFC"/>
    <w:rsid w:val="006003D6"/>
    <w:rsid w:val="00610168"/>
    <w:rsid w:val="006118C1"/>
    <w:rsid w:val="00626171"/>
    <w:rsid w:val="0063194B"/>
    <w:rsid w:val="00632B9A"/>
    <w:rsid w:val="00633ED5"/>
    <w:rsid w:val="006429A0"/>
    <w:rsid w:val="0065653E"/>
    <w:rsid w:val="0066332D"/>
    <w:rsid w:val="00672CB4"/>
    <w:rsid w:val="00673335"/>
    <w:rsid w:val="0067619A"/>
    <w:rsid w:val="006A2E1C"/>
    <w:rsid w:val="006A5790"/>
    <w:rsid w:val="006C390E"/>
    <w:rsid w:val="006C5D0F"/>
    <w:rsid w:val="006D46FF"/>
    <w:rsid w:val="006D7131"/>
    <w:rsid w:val="00702696"/>
    <w:rsid w:val="00714984"/>
    <w:rsid w:val="00717C9C"/>
    <w:rsid w:val="00724BD5"/>
    <w:rsid w:val="00744DEF"/>
    <w:rsid w:val="007454ED"/>
    <w:rsid w:val="00753A88"/>
    <w:rsid w:val="007A3188"/>
    <w:rsid w:val="007A4997"/>
    <w:rsid w:val="007A64BF"/>
    <w:rsid w:val="007A6A4A"/>
    <w:rsid w:val="007A79F5"/>
    <w:rsid w:val="007B56C8"/>
    <w:rsid w:val="007C10E2"/>
    <w:rsid w:val="007C4761"/>
    <w:rsid w:val="007C5FA6"/>
    <w:rsid w:val="007D2702"/>
    <w:rsid w:val="0080798D"/>
    <w:rsid w:val="00812F9A"/>
    <w:rsid w:val="00824296"/>
    <w:rsid w:val="00830DBC"/>
    <w:rsid w:val="00837956"/>
    <w:rsid w:val="0085175B"/>
    <w:rsid w:val="0086771B"/>
    <w:rsid w:val="00870BC7"/>
    <w:rsid w:val="00872187"/>
    <w:rsid w:val="00874D2D"/>
    <w:rsid w:val="008775BD"/>
    <w:rsid w:val="00881B8A"/>
    <w:rsid w:val="0088221F"/>
    <w:rsid w:val="008848A2"/>
    <w:rsid w:val="00891C58"/>
    <w:rsid w:val="008A1CEE"/>
    <w:rsid w:val="008A4DDE"/>
    <w:rsid w:val="008C0377"/>
    <w:rsid w:val="008C1356"/>
    <w:rsid w:val="008D52AF"/>
    <w:rsid w:val="008D7ADC"/>
    <w:rsid w:val="008F06D0"/>
    <w:rsid w:val="008F745B"/>
    <w:rsid w:val="009049B0"/>
    <w:rsid w:val="00906ED1"/>
    <w:rsid w:val="009134B9"/>
    <w:rsid w:val="00927359"/>
    <w:rsid w:val="009431A7"/>
    <w:rsid w:val="009459B9"/>
    <w:rsid w:val="00945A52"/>
    <w:rsid w:val="00953CE4"/>
    <w:rsid w:val="00954B76"/>
    <w:rsid w:val="00962E10"/>
    <w:rsid w:val="009641C3"/>
    <w:rsid w:val="00967720"/>
    <w:rsid w:val="00967D3D"/>
    <w:rsid w:val="00970941"/>
    <w:rsid w:val="0097172D"/>
    <w:rsid w:val="00976DC8"/>
    <w:rsid w:val="009774D6"/>
    <w:rsid w:val="00983F5C"/>
    <w:rsid w:val="00996BBB"/>
    <w:rsid w:val="009B28ED"/>
    <w:rsid w:val="009B68D1"/>
    <w:rsid w:val="009C26A7"/>
    <w:rsid w:val="009C6A37"/>
    <w:rsid w:val="009D0C2E"/>
    <w:rsid w:val="009D1842"/>
    <w:rsid w:val="009D423E"/>
    <w:rsid w:val="009E038C"/>
    <w:rsid w:val="009E22C6"/>
    <w:rsid w:val="009E383D"/>
    <w:rsid w:val="00A2277A"/>
    <w:rsid w:val="00A24110"/>
    <w:rsid w:val="00A33FEA"/>
    <w:rsid w:val="00A40B9F"/>
    <w:rsid w:val="00A411FC"/>
    <w:rsid w:val="00A549CD"/>
    <w:rsid w:val="00A54A88"/>
    <w:rsid w:val="00A63D6D"/>
    <w:rsid w:val="00A6572A"/>
    <w:rsid w:val="00A75E33"/>
    <w:rsid w:val="00A9437A"/>
    <w:rsid w:val="00AA411D"/>
    <w:rsid w:val="00AD18B8"/>
    <w:rsid w:val="00AD1B3B"/>
    <w:rsid w:val="00AE0967"/>
    <w:rsid w:val="00AE446E"/>
    <w:rsid w:val="00B013AF"/>
    <w:rsid w:val="00B11BB6"/>
    <w:rsid w:val="00B125BC"/>
    <w:rsid w:val="00B20ECE"/>
    <w:rsid w:val="00B33C87"/>
    <w:rsid w:val="00B34BBE"/>
    <w:rsid w:val="00B3608E"/>
    <w:rsid w:val="00B478D1"/>
    <w:rsid w:val="00B73334"/>
    <w:rsid w:val="00B8624B"/>
    <w:rsid w:val="00B9093E"/>
    <w:rsid w:val="00B922DB"/>
    <w:rsid w:val="00B9480A"/>
    <w:rsid w:val="00B962E1"/>
    <w:rsid w:val="00B96AED"/>
    <w:rsid w:val="00BA273B"/>
    <w:rsid w:val="00BA38B1"/>
    <w:rsid w:val="00BA4197"/>
    <w:rsid w:val="00BA7410"/>
    <w:rsid w:val="00BC2BDB"/>
    <w:rsid w:val="00BC5632"/>
    <w:rsid w:val="00BD449F"/>
    <w:rsid w:val="00BD7D55"/>
    <w:rsid w:val="00BE4812"/>
    <w:rsid w:val="00BE5F65"/>
    <w:rsid w:val="00BE7B8A"/>
    <w:rsid w:val="00BF05E8"/>
    <w:rsid w:val="00BF4B99"/>
    <w:rsid w:val="00C40972"/>
    <w:rsid w:val="00C427AF"/>
    <w:rsid w:val="00C52786"/>
    <w:rsid w:val="00C52A95"/>
    <w:rsid w:val="00C73294"/>
    <w:rsid w:val="00C74FF1"/>
    <w:rsid w:val="00C753FB"/>
    <w:rsid w:val="00C81973"/>
    <w:rsid w:val="00C85109"/>
    <w:rsid w:val="00C947D4"/>
    <w:rsid w:val="00CA2E42"/>
    <w:rsid w:val="00CB71C2"/>
    <w:rsid w:val="00CC11E6"/>
    <w:rsid w:val="00CC29DC"/>
    <w:rsid w:val="00CD408D"/>
    <w:rsid w:val="00CD4160"/>
    <w:rsid w:val="00D177C4"/>
    <w:rsid w:val="00D305C2"/>
    <w:rsid w:val="00D452D6"/>
    <w:rsid w:val="00D61E1B"/>
    <w:rsid w:val="00D628CD"/>
    <w:rsid w:val="00D714FB"/>
    <w:rsid w:val="00D71D11"/>
    <w:rsid w:val="00D83BF0"/>
    <w:rsid w:val="00D91A11"/>
    <w:rsid w:val="00DA5AB2"/>
    <w:rsid w:val="00DB6B93"/>
    <w:rsid w:val="00DC4E81"/>
    <w:rsid w:val="00DD3882"/>
    <w:rsid w:val="00DD50A0"/>
    <w:rsid w:val="00DD7DF0"/>
    <w:rsid w:val="00DF3274"/>
    <w:rsid w:val="00E01565"/>
    <w:rsid w:val="00E04D5C"/>
    <w:rsid w:val="00E052C9"/>
    <w:rsid w:val="00E201F7"/>
    <w:rsid w:val="00E334E4"/>
    <w:rsid w:val="00E33732"/>
    <w:rsid w:val="00E42375"/>
    <w:rsid w:val="00E520A9"/>
    <w:rsid w:val="00E5612E"/>
    <w:rsid w:val="00E618F8"/>
    <w:rsid w:val="00E62597"/>
    <w:rsid w:val="00E80AB5"/>
    <w:rsid w:val="00E83499"/>
    <w:rsid w:val="00EA268C"/>
    <w:rsid w:val="00EB3649"/>
    <w:rsid w:val="00EC2F83"/>
    <w:rsid w:val="00ED1F69"/>
    <w:rsid w:val="00ED27BF"/>
    <w:rsid w:val="00ED41A1"/>
    <w:rsid w:val="00ED6B0D"/>
    <w:rsid w:val="00EE009B"/>
    <w:rsid w:val="00EE53C8"/>
    <w:rsid w:val="00F0477A"/>
    <w:rsid w:val="00F07040"/>
    <w:rsid w:val="00F16760"/>
    <w:rsid w:val="00F353C1"/>
    <w:rsid w:val="00F510C8"/>
    <w:rsid w:val="00F75EBB"/>
    <w:rsid w:val="00F850A3"/>
    <w:rsid w:val="00F87FB0"/>
    <w:rsid w:val="00FC2C76"/>
    <w:rsid w:val="00FC713C"/>
    <w:rsid w:val="00FC7323"/>
    <w:rsid w:val="00FD5FFD"/>
    <w:rsid w:val="00FE426D"/>
    <w:rsid w:val="00FF1D4A"/>
    <w:rsid w:val="00FF2FEB"/>
    <w:rsid w:val="00FF3395"/>
    <w:rsid w:val="00FF7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323"/>
    <w:pPr>
      <w:keepNext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7323"/>
    <w:pPr>
      <w:keepNext/>
      <w:jc w:val="center"/>
      <w:outlineLvl w:val="8"/>
    </w:pPr>
    <w:rPr>
      <w:rFonts w:ascii="Casablanca-Rom" w:hAnsi="Casablanca-Rom" w:cs="Casablanca-Rom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3BF0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83B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83BF0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83BF0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83BF0"/>
    <w:rPr>
      <w:rFonts w:ascii="Cambria" w:hAnsi="Cambria" w:cs="Cambria"/>
    </w:rPr>
  </w:style>
  <w:style w:type="paragraph" w:styleId="BodyText3">
    <w:name w:val="Body Text 3"/>
    <w:basedOn w:val="Normal"/>
    <w:link w:val="BodyText3Char"/>
    <w:uiPriority w:val="99"/>
    <w:rsid w:val="00FC7323"/>
    <w:pPr>
      <w:jc w:val="center"/>
    </w:pPr>
    <w:rPr>
      <w:rFonts w:ascii="Brooklyn-Rom" w:hAnsi="Brooklyn-Rom" w:cs="Brooklyn-Rom"/>
      <w:sz w:val="20"/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83BF0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FC73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83BF0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FC7323"/>
    <w:pPr>
      <w:jc w:val="center"/>
    </w:pPr>
    <w:rPr>
      <w:sz w:val="28"/>
      <w:szCs w:val="28"/>
      <w:lang w:val="ro-RO"/>
    </w:rPr>
  </w:style>
  <w:style w:type="character" w:customStyle="1" w:styleId="TitleChar">
    <w:name w:val="Title Char"/>
    <w:basedOn w:val="DefaultParagraphFont"/>
    <w:link w:val="Title"/>
    <w:uiPriority w:val="99"/>
    <w:locked/>
    <w:rsid w:val="00D83BF0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FC7323"/>
    <w:pPr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83BF0"/>
    <w:rPr>
      <w:rFonts w:ascii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3BF0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916D3"/>
  </w:style>
  <w:style w:type="paragraph" w:styleId="BalloonText">
    <w:name w:val="Balloon Text"/>
    <w:basedOn w:val="Normal"/>
    <w:link w:val="BalloonTextChar"/>
    <w:uiPriority w:val="99"/>
    <w:semiHidden/>
    <w:rsid w:val="005C6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3BF0"/>
    <w:rPr>
      <w:sz w:val="2"/>
      <w:szCs w:val="2"/>
    </w:rPr>
  </w:style>
  <w:style w:type="paragraph" w:styleId="Header">
    <w:name w:val="header"/>
    <w:basedOn w:val="Normal"/>
    <w:link w:val="HeaderChar"/>
    <w:uiPriority w:val="99"/>
    <w:rsid w:val="009677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83BF0"/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1A2C7B"/>
    <w:rPr>
      <w:b/>
      <w:bCs/>
    </w:rPr>
  </w:style>
  <w:style w:type="paragraph" w:styleId="ListParagraph">
    <w:name w:val="List Paragraph"/>
    <w:basedOn w:val="Normal"/>
    <w:uiPriority w:val="34"/>
    <w:qFormat/>
    <w:rsid w:val="00DD7DF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8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38458-2567-454E-B5CD-40D57356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vicepresedinte</dc:creator>
  <cp:lastModifiedBy>users</cp:lastModifiedBy>
  <cp:revision>10</cp:revision>
  <cp:lastPrinted>2013-07-05T08:44:00Z</cp:lastPrinted>
  <dcterms:created xsi:type="dcterms:W3CDTF">2013-07-03T10:13:00Z</dcterms:created>
  <dcterms:modified xsi:type="dcterms:W3CDTF">2013-07-05T08:55:00Z</dcterms:modified>
</cp:coreProperties>
</file>