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C96" w:rsidRPr="00903C96" w:rsidRDefault="00405B83" w:rsidP="00903C96">
      <w:pPr>
        <w:spacing w:line="240" w:lineRule="auto"/>
        <w:ind w:left="5040" w:hanging="5040"/>
        <w:rPr>
          <w:rFonts w:ascii="Arial" w:hAnsi="Arial" w:cs="Arial"/>
          <w:b/>
          <w:sz w:val="24"/>
          <w:szCs w:val="24"/>
          <w:lang w:val="ro-RO"/>
        </w:rPr>
      </w:pPr>
      <w:r w:rsidRPr="00903C96">
        <w:rPr>
          <w:rFonts w:ascii="Arial" w:hAnsi="Arial" w:cs="Arial"/>
          <w:b/>
          <w:sz w:val="24"/>
          <w:szCs w:val="24"/>
          <w:lang w:val="ro-RO"/>
        </w:rPr>
        <w:t xml:space="preserve">Consiliul Judeţean   </w:t>
      </w:r>
      <w:r w:rsidR="00903C96" w:rsidRPr="00903C96">
        <w:rPr>
          <w:rFonts w:ascii="Arial" w:hAnsi="Arial" w:cs="Arial"/>
          <w:b/>
          <w:sz w:val="24"/>
          <w:szCs w:val="24"/>
          <w:lang w:val="ro-RO"/>
        </w:rPr>
        <w:t>Bistriţa-Năsăud</w:t>
      </w:r>
    </w:p>
    <w:p w:rsidR="00903C96" w:rsidRDefault="00903C96" w:rsidP="00903C96">
      <w:pPr>
        <w:spacing w:line="240" w:lineRule="auto"/>
        <w:ind w:left="5040" w:hanging="1440"/>
        <w:jc w:val="center"/>
        <w:rPr>
          <w:rFonts w:ascii="Arial" w:hAnsi="Arial" w:cs="Arial"/>
          <w:sz w:val="24"/>
          <w:szCs w:val="24"/>
          <w:lang w:val="ro-RO"/>
        </w:rPr>
      </w:pPr>
      <w:r w:rsidRPr="000C5FA3">
        <w:rPr>
          <w:rFonts w:ascii="Arial" w:hAnsi="Arial" w:cs="Arial"/>
          <w:sz w:val="24"/>
          <w:szCs w:val="24"/>
          <w:lang w:val="ro-RO"/>
        </w:rPr>
        <w:t>Anexă la hotărârea C</w:t>
      </w:r>
      <w:r>
        <w:rPr>
          <w:rFonts w:ascii="Arial" w:hAnsi="Arial" w:cs="Arial"/>
          <w:sz w:val="24"/>
          <w:szCs w:val="24"/>
          <w:lang w:val="ro-RO"/>
        </w:rPr>
        <w:t>onsiliului Judeţean</w:t>
      </w:r>
    </w:p>
    <w:p w:rsidR="00903C96" w:rsidRPr="000C5FA3" w:rsidRDefault="00903C96" w:rsidP="00903C96">
      <w:pPr>
        <w:spacing w:line="240" w:lineRule="auto"/>
        <w:ind w:left="3600" w:firstLine="720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Bistriţa-Năsăud</w:t>
      </w:r>
      <w:r w:rsidRPr="000C5FA3">
        <w:rPr>
          <w:rFonts w:ascii="Arial" w:hAnsi="Arial" w:cs="Arial"/>
          <w:b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>nr. 48 din 29 august 2012</w:t>
      </w:r>
    </w:p>
    <w:p w:rsidR="00405B83" w:rsidRPr="00903C96" w:rsidRDefault="00405B83" w:rsidP="00903C96">
      <w:pPr>
        <w:spacing w:line="240" w:lineRule="auto"/>
        <w:rPr>
          <w:rFonts w:ascii="Arial" w:hAnsi="Arial" w:cs="Arial"/>
          <w:b/>
          <w:sz w:val="24"/>
          <w:szCs w:val="24"/>
          <w:lang w:val="ro-RO"/>
        </w:rPr>
      </w:pPr>
    </w:p>
    <w:p w:rsidR="00405B83" w:rsidRPr="000C5FA3" w:rsidRDefault="00405B83" w:rsidP="00405B83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ro-RO"/>
        </w:rPr>
      </w:pPr>
      <w:r w:rsidRPr="000C5FA3">
        <w:rPr>
          <w:rFonts w:ascii="Arial" w:hAnsi="Arial" w:cs="Arial"/>
          <w:b/>
          <w:sz w:val="24"/>
          <w:szCs w:val="24"/>
          <w:u w:val="single"/>
          <w:lang w:val="ro-RO"/>
        </w:rPr>
        <w:t>SITUAŢIA</w:t>
      </w:r>
    </w:p>
    <w:p w:rsidR="00405B83" w:rsidRPr="000C5FA3" w:rsidRDefault="00405B83" w:rsidP="00405B83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ro-RO"/>
        </w:rPr>
      </w:pPr>
    </w:p>
    <w:p w:rsidR="00405B83" w:rsidRPr="000C5FA3" w:rsidRDefault="00405B83" w:rsidP="00405B83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0C5FA3">
        <w:rPr>
          <w:rFonts w:ascii="Arial" w:hAnsi="Arial" w:cs="Arial"/>
          <w:b/>
          <w:sz w:val="24"/>
          <w:szCs w:val="24"/>
          <w:lang w:val="ro-RO"/>
        </w:rPr>
        <w:t>repartizării pe culte religioase a sprijinului financiar</w:t>
      </w:r>
    </w:p>
    <w:p w:rsidR="00405B83" w:rsidRPr="000C5FA3" w:rsidRDefault="00405B83" w:rsidP="00405B83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0C5FA3">
        <w:rPr>
          <w:rFonts w:ascii="Arial" w:hAnsi="Arial" w:cs="Arial"/>
          <w:b/>
          <w:sz w:val="24"/>
          <w:szCs w:val="24"/>
          <w:lang w:val="ro-RO"/>
        </w:rPr>
        <w:t>acordat în baza OG nr. 82/2001 şi ale HGR  nr. 1470/2002</w:t>
      </w:r>
    </w:p>
    <w:p w:rsidR="00400EF1" w:rsidRPr="000C5FA3" w:rsidRDefault="00400EF1">
      <w:pPr>
        <w:rPr>
          <w:rFonts w:ascii="Arial" w:hAnsi="Arial" w:cs="Arial"/>
          <w:sz w:val="24"/>
          <w:szCs w:val="24"/>
        </w:rPr>
      </w:pPr>
    </w:p>
    <w:p w:rsidR="00D50259" w:rsidRPr="000C5FA3" w:rsidRDefault="00D5025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101" w:type="dxa"/>
        <w:tblLook w:val="04A0"/>
      </w:tblPr>
      <w:tblGrid>
        <w:gridCol w:w="3827"/>
        <w:gridCol w:w="2977"/>
      </w:tblGrid>
      <w:tr w:rsidR="00E76B80" w:rsidRPr="000C5FA3" w:rsidTr="00F1757E">
        <w:tc>
          <w:tcPr>
            <w:tcW w:w="3827" w:type="dxa"/>
          </w:tcPr>
          <w:p w:rsidR="00E76B80" w:rsidRPr="000C5FA3" w:rsidRDefault="00E76B80" w:rsidP="00E76B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DENUMIRE</w:t>
            </w:r>
            <w:r w:rsidRPr="000C5FA3">
              <w:rPr>
                <w:rFonts w:ascii="Arial" w:hAnsi="Arial" w:cs="Arial"/>
                <w:b/>
                <w:sz w:val="24"/>
                <w:szCs w:val="24"/>
              </w:rPr>
              <w:t xml:space="preserve"> CULT</w:t>
            </w:r>
          </w:p>
        </w:tc>
        <w:tc>
          <w:tcPr>
            <w:tcW w:w="2977" w:type="dxa"/>
          </w:tcPr>
          <w:p w:rsidR="00E76B80" w:rsidRPr="000C5FA3" w:rsidRDefault="00E76B80" w:rsidP="00E76B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FA3">
              <w:rPr>
                <w:rFonts w:ascii="Arial" w:hAnsi="Arial" w:cs="Arial"/>
                <w:b/>
                <w:sz w:val="24"/>
                <w:szCs w:val="24"/>
              </w:rPr>
              <w:t>SUMA (lei)</w:t>
            </w:r>
          </w:p>
        </w:tc>
      </w:tr>
      <w:tr w:rsidR="00E76B80" w:rsidRPr="000C5FA3" w:rsidTr="00F1757E">
        <w:tc>
          <w:tcPr>
            <w:tcW w:w="3827" w:type="dxa"/>
          </w:tcPr>
          <w:p w:rsidR="00E76B80" w:rsidRPr="000C5FA3" w:rsidRDefault="00E76B80" w:rsidP="00E76B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C5FA3">
              <w:rPr>
                <w:rFonts w:ascii="Arial" w:hAnsi="Arial" w:cs="Arial"/>
                <w:b/>
                <w:sz w:val="24"/>
                <w:szCs w:val="24"/>
              </w:rPr>
              <w:t>Ortodocşi</w:t>
            </w:r>
          </w:p>
        </w:tc>
        <w:tc>
          <w:tcPr>
            <w:tcW w:w="2977" w:type="dxa"/>
          </w:tcPr>
          <w:p w:rsidR="00E76B80" w:rsidRPr="000C5FA3" w:rsidRDefault="00E76B80" w:rsidP="00F34DC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C5FA3">
              <w:rPr>
                <w:rFonts w:ascii="Arial" w:hAnsi="Arial" w:cs="Arial"/>
                <w:sz w:val="24"/>
                <w:szCs w:val="24"/>
              </w:rPr>
              <w:t>200.000</w:t>
            </w:r>
          </w:p>
        </w:tc>
      </w:tr>
      <w:tr w:rsidR="00E76B80" w:rsidRPr="000C5FA3" w:rsidTr="00F1757E">
        <w:tc>
          <w:tcPr>
            <w:tcW w:w="3827" w:type="dxa"/>
          </w:tcPr>
          <w:p w:rsidR="00E76B80" w:rsidRPr="000C5FA3" w:rsidRDefault="00E76B80" w:rsidP="00E76B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C5FA3">
              <w:rPr>
                <w:rFonts w:ascii="Arial" w:hAnsi="Arial" w:cs="Arial"/>
                <w:b/>
                <w:sz w:val="24"/>
                <w:szCs w:val="24"/>
              </w:rPr>
              <w:t>Greco-catolici</w:t>
            </w:r>
          </w:p>
        </w:tc>
        <w:tc>
          <w:tcPr>
            <w:tcW w:w="2977" w:type="dxa"/>
          </w:tcPr>
          <w:p w:rsidR="00E76B80" w:rsidRPr="000C5FA3" w:rsidRDefault="00F34DC8" w:rsidP="00F34DC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76B80" w:rsidRPr="000C5FA3">
              <w:rPr>
                <w:rFonts w:ascii="Arial" w:hAnsi="Arial" w:cs="Arial"/>
                <w:sz w:val="24"/>
                <w:szCs w:val="24"/>
              </w:rPr>
              <w:t>10.000</w:t>
            </w:r>
          </w:p>
        </w:tc>
      </w:tr>
      <w:tr w:rsidR="00E76B80" w:rsidRPr="000C5FA3" w:rsidTr="00F1757E">
        <w:tc>
          <w:tcPr>
            <w:tcW w:w="3827" w:type="dxa"/>
          </w:tcPr>
          <w:p w:rsidR="00E76B80" w:rsidRPr="000C5FA3" w:rsidRDefault="00E76B80" w:rsidP="00E76B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C5FA3">
              <w:rPr>
                <w:rFonts w:ascii="Arial" w:hAnsi="Arial" w:cs="Arial"/>
                <w:b/>
                <w:sz w:val="24"/>
                <w:szCs w:val="24"/>
              </w:rPr>
              <w:t>Reformaţi</w:t>
            </w:r>
          </w:p>
        </w:tc>
        <w:tc>
          <w:tcPr>
            <w:tcW w:w="2977" w:type="dxa"/>
          </w:tcPr>
          <w:p w:rsidR="00E76B80" w:rsidRPr="000C5FA3" w:rsidRDefault="00F34DC8" w:rsidP="00F34DC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76B80" w:rsidRPr="000C5FA3">
              <w:rPr>
                <w:rFonts w:ascii="Arial" w:hAnsi="Arial" w:cs="Arial"/>
                <w:sz w:val="24"/>
                <w:szCs w:val="24"/>
              </w:rPr>
              <w:t>13.000</w:t>
            </w:r>
          </w:p>
        </w:tc>
      </w:tr>
      <w:tr w:rsidR="00E76B80" w:rsidRPr="000C5FA3" w:rsidTr="00F1757E">
        <w:tc>
          <w:tcPr>
            <w:tcW w:w="3827" w:type="dxa"/>
          </w:tcPr>
          <w:p w:rsidR="00E76B80" w:rsidRPr="000C5FA3" w:rsidRDefault="00E76B80" w:rsidP="00E76B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C5FA3">
              <w:rPr>
                <w:rFonts w:ascii="Arial" w:hAnsi="Arial" w:cs="Arial"/>
                <w:b/>
                <w:sz w:val="24"/>
                <w:szCs w:val="24"/>
              </w:rPr>
              <w:t>Baptişti</w:t>
            </w:r>
          </w:p>
        </w:tc>
        <w:tc>
          <w:tcPr>
            <w:tcW w:w="2977" w:type="dxa"/>
          </w:tcPr>
          <w:p w:rsidR="00E76B80" w:rsidRPr="000C5FA3" w:rsidRDefault="00F34DC8" w:rsidP="00F34DC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E76B80" w:rsidRPr="000C5FA3">
              <w:rPr>
                <w:rFonts w:ascii="Arial" w:hAnsi="Arial" w:cs="Arial"/>
                <w:sz w:val="24"/>
                <w:szCs w:val="24"/>
              </w:rPr>
              <w:t>5.000</w:t>
            </w:r>
          </w:p>
        </w:tc>
      </w:tr>
      <w:tr w:rsidR="00E76B80" w:rsidRPr="000C5FA3" w:rsidTr="00F1757E">
        <w:tc>
          <w:tcPr>
            <w:tcW w:w="3827" w:type="dxa"/>
          </w:tcPr>
          <w:p w:rsidR="00E76B80" w:rsidRPr="000C5FA3" w:rsidRDefault="00E76B80" w:rsidP="00E76B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C5FA3">
              <w:rPr>
                <w:rFonts w:ascii="Arial" w:hAnsi="Arial" w:cs="Arial"/>
                <w:b/>
                <w:sz w:val="24"/>
                <w:szCs w:val="24"/>
              </w:rPr>
              <w:t>Penticostali</w:t>
            </w:r>
          </w:p>
        </w:tc>
        <w:tc>
          <w:tcPr>
            <w:tcW w:w="2977" w:type="dxa"/>
          </w:tcPr>
          <w:p w:rsidR="00E76B80" w:rsidRPr="000C5FA3" w:rsidRDefault="00F34DC8" w:rsidP="00F34DC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6B80" w:rsidRPr="000C5FA3">
              <w:rPr>
                <w:rFonts w:ascii="Arial" w:hAnsi="Arial" w:cs="Arial"/>
                <w:sz w:val="24"/>
                <w:szCs w:val="24"/>
              </w:rPr>
              <w:t>25.000</w:t>
            </w:r>
          </w:p>
        </w:tc>
        <w:bookmarkStart w:id="0" w:name="_GoBack"/>
        <w:bookmarkEnd w:id="0"/>
      </w:tr>
      <w:tr w:rsidR="00E76B80" w:rsidRPr="000C5FA3" w:rsidTr="00F1757E">
        <w:tc>
          <w:tcPr>
            <w:tcW w:w="3827" w:type="dxa"/>
          </w:tcPr>
          <w:p w:rsidR="00E76B80" w:rsidRPr="000C5FA3" w:rsidRDefault="00E76B80" w:rsidP="00E76B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C5FA3">
              <w:rPr>
                <w:rFonts w:ascii="Arial" w:hAnsi="Arial" w:cs="Arial"/>
                <w:b/>
                <w:sz w:val="24"/>
                <w:szCs w:val="24"/>
              </w:rPr>
              <w:t>Romano-catolici</w:t>
            </w:r>
          </w:p>
        </w:tc>
        <w:tc>
          <w:tcPr>
            <w:tcW w:w="2977" w:type="dxa"/>
          </w:tcPr>
          <w:p w:rsidR="00E76B80" w:rsidRPr="000C5FA3" w:rsidRDefault="00F34DC8" w:rsidP="00F34DC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76B80" w:rsidRPr="000C5FA3">
              <w:rPr>
                <w:rFonts w:ascii="Arial" w:hAnsi="Arial" w:cs="Arial"/>
                <w:sz w:val="24"/>
                <w:szCs w:val="24"/>
              </w:rPr>
              <w:t>5.000</w:t>
            </w:r>
          </w:p>
        </w:tc>
      </w:tr>
      <w:tr w:rsidR="00E76B80" w:rsidRPr="000C5FA3" w:rsidTr="00F1757E">
        <w:tc>
          <w:tcPr>
            <w:tcW w:w="3827" w:type="dxa"/>
          </w:tcPr>
          <w:p w:rsidR="00E76B80" w:rsidRPr="000C5FA3" w:rsidRDefault="00E76B80" w:rsidP="00E76B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5FA3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2977" w:type="dxa"/>
          </w:tcPr>
          <w:p w:rsidR="00E76B80" w:rsidRPr="000C5FA3" w:rsidRDefault="006C516C" w:rsidP="00F34DC8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258.000</w:t>
            </w:r>
          </w:p>
        </w:tc>
      </w:tr>
    </w:tbl>
    <w:p w:rsidR="00D50259" w:rsidRPr="000C5FA3" w:rsidRDefault="00D50259">
      <w:pPr>
        <w:rPr>
          <w:rFonts w:ascii="Arial" w:hAnsi="Arial" w:cs="Arial"/>
          <w:sz w:val="24"/>
          <w:szCs w:val="24"/>
        </w:rPr>
      </w:pPr>
    </w:p>
    <w:sectPr w:rsidR="00D50259" w:rsidRPr="000C5FA3" w:rsidSect="00D60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9"/>
  <w:defaultTabStop w:val="720"/>
  <w:hyphenationZone w:val="425"/>
  <w:characterSpacingControl w:val="doNotCompress"/>
  <w:compat/>
  <w:rsids>
    <w:rsidRoot w:val="000E0FDD"/>
    <w:rsid w:val="000364F7"/>
    <w:rsid w:val="000C5FA3"/>
    <w:rsid w:val="000E0FDD"/>
    <w:rsid w:val="003E406B"/>
    <w:rsid w:val="00400EF1"/>
    <w:rsid w:val="00405B83"/>
    <w:rsid w:val="00685F21"/>
    <w:rsid w:val="006C516C"/>
    <w:rsid w:val="006F1261"/>
    <w:rsid w:val="00903C96"/>
    <w:rsid w:val="00D50259"/>
    <w:rsid w:val="00D60A9A"/>
    <w:rsid w:val="00D67EF4"/>
    <w:rsid w:val="00E76B80"/>
    <w:rsid w:val="00EB44F8"/>
    <w:rsid w:val="00F1757E"/>
    <w:rsid w:val="00F34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0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0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61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users</cp:lastModifiedBy>
  <cp:revision>13</cp:revision>
  <cp:lastPrinted>2012-09-03T12:27:00Z</cp:lastPrinted>
  <dcterms:created xsi:type="dcterms:W3CDTF">2012-08-20T06:39:00Z</dcterms:created>
  <dcterms:modified xsi:type="dcterms:W3CDTF">2012-09-03T12:41:00Z</dcterms:modified>
</cp:coreProperties>
</file>